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37F" w:rsidRPr="00B75E77" w:rsidRDefault="0040737F" w:rsidP="0040737F">
      <w:pPr>
        <w:jc w:val="center"/>
        <w:rPr>
          <w:b/>
          <w:color w:val="6012AE"/>
        </w:rPr>
      </w:pPr>
      <w:r>
        <w:rPr>
          <w:rFonts w:ascii="Arial" w:hAnsi="Arial" w:cs="Arial"/>
          <w:b/>
          <w:color w:val="0000FF"/>
          <w:sz w:val="16"/>
          <w:szCs w:val="16"/>
        </w:rPr>
        <w:t xml:space="preserve">      </w:t>
      </w:r>
      <w:r w:rsidRPr="00B75E77">
        <w:rPr>
          <w:rFonts w:ascii="Monotype Corsiva" w:hAnsi="Monotype Corsiva"/>
          <w:b/>
          <w:bCs/>
          <w:i/>
          <w:color w:val="6012AE"/>
          <w:sz w:val="56"/>
          <w:szCs w:val="56"/>
        </w:rPr>
        <w:t>Публичный доклад директора</w:t>
      </w:r>
    </w:p>
    <w:p w:rsidR="00C11DC2" w:rsidRDefault="0040737F" w:rsidP="0040737F">
      <w:pPr>
        <w:jc w:val="center"/>
        <w:rPr>
          <w:rFonts w:ascii="Arial Black" w:hAnsi="Arial Black"/>
          <w:color w:val="0070C0"/>
        </w:rPr>
      </w:pPr>
      <w:r w:rsidRPr="00C11DC2">
        <w:rPr>
          <w:rFonts w:ascii="Arial Black" w:hAnsi="Arial Black"/>
          <w:color w:val="0070C0"/>
        </w:rPr>
        <w:t>МБОУ "Средн</w:t>
      </w:r>
      <w:r w:rsidR="00C11DC2">
        <w:rPr>
          <w:rFonts w:ascii="Arial Black" w:hAnsi="Arial Black"/>
          <w:color w:val="0070C0"/>
        </w:rPr>
        <w:t>яя общеобразовательная школа № 26</w:t>
      </w:r>
      <w:r w:rsidRPr="00C11DC2">
        <w:rPr>
          <w:rFonts w:ascii="Arial Black" w:hAnsi="Arial Black"/>
          <w:color w:val="0070C0"/>
        </w:rPr>
        <w:t xml:space="preserve"> </w:t>
      </w:r>
    </w:p>
    <w:p w:rsidR="00C11DC2" w:rsidRDefault="0040737F" w:rsidP="0040737F">
      <w:pPr>
        <w:jc w:val="center"/>
        <w:rPr>
          <w:rFonts w:ascii="Arial Black" w:hAnsi="Arial Black"/>
          <w:color w:val="0070C0"/>
        </w:rPr>
      </w:pPr>
      <w:r w:rsidRPr="00C11DC2">
        <w:rPr>
          <w:rFonts w:ascii="Arial Black" w:hAnsi="Arial Black"/>
          <w:color w:val="0070C0"/>
        </w:rPr>
        <w:t xml:space="preserve">с углубленным изучением </w:t>
      </w:r>
      <w:r w:rsidR="00C11DC2">
        <w:rPr>
          <w:rFonts w:ascii="Arial Black" w:hAnsi="Arial Black"/>
          <w:color w:val="0070C0"/>
        </w:rPr>
        <w:t>отдельных предметов</w:t>
      </w:r>
      <w:r w:rsidRPr="00C11DC2">
        <w:rPr>
          <w:rFonts w:ascii="Arial Black" w:hAnsi="Arial Black"/>
          <w:color w:val="0070C0"/>
        </w:rPr>
        <w:t xml:space="preserve">"  </w:t>
      </w:r>
    </w:p>
    <w:p w:rsidR="0040737F" w:rsidRPr="00C11DC2" w:rsidRDefault="0040737F" w:rsidP="0040737F">
      <w:pPr>
        <w:jc w:val="center"/>
        <w:rPr>
          <w:rFonts w:ascii="Arial Black" w:hAnsi="Arial Black"/>
          <w:color w:val="0070C0"/>
        </w:rPr>
      </w:pPr>
      <w:r w:rsidRPr="00C11DC2">
        <w:rPr>
          <w:rFonts w:ascii="Arial Black" w:hAnsi="Arial Black"/>
          <w:color w:val="0070C0"/>
        </w:rPr>
        <w:t>Нижнекамск</w:t>
      </w:r>
      <w:r w:rsidR="00C11DC2">
        <w:rPr>
          <w:rFonts w:ascii="Arial Black" w:hAnsi="Arial Black"/>
          <w:color w:val="0070C0"/>
        </w:rPr>
        <w:t xml:space="preserve">ого </w:t>
      </w:r>
      <w:r w:rsidRPr="00C11DC2">
        <w:rPr>
          <w:rFonts w:ascii="Arial Black" w:hAnsi="Arial Black"/>
          <w:color w:val="0070C0"/>
        </w:rPr>
        <w:t xml:space="preserve"> муниципальн</w:t>
      </w:r>
      <w:r w:rsidR="00C11DC2">
        <w:rPr>
          <w:rFonts w:ascii="Arial Black" w:hAnsi="Arial Black"/>
          <w:color w:val="0070C0"/>
        </w:rPr>
        <w:t xml:space="preserve">ого </w:t>
      </w:r>
      <w:r w:rsidRPr="00C11DC2">
        <w:rPr>
          <w:rFonts w:ascii="Arial Black" w:hAnsi="Arial Black"/>
          <w:color w:val="0070C0"/>
        </w:rPr>
        <w:t>район</w:t>
      </w:r>
      <w:r w:rsidR="00C11DC2">
        <w:rPr>
          <w:rFonts w:ascii="Arial Black" w:hAnsi="Arial Black"/>
          <w:color w:val="0070C0"/>
        </w:rPr>
        <w:t xml:space="preserve">а Республики Татарстан </w:t>
      </w:r>
    </w:p>
    <w:p w:rsidR="0040737F" w:rsidRDefault="0040737F" w:rsidP="0040737F">
      <w:pPr>
        <w:jc w:val="center"/>
        <w:rPr>
          <w:rFonts w:ascii="Arial Black" w:hAnsi="Arial Black"/>
          <w:color w:val="0000FF"/>
        </w:rPr>
      </w:pPr>
    </w:p>
    <w:tbl>
      <w:tblPr>
        <w:tblStyle w:val="aff2"/>
        <w:tblW w:w="0" w:type="auto"/>
        <w:tblInd w:w="-318" w:type="dxa"/>
        <w:tblLook w:val="04A0"/>
      </w:tblPr>
      <w:tblGrid>
        <w:gridCol w:w="3120"/>
        <w:gridCol w:w="6769"/>
      </w:tblGrid>
      <w:tr w:rsidR="00B4502A" w:rsidTr="00B75E77">
        <w:tc>
          <w:tcPr>
            <w:tcW w:w="3120" w:type="dxa"/>
          </w:tcPr>
          <w:p w:rsidR="00B4502A" w:rsidRPr="00B75E77" w:rsidRDefault="00B4502A" w:rsidP="00B4502A">
            <w:pPr>
              <w:jc w:val="center"/>
              <w:rPr>
                <w:b/>
                <w:sz w:val="28"/>
                <w:szCs w:val="28"/>
              </w:rPr>
            </w:pPr>
            <w:r w:rsidRPr="00B75E77">
              <w:rPr>
                <w:b/>
                <w:sz w:val="28"/>
                <w:szCs w:val="28"/>
              </w:rPr>
              <w:t>Учредитель</w:t>
            </w:r>
          </w:p>
        </w:tc>
        <w:tc>
          <w:tcPr>
            <w:tcW w:w="6769" w:type="dxa"/>
          </w:tcPr>
          <w:p w:rsidR="00B4502A" w:rsidRPr="00B75E77" w:rsidRDefault="00B4502A" w:rsidP="0040737F">
            <w:pPr>
              <w:jc w:val="both"/>
              <w:rPr>
                <w:sz w:val="28"/>
                <w:szCs w:val="28"/>
              </w:rPr>
            </w:pPr>
            <w:r w:rsidRPr="00B75E77">
              <w:rPr>
                <w:sz w:val="28"/>
                <w:szCs w:val="28"/>
              </w:rPr>
              <w:t>Исполнительный комитет «Нижнекамский муниципальный район»</w:t>
            </w:r>
          </w:p>
        </w:tc>
      </w:tr>
      <w:tr w:rsidR="00B4502A" w:rsidTr="00B75E77">
        <w:tc>
          <w:tcPr>
            <w:tcW w:w="3120" w:type="dxa"/>
          </w:tcPr>
          <w:p w:rsidR="00B4502A" w:rsidRPr="00B75E77" w:rsidRDefault="00B4502A" w:rsidP="00B4502A">
            <w:pPr>
              <w:jc w:val="center"/>
              <w:rPr>
                <w:b/>
                <w:sz w:val="28"/>
                <w:szCs w:val="28"/>
              </w:rPr>
            </w:pPr>
            <w:r w:rsidRPr="00B75E77">
              <w:rPr>
                <w:b/>
                <w:sz w:val="28"/>
                <w:szCs w:val="28"/>
              </w:rPr>
              <w:t>Год основания</w:t>
            </w:r>
          </w:p>
        </w:tc>
        <w:tc>
          <w:tcPr>
            <w:tcW w:w="6769" w:type="dxa"/>
          </w:tcPr>
          <w:p w:rsidR="00B4502A" w:rsidRPr="00B75E77" w:rsidRDefault="00B4502A" w:rsidP="0040737F">
            <w:pPr>
              <w:jc w:val="both"/>
              <w:rPr>
                <w:sz w:val="28"/>
                <w:szCs w:val="28"/>
              </w:rPr>
            </w:pPr>
            <w:r w:rsidRPr="00B75E77">
              <w:rPr>
                <w:sz w:val="28"/>
                <w:szCs w:val="28"/>
              </w:rPr>
              <w:t>1988 год</w:t>
            </w:r>
          </w:p>
        </w:tc>
      </w:tr>
      <w:tr w:rsidR="00B4502A" w:rsidTr="00B75E77">
        <w:tc>
          <w:tcPr>
            <w:tcW w:w="3120" w:type="dxa"/>
          </w:tcPr>
          <w:p w:rsidR="00B4502A" w:rsidRPr="00B75E77" w:rsidRDefault="00B4502A" w:rsidP="00B4502A">
            <w:pPr>
              <w:spacing w:before="14"/>
              <w:jc w:val="center"/>
              <w:rPr>
                <w:b/>
                <w:sz w:val="28"/>
                <w:szCs w:val="28"/>
              </w:rPr>
            </w:pPr>
            <w:r w:rsidRPr="00B75E77">
              <w:rPr>
                <w:b/>
                <w:sz w:val="28"/>
                <w:szCs w:val="28"/>
              </w:rPr>
              <w:t>Юридический адрес</w:t>
            </w:r>
          </w:p>
        </w:tc>
        <w:tc>
          <w:tcPr>
            <w:tcW w:w="6769" w:type="dxa"/>
          </w:tcPr>
          <w:p w:rsidR="00B4502A" w:rsidRPr="00B75E77" w:rsidRDefault="00B4502A" w:rsidP="00B4502A">
            <w:pPr>
              <w:spacing w:before="14"/>
              <w:rPr>
                <w:sz w:val="28"/>
                <w:szCs w:val="28"/>
              </w:rPr>
            </w:pPr>
            <w:r w:rsidRPr="00B75E77">
              <w:rPr>
                <w:sz w:val="28"/>
                <w:szCs w:val="28"/>
              </w:rPr>
              <w:t>423570  Республика Татарстан, город  Нижнекамск, пр. Шинников, дом 25А</w:t>
            </w:r>
          </w:p>
        </w:tc>
      </w:tr>
      <w:tr w:rsidR="00B4502A" w:rsidTr="00B75E77">
        <w:tc>
          <w:tcPr>
            <w:tcW w:w="3120" w:type="dxa"/>
          </w:tcPr>
          <w:p w:rsidR="00B4502A" w:rsidRPr="00B75E77" w:rsidRDefault="00B4502A" w:rsidP="00B4502A">
            <w:pPr>
              <w:spacing w:before="14"/>
              <w:jc w:val="center"/>
              <w:rPr>
                <w:b/>
                <w:sz w:val="28"/>
                <w:szCs w:val="28"/>
              </w:rPr>
            </w:pPr>
            <w:r w:rsidRPr="00B75E77">
              <w:rPr>
                <w:b/>
                <w:sz w:val="28"/>
                <w:szCs w:val="28"/>
              </w:rPr>
              <w:t>Телефон</w:t>
            </w:r>
          </w:p>
          <w:p w:rsidR="00B4502A" w:rsidRPr="00B75E77" w:rsidRDefault="00B4502A" w:rsidP="00B4502A">
            <w:pPr>
              <w:spacing w:before="14"/>
              <w:jc w:val="center"/>
              <w:rPr>
                <w:b/>
                <w:sz w:val="28"/>
                <w:szCs w:val="28"/>
              </w:rPr>
            </w:pPr>
            <w:r w:rsidRPr="00B75E77">
              <w:rPr>
                <w:b/>
                <w:sz w:val="28"/>
                <w:szCs w:val="28"/>
              </w:rPr>
              <w:t>Факс</w:t>
            </w:r>
          </w:p>
        </w:tc>
        <w:tc>
          <w:tcPr>
            <w:tcW w:w="6769" w:type="dxa"/>
          </w:tcPr>
          <w:p w:rsidR="00B4502A" w:rsidRPr="00B75E77" w:rsidRDefault="00B4502A" w:rsidP="00B4502A">
            <w:pPr>
              <w:spacing w:before="14"/>
              <w:rPr>
                <w:sz w:val="28"/>
                <w:szCs w:val="28"/>
              </w:rPr>
            </w:pPr>
            <w:r w:rsidRPr="00B75E77">
              <w:rPr>
                <w:sz w:val="28"/>
                <w:szCs w:val="28"/>
              </w:rPr>
              <w:t>(8-8555) 36-39-18</w:t>
            </w:r>
          </w:p>
          <w:p w:rsidR="00B4502A" w:rsidRPr="00B75E77" w:rsidRDefault="00B4502A" w:rsidP="00B4502A">
            <w:pPr>
              <w:spacing w:before="14"/>
              <w:rPr>
                <w:sz w:val="28"/>
                <w:szCs w:val="28"/>
              </w:rPr>
            </w:pPr>
            <w:r w:rsidRPr="00B75E77">
              <w:rPr>
                <w:sz w:val="28"/>
                <w:szCs w:val="28"/>
              </w:rPr>
              <w:t>(8-8555) 36-39-18</w:t>
            </w:r>
          </w:p>
        </w:tc>
      </w:tr>
      <w:tr w:rsidR="00B4502A" w:rsidTr="00B75E77">
        <w:tc>
          <w:tcPr>
            <w:tcW w:w="3120" w:type="dxa"/>
          </w:tcPr>
          <w:p w:rsidR="00B4502A" w:rsidRPr="00B75E77" w:rsidRDefault="00B4502A" w:rsidP="00B4502A">
            <w:pPr>
              <w:spacing w:before="14"/>
              <w:jc w:val="center"/>
              <w:rPr>
                <w:b/>
                <w:sz w:val="28"/>
                <w:szCs w:val="28"/>
              </w:rPr>
            </w:pPr>
            <w:r w:rsidRPr="00B75E77">
              <w:rPr>
                <w:b/>
                <w:sz w:val="28"/>
                <w:szCs w:val="28"/>
                <w:lang w:val="en-US"/>
              </w:rPr>
              <w:t>e</w:t>
            </w:r>
            <w:r w:rsidRPr="00B75E77">
              <w:rPr>
                <w:b/>
                <w:sz w:val="28"/>
                <w:szCs w:val="28"/>
              </w:rPr>
              <w:t>-</w:t>
            </w:r>
            <w:r w:rsidRPr="00B75E77">
              <w:rPr>
                <w:b/>
                <w:sz w:val="28"/>
                <w:szCs w:val="28"/>
                <w:lang w:val="en-US"/>
              </w:rPr>
              <w:t>mail</w:t>
            </w:r>
          </w:p>
        </w:tc>
        <w:tc>
          <w:tcPr>
            <w:tcW w:w="6769" w:type="dxa"/>
          </w:tcPr>
          <w:p w:rsidR="00B4502A" w:rsidRPr="00B75E77" w:rsidRDefault="00B75E77" w:rsidP="00B4502A">
            <w:pPr>
              <w:spacing w:before="14"/>
              <w:rPr>
                <w:sz w:val="28"/>
                <w:szCs w:val="28"/>
                <w:lang w:val="en-US"/>
              </w:rPr>
            </w:pPr>
            <w:r>
              <w:rPr>
                <w:sz w:val="28"/>
                <w:szCs w:val="28"/>
                <w:lang w:val="en-US"/>
              </w:rPr>
              <w:t>sc</w:t>
            </w:r>
            <w:r w:rsidR="00B4502A" w:rsidRPr="00B75E77">
              <w:rPr>
                <w:sz w:val="28"/>
                <w:szCs w:val="28"/>
                <w:lang w:val="en-US"/>
              </w:rPr>
              <w:t>hool</w:t>
            </w:r>
            <w:r w:rsidR="00B4502A" w:rsidRPr="00B75E77">
              <w:rPr>
                <w:sz w:val="28"/>
                <w:szCs w:val="28"/>
              </w:rPr>
              <w:t>26</w:t>
            </w:r>
            <w:r w:rsidR="00B4502A" w:rsidRPr="00B75E77">
              <w:rPr>
                <w:sz w:val="28"/>
                <w:szCs w:val="28"/>
                <w:lang w:val="en-US"/>
              </w:rPr>
              <w:t>n-kamsk@mail.ru</w:t>
            </w:r>
          </w:p>
        </w:tc>
      </w:tr>
      <w:tr w:rsidR="00B4502A" w:rsidTr="00B75E77">
        <w:tc>
          <w:tcPr>
            <w:tcW w:w="3120" w:type="dxa"/>
          </w:tcPr>
          <w:p w:rsidR="00B4502A" w:rsidRPr="00B75E77" w:rsidRDefault="00B4502A" w:rsidP="00B4502A">
            <w:pPr>
              <w:spacing w:before="14"/>
              <w:jc w:val="center"/>
              <w:rPr>
                <w:b/>
                <w:sz w:val="28"/>
                <w:szCs w:val="28"/>
              </w:rPr>
            </w:pPr>
            <w:r w:rsidRPr="00B75E77">
              <w:rPr>
                <w:b/>
                <w:sz w:val="28"/>
                <w:szCs w:val="28"/>
              </w:rPr>
              <w:t>Адрес сайта в Интернете</w:t>
            </w:r>
          </w:p>
        </w:tc>
        <w:tc>
          <w:tcPr>
            <w:tcW w:w="6769" w:type="dxa"/>
          </w:tcPr>
          <w:p w:rsidR="00B4502A" w:rsidRPr="00B75E77" w:rsidRDefault="00B4502A" w:rsidP="00B4502A">
            <w:pPr>
              <w:spacing w:before="14"/>
              <w:rPr>
                <w:sz w:val="28"/>
                <w:szCs w:val="28"/>
              </w:rPr>
            </w:pPr>
            <w:r w:rsidRPr="00B75E77">
              <w:rPr>
                <w:sz w:val="28"/>
                <w:szCs w:val="28"/>
                <w:lang w:val="en-US"/>
              </w:rPr>
              <w:t>http</w:t>
            </w:r>
            <w:r w:rsidRPr="00B75E77">
              <w:rPr>
                <w:sz w:val="28"/>
                <w:szCs w:val="28"/>
                <w:lang w:val="tt-RU"/>
              </w:rPr>
              <w:t>:</w:t>
            </w:r>
            <w:r w:rsidRPr="00B75E77">
              <w:rPr>
                <w:sz w:val="28"/>
                <w:szCs w:val="28"/>
              </w:rPr>
              <w:t>//</w:t>
            </w:r>
            <w:r w:rsidRPr="00B75E77">
              <w:rPr>
                <w:sz w:val="28"/>
                <w:szCs w:val="28"/>
                <w:lang w:val="en-US"/>
              </w:rPr>
              <w:t>www</w:t>
            </w:r>
            <w:r w:rsidRPr="00B75E77">
              <w:rPr>
                <w:sz w:val="28"/>
                <w:szCs w:val="28"/>
              </w:rPr>
              <w:t>.</w:t>
            </w:r>
            <w:proofErr w:type="spellStart"/>
            <w:r w:rsidRPr="00B75E77">
              <w:rPr>
                <w:sz w:val="28"/>
                <w:szCs w:val="28"/>
                <w:lang w:val="en-US"/>
              </w:rPr>
              <w:t>nizhnekamsk</w:t>
            </w:r>
            <w:proofErr w:type="spellEnd"/>
            <w:r w:rsidRPr="00B75E77">
              <w:rPr>
                <w:sz w:val="28"/>
                <w:szCs w:val="28"/>
              </w:rPr>
              <w:t>-</w:t>
            </w:r>
            <w:proofErr w:type="spellStart"/>
            <w:r w:rsidRPr="00B75E77">
              <w:rPr>
                <w:sz w:val="28"/>
                <w:szCs w:val="28"/>
                <w:lang w:val="en-US"/>
              </w:rPr>
              <w:t>umc</w:t>
            </w:r>
            <w:proofErr w:type="spellEnd"/>
            <w:r w:rsidRPr="00B75E77">
              <w:rPr>
                <w:sz w:val="28"/>
                <w:szCs w:val="28"/>
              </w:rPr>
              <w:t>.</w:t>
            </w:r>
            <w:r w:rsidRPr="00B75E77">
              <w:rPr>
                <w:sz w:val="28"/>
                <w:szCs w:val="28"/>
                <w:lang w:val="en-US"/>
              </w:rPr>
              <w:t>org</w:t>
            </w:r>
            <w:r w:rsidRPr="00B75E77">
              <w:rPr>
                <w:sz w:val="28"/>
                <w:szCs w:val="28"/>
              </w:rPr>
              <w:t>.</w:t>
            </w:r>
            <w:proofErr w:type="spellStart"/>
            <w:r w:rsidRPr="00B75E77">
              <w:rPr>
                <w:sz w:val="28"/>
                <w:szCs w:val="28"/>
                <w:lang w:val="en-US"/>
              </w:rPr>
              <w:t>ru</w:t>
            </w:r>
            <w:proofErr w:type="spellEnd"/>
            <w:r w:rsidRPr="00B75E77">
              <w:rPr>
                <w:sz w:val="28"/>
                <w:szCs w:val="28"/>
              </w:rPr>
              <w:t>/</w:t>
            </w:r>
            <w:r w:rsidRPr="00B75E77">
              <w:rPr>
                <w:sz w:val="28"/>
                <w:szCs w:val="28"/>
                <w:lang w:val="en-US"/>
              </w:rPr>
              <w:t>schools</w:t>
            </w:r>
            <w:r w:rsidRPr="00B75E77">
              <w:rPr>
                <w:sz w:val="28"/>
                <w:szCs w:val="28"/>
              </w:rPr>
              <w:t>/26/</w:t>
            </w:r>
            <w:r w:rsidRPr="00B75E77">
              <w:rPr>
                <w:sz w:val="28"/>
                <w:szCs w:val="28"/>
                <w:lang w:val="en-US"/>
              </w:rPr>
              <w:t>school</w:t>
            </w:r>
            <w:r w:rsidRPr="00B75E77">
              <w:rPr>
                <w:sz w:val="28"/>
                <w:szCs w:val="28"/>
              </w:rPr>
              <w:t>_</w:t>
            </w:r>
            <w:r w:rsidRPr="00B75E77">
              <w:rPr>
                <w:sz w:val="28"/>
                <w:szCs w:val="28"/>
                <w:lang w:val="en-US"/>
              </w:rPr>
              <w:t>number</w:t>
            </w:r>
            <w:r w:rsidRPr="00B75E77">
              <w:rPr>
                <w:sz w:val="28"/>
                <w:szCs w:val="28"/>
              </w:rPr>
              <w:t>26.</w:t>
            </w:r>
            <w:proofErr w:type="spellStart"/>
            <w:r w:rsidRPr="00B75E77">
              <w:rPr>
                <w:sz w:val="28"/>
                <w:szCs w:val="28"/>
                <w:lang w:val="en-US"/>
              </w:rPr>
              <w:t>htm</w:t>
            </w:r>
            <w:proofErr w:type="spellEnd"/>
          </w:p>
        </w:tc>
      </w:tr>
      <w:tr w:rsidR="00B4502A" w:rsidTr="00B75E77">
        <w:tc>
          <w:tcPr>
            <w:tcW w:w="3120" w:type="dxa"/>
          </w:tcPr>
          <w:p w:rsidR="00B4502A" w:rsidRPr="00B75E77" w:rsidRDefault="00B4502A" w:rsidP="00B4502A">
            <w:pPr>
              <w:spacing w:before="14"/>
              <w:jc w:val="center"/>
              <w:rPr>
                <w:b/>
                <w:sz w:val="28"/>
                <w:szCs w:val="28"/>
              </w:rPr>
            </w:pPr>
            <w:r w:rsidRPr="00B75E77">
              <w:rPr>
                <w:b/>
                <w:sz w:val="28"/>
                <w:szCs w:val="28"/>
              </w:rPr>
              <w:t>Руководитель общеобразовательного учреждения</w:t>
            </w:r>
          </w:p>
        </w:tc>
        <w:tc>
          <w:tcPr>
            <w:tcW w:w="6769" w:type="dxa"/>
          </w:tcPr>
          <w:p w:rsidR="00B4502A" w:rsidRPr="00B75E77" w:rsidRDefault="00B4502A" w:rsidP="00B4502A">
            <w:pPr>
              <w:spacing w:before="14"/>
              <w:rPr>
                <w:sz w:val="28"/>
                <w:szCs w:val="28"/>
              </w:rPr>
            </w:pPr>
            <w:r w:rsidRPr="00B75E77">
              <w:rPr>
                <w:sz w:val="28"/>
                <w:szCs w:val="28"/>
              </w:rPr>
              <w:t xml:space="preserve"> Директор школы</w:t>
            </w:r>
          </w:p>
          <w:p w:rsidR="00B4502A" w:rsidRPr="00B75E77" w:rsidRDefault="00B4502A" w:rsidP="00B4502A">
            <w:pPr>
              <w:spacing w:before="14"/>
              <w:rPr>
                <w:sz w:val="28"/>
                <w:szCs w:val="28"/>
              </w:rPr>
            </w:pPr>
            <w:proofErr w:type="spellStart"/>
            <w:r w:rsidRPr="00B75E77">
              <w:rPr>
                <w:sz w:val="28"/>
                <w:szCs w:val="28"/>
              </w:rPr>
              <w:t>Пушканова</w:t>
            </w:r>
            <w:proofErr w:type="spellEnd"/>
            <w:r w:rsidRPr="00B75E77">
              <w:rPr>
                <w:sz w:val="28"/>
                <w:szCs w:val="28"/>
              </w:rPr>
              <w:t xml:space="preserve"> Марина Сергеевна</w:t>
            </w:r>
          </w:p>
        </w:tc>
      </w:tr>
      <w:tr w:rsidR="006624E7" w:rsidTr="00B75E77">
        <w:tc>
          <w:tcPr>
            <w:tcW w:w="3120" w:type="dxa"/>
          </w:tcPr>
          <w:p w:rsidR="006624E7" w:rsidRPr="00B75E77" w:rsidRDefault="006624E7" w:rsidP="006624E7">
            <w:pPr>
              <w:spacing w:before="14"/>
              <w:jc w:val="center"/>
              <w:rPr>
                <w:b/>
                <w:sz w:val="28"/>
                <w:szCs w:val="28"/>
              </w:rPr>
            </w:pPr>
            <w:r w:rsidRPr="00B75E77">
              <w:rPr>
                <w:b/>
                <w:sz w:val="28"/>
                <w:szCs w:val="28"/>
              </w:rPr>
              <w:t xml:space="preserve">Лицензия на </w:t>
            </w:r>
            <w:proofErr w:type="gramStart"/>
            <w:r w:rsidRPr="00B75E77">
              <w:rPr>
                <w:b/>
                <w:sz w:val="28"/>
                <w:szCs w:val="28"/>
              </w:rPr>
              <w:t>право ведения</w:t>
            </w:r>
            <w:proofErr w:type="gramEnd"/>
            <w:r w:rsidRPr="00B75E77">
              <w:rPr>
                <w:b/>
                <w:sz w:val="28"/>
                <w:szCs w:val="28"/>
              </w:rPr>
              <w:t xml:space="preserve"> образовательной деятельности</w:t>
            </w:r>
          </w:p>
        </w:tc>
        <w:tc>
          <w:tcPr>
            <w:tcW w:w="6769" w:type="dxa"/>
          </w:tcPr>
          <w:p w:rsidR="006624E7" w:rsidRPr="00B75E77" w:rsidRDefault="006624E7" w:rsidP="006624E7">
            <w:pPr>
              <w:jc w:val="both"/>
              <w:rPr>
                <w:sz w:val="28"/>
                <w:szCs w:val="28"/>
              </w:rPr>
            </w:pPr>
            <w:r w:rsidRPr="00B75E77">
              <w:rPr>
                <w:sz w:val="28"/>
                <w:szCs w:val="28"/>
              </w:rPr>
              <w:t xml:space="preserve">регистрационный номер 1628 от 09 июня 2011 года, срок действия лицензии бессрочно  </w:t>
            </w:r>
            <w:proofErr w:type="gramStart"/>
            <w:r w:rsidRPr="00B75E77">
              <w:rPr>
                <w:sz w:val="28"/>
                <w:szCs w:val="28"/>
              </w:rPr>
              <w:t>выдана</w:t>
            </w:r>
            <w:proofErr w:type="gramEnd"/>
            <w:r w:rsidRPr="00B75E77">
              <w:rPr>
                <w:sz w:val="28"/>
                <w:szCs w:val="28"/>
              </w:rPr>
              <w:t xml:space="preserve"> Министерством образования и науки Республики Татарстан на право ведения образовательной деятельности по образовательным программам: начальное общее образование, основное общее образование, среднее (полное) общее образование</w:t>
            </w:r>
          </w:p>
        </w:tc>
      </w:tr>
      <w:tr w:rsidR="006624E7" w:rsidTr="00B75E77">
        <w:tc>
          <w:tcPr>
            <w:tcW w:w="3120" w:type="dxa"/>
          </w:tcPr>
          <w:p w:rsidR="006624E7" w:rsidRPr="00B75E77" w:rsidRDefault="006624E7" w:rsidP="006624E7">
            <w:pPr>
              <w:spacing w:before="14"/>
              <w:jc w:val="center"/>
              <w:rPr>
                <w:b/>
                <w:sz w:val="28"/>
                <w:szCs w:val="28"/>
              </w:rPr>
            </w:pPr>
            <w:r w:rsidRPr="00B75E77">
              <w:rPr>
                <w:b/>
                <w:sz w:val="28"/>
                <w:szCs w:val="28"/>
              </w:rPr>
              <w:t>Свидетельство о государственной аккредитации</w:t>
            </w:r>
          </w:p>
        </w:tc>
        <w:tc>
          <w:tcPr>
            <w:tcW w:w="6769" w:type="dxa"/>
          </w:tcPr>
          <w:p w:rsidR="006624E7" w:rsidRPr="00B75E77" w:rsidRDefault="006624E7" w:rsidP="006624E7">
            <w:pPr>
              <w:spacing w:after="120"/>
              <w:jc w:val="both"/>
              <w:rPr>
                <w:sz w:val="28"/>
                <w:szCs w:val="28"/>
              </w:rPr>
            </w:pPr>
            <w:r w:rsidRPr="00B75E77">
              <w:rPr>
                <w:bCs/>
                <w:sz w:val="28"/>
                <w:szCs w:val="28"/>
                <w:shd w:val="clear" w:color="auto" w:fill="FFFFFF"/>
              </w:rPr>
              <w:t>регистрационный номер 1284  от 27 марта  2013 года</w:t>
            </w:r>
          </w:p>
        </w:tc>
      </w:tr>
      <w:tr w:rsidR="006624E7" w:rsidTr="00B75E77">
        <w:tc>
          <w:tcPr>
            <w:tcW w:w="3120" w:type="dxa"/>
          </w:tcPr>
          <w:p w:rsidR="006624E7" w:rsidRPr="00B75E77" w:rsidRDefault="006624E7" w:rsidP="006624E7">
            <w:pPr>
              <w:spacing w:before="14"/>
              <w:jc w:val="center"/>
              <w:rPr>
                <w:b/>
                <w:sz w:val="28"/>
                <w:szCs w:val="28"/>
              </w:rPr>
            </w:pPr>
            <w:r w:rsidRPr="00B75E77">
              <w:rPr>
                <w:b/>
                <w:sz w:val="28"/>
                <w:szCs w:val="28"/>
              </w:rPr>
              <w:t>Свидетельство о регистрации</w:t>
            </w:r>
          </w:p>
        </w:tc>
        <w:tc>
          <w:tcPr>
            <w:tcW w:w="6769" w:type="dxa"/>
          </w:tcPr>
          <w:p w:rsidR="006624E7" w:rsidRPr="00B75E77" w:rsidRDefault="006624E7" w:rsidP="006624E7">
            <w:pPr>
              <w:jc w:val="both"/>
              <w:rPr>
                <w:sz w:val="28"/>
                <w:szCs w:val="28"/>
              </w:rPr>
            </w:pPr>
            <w:r w:rsidRPr="00B75E77">
              <w:rPr>
                <w:b/>
                <w:bCs/>
                <w:sz w:val="28"/>
                <w:szCs w:val="28"/>
                <w:shd w:val="clear" w:color="auto" w:fill="FFFFFF"/>
              </w:rPr>
              <w:t>Свидетельство о государств</w:t>
            </w:r>
            <w:r w:rsidRPr="00B75E77">
              <w:rPr>
                <w:b/>
                <w:bCs/>
                <w:sz w:val="28"/>
                <w:szCs w:val="28"/>
              </w:rPr>
              <w:t>енной регистрации права</w:t>
            </w:r>
            <w:r w:rsidRPr="00B75E77">
              <w:rPr>
                <w:sz w:val="28"/>
                <w:szCs w:val="28"/>
              </w:rPr>
              <w:t xml:space="preserve"> № 16-АК 370575 от 29.02.2012 Управление Федеральной государственной регистрации, кадастра и картографии по Республике Татарстан</w:t>
            </w:r>
          </w:p>
          <w:p w:rsidR="006624E7" w:rsidRPr="00B75E77" w:rsidRDefault="006624E7" w:rsidP="006624E7">
            <w:pPr>
              <w:jc w:val="both"/>
              <w:rPr>
                <w:color w:val="FF0000"/>
                <w:sz w:val="28"/>
                <w:szCs w:val="28"/>
              </w:rPr>
            </w:pPr>
            <w:r w:rsidRPr="00B75E77">
              <w:rPr>
                <w:b/>
                <w:bCs/>
                <w:sz w:val="28"/>
                <w:szCs w:val="28"/>
                <w:shd w:val="clear" w:color="auto" w:fill="FFFFFF"/>
              </w:rPr>
              <w:t xml:space="preserve">Свидетельство о внесении записи в Единый государственный реестр юридических лиц </w:t>
            </w:r>
            <w:r w:rsidRPr="00B75E77">
              <w:rPr>
                <w:bCs/>
                <w:sz w:val="28"/>
                <w:szCs w:val="28"/>
                <w:shd w:val="clear" w:color="auto" w:fill="FFFFFF"/>
              </w:rPr>
              <w:t>за государственным регистрационным номером 2111651086600 от 19.12.2011 года</w:t>
            </w:r>
          </w:p>
        </w:tc>
      </w:tr>
      <w:tr w:rsidR="006624E7" w:rsidTr="00B75E77">
        <w:tc>
          <w:tcPr>
            <w:tcW w:w="3120" w:type="dxa"/>
          </w:tcPr>
          <w:p w:rsidR="006624E7" w:rsidRPr="00B75E77" w:rsidRDefault="006624E7" w:rsidP="006624E7">
            <w:pPr>
              <w:spacing w:before="14"/>
              <w:jc w:val="center"/>
              <w:rPr>
                <w:b/>
                <w:sz w:val="28"/>
                <w:szCs w:val="28"/>
              </w:rPr>
            </w:pPr>
            <w:r w:rsidRPr="00B75E77">
              <w:rPr>
                <w:b/>
                <w:sz w:val="28"/>
                <w:szCs w:val="28"/>
              </w:rPr>
              <w:t>Структура общеобразовательного учреждения</w:t>
            </w:r>
          </w:p>
        </w:tc>
        <w:tc>
          <w:tcPr>
            <w:tcW w:w="6769" w:type="dxa"/>
          </w:tcPr>
          <w:p w:rsidR="006624E7" w:rsidRPr="00B75E77" w:rsidRDefault="006624E7" w:rsidP="006624E7">
            <w:pPr>
              <w:spacing w:before="14"/>
              <w:rPr>
                <w:sz w:val="28"/>
                <w:szCs w:val="28"/>
              </w:rPr>
            </w:pPr>
            <w:r w:rsidRPr="00B75E77">
              <w:rPr>
                <w:sz w:val="28"/>
                <w:szCs w:val="28"/>
                <w:lang w:val="en-US"/>
              </w:rPr>
              <w:t>I</w:t>
            </w:r>
            <w:r w:rsidRPr="00B75E77">
              <w:rPr>
                <w:sz w:val="28"/>
                <w:szCs w:val="28"/>
              </w:rPr>
              <w:t xml:space="preserve"> ступень - 1-4 классы</w:t>
            </w:r>
          </w:p>
          <w:p w:rsidR="006624E7" w:rsidRPr="00B75E77" w:rsidRDefault="006624E7" w:rsidP="006624E7">
            <w:pPr>
              <w:spacing w:before="14"/>
              <w:rPr>
                <w:sz w:val="28"/>
                <w:szCs w:val="28"/>
              </w:rPr>
            </w:pPr>
            <w:r w:rsidRPr="00B75E77">
              <w:rPr>
                <w:sz w:val="28"/>
                <w:szCs w:val="28"/>
                <w:lang w:val="en-US"/>
              </w:rPr>
              <w:t>II</w:t>
            </w:r>
            <w:r w:rsidRPr="00B75E77">
              <w:rPr>
                <w:sz w:val="28"/>
                <w:szCs w:val="28"/>
              </w:rPr>
              <w:t xml:space="preserve"> ступень - 5-9 классы</w:t>
            </w:r>
          </w:p>
          <w:p w:rsidR="006624E7" w:rsidRPr="00B75E77" w:rsidRDefault="006624E7" w:rsidP="006624E7">
            <w:pPr>
              <w:spacing w:before="14"/>
              <w:rPr>
                <w:sz w:val="28"/>
                <w:szCs w:val="28"/>
              </w:rPr>
            </w:pPr>
            <w:r w:rsidRPr="00B75E77">
              <w:rPr>
                <w:sz w:val="28"/>
                <w:szCs w:val="28"/>
                <w:lang w:val="en-US"/>
              </w:rPr>
              <w:t>III</w:t>
            </w:r>
            <w:r w:rsidRPr="00B75E77">
              <w:rPr>
                <w:sz w:val="28"/>
                <w:szCs w:val="28"/>
              </w:rPr>
              <w:t xml:space="preserve"> ступень - 10-11 классы</w:t>
            </w:r>
          </w:p>
        </w:tc>
      </w:tr>
      <w:tr w:rsidR="006624E7" w:rsidTr="00B75E77">
        <w:tc>
          <w:tcPr>
            <w:tcW w:w="3120" w:type="dxa"/>
          </w:tcPr>
          <w:p w:rsidR="006624E7" w:rsidRPr="00B75E77" w:rsidRDefault="006624E7" w:rsidP="006624E7">
            <w:pPr>
              <w:spacing w:before="14"/>
              <w:jc w:val="center"/>
              <w:rPr>
                <w:b/>
                <w:sz w:val="28"/>
                <w:szCs w:val="28"/>
              </w:rPr>
            </w:pPr>
            <w:r w:rsidRPr="00B75E77">
              <w:rPr>
                <w:b/>
                <w:sz w:val="28"/>
                <w:szCs w:val="28"/>
              </w:rPr>
              <w:t>Формы государственно-общественного управления</w:t>
            </w:r>
          </w:p>
        </w:tc>
        <w:tc>
          <w:tcPr>
            <w:tcW w:w="6769" w:type="dxa"/>
          </w:tcPr>
          <w:p w:rsidR="006624E7" w:rsidRPr="00B75E77" w:rsidRDefault="006624E7" w:rsidP="006624E7">
            <w:pPr>
              <w:spacing w:before="14"/>
              <w:rPr>
                <w:sz w:val="28"/>
                <w:szCs w:val="28"/>
              </w:rPr>
            </w:pPr>
            <w:r w:rsidRPr="00B75E77">
              <w:rPr>
                <w:sz w:val="28"/>
                <w:szCs w:val="28"/>
              </w:rPr>
              <w:t xml:space="preserve">Педагогический совет школы </w:t>
            </w:r>
          </w:p>
          <w:p w:rsidR="006624E7" w:rsidRPr="00B75E77" w:rsidRDefault="006624E7" w:rsidP="006624E7">
            <w:pPr>
              <w:spacing w:before="14"/>
              <w:rPr>
                <w:sz w:val="28"/>
                <w:szCs w:val="28"/>
              </w:rPr>
            </w:pPr>
            <w:r w:rsidRPr="00B75E77">
              <w:rPr>
                <w:sz w:val="28"/>
                <w:szCs w:val="28"/>
              </w:rPr>
              <w:t>Родительский комитет школы</w:t>
            </w:r>
          </w:p>
          <w:p w:rsidR="006624E7" w:rsidRPr="00B75E77" w:rsidRDefault="006624E7" w:rsidP="006624E7">
            <w:pPr>
              <w:spacing w:before="14"/>
              <w:rPr>
                <w:sz w:val="28"/>
                <w:szCs w:val="28"/>
              </w:rPr>
            </w:pPr>
          </w:p>
        </w:tc>
      </w:tr>
    </w:tbl>
    <w:p w:rsidR="00B4502A" w:rsidRDefault="00B4502A" w:rsidP="0040737F">
      <w:pPr>
        <w:jc w:val="both"/>
        <w:rPr>
          <w:b/>
          <w:sz w:val="26"/>
          <w:szCs w:val="26"/>
        </w:rPr>
      </w:pPr>
    </w:p>
    <w:p w:rsidR="006624E7" w:rsidRDefault="006624E7" w:rsidP="006624E7">
      <w:pPr>
        <w:pStyle w:val="af4"/>
        <w:spacing w:before="0" w:beforeAutospacing="0" w:after="0" w:afterAutospacing="0"/>
        <w:ind w:firstLine="567"/>
        <w:jc w:val="both"/>
        <w:rPr>
          <w:b/>
          <w:sz w:val="28"/>
          <w:szCs w:val="28"/>
        </w:rPr>
      </w:pPr>
      <w:r>
        <w:rPr>
          <w:b/>
          <w:sz w:val="28"/>
          <w:szCs w:val="28"/>
        </w:rPr>
        <w:lastRenderedPageBreak/>
        <w:t>Миссия школы - создание необходимых организационных, кадровых, информационных условий для становления личности ребенка, его здоровья, развития, самореализации, самоопределения.</w:t>
      </w:r>
    </w:p>
    <w:p w:rsidR="006624E7" w:rsidRDefault="006624E7" w:rsidP="006624E7">
      <w:pPr>
        <w:pStyle w:val="af4"/>
        <w:spacing w:before="0" w:beforeAutospacing="0" w:after="0" w:afterAutospacing="0"/>
        <w:ind w:firstLine="567"/>
        <w:jc w:val="both"/>
        <w:rPr>
          <w:b/>
          <w:sz w:val="16"/>
          <w:szCs w:val="16"/>
        </w:rPr>
      </w:pPr>
    </w:p>
    <w:p w:rsidR="006624E7" w:rsidRPr="004D7C28" w:rsidRDefault="006624E7" w:rsidP="006624E7">
      <w:pPr>
        <w:ind w:firstLine="567"/>
        <w:jc w:val="right"/>
      </w:pPr>
      <w:r w:rsidRPr="004D7C28">
        <w:t>Воспитываем, учим, развиваем, помогаем, готовим к жизни.</w:t>
      </w:r>
    </w:p>
    <w:p w:rsidR="006624E7" w:rsidRPr="004D7C28" w:rsidRDefault="006624E7" w:rsidP="006624E7">
      <w:pPr>
        <w:ind w:firstLine="567"/>
        <w:jc w:val="right"/>
      </w:pPr>
      <w:r w:rsidRPr="004D7C28">
        <w:t>Здоровый человек – успешный человек.</w:t>
      </w:r>
    </w:p>
    <w:p w:rsidR="006624E7" w:rsidRPr="004D7C28" w:rsidRDefault="006624E7" w:rsidP="006624E7">
      <w:pPr>
        <w:ind w:firstLine="567"/>
        <w:jc w:val="right"/>
      </w:pPr>
      <w:r w:rsidRPr="004D7C28">
        <w:t>Успешная личность сегодня – основа государства завтра.</w:t>
      </w:r>
    </w:p>
    <w:p w:rsidR="006624E7" w:rsidRDefault="006624E7" w:rsidP="006624E7">
      <w:pPr>
        <w:ind w:firstLine="567"/>
        <w:jc w:val="both"/>
        <w:rPr>
          <w:sz w:val="16"/>
          <w:szCs w:val="16"/>
        </w:rPr>
      </w:pPr>
    </w:p>
    <w:p w:rsidR="006624E7" w:rsidRDefault="006624E7" w:rsidP="006624E7">
      <w:pPr>
        <w:ind w:firstLine="567"/>
        <w:jc w:val="both"/>
        <w:rPr>
          <w:sz w:val="28"/>
          <w:szCs w:val="28"/>
        </w:rPr>
      </w:pPr>
      <w:r>
        <w:rPr>
          <w:sz w:val="28"/>
          <w:szCs w:val="28"/>
        </w:rPr>
        <w:t>При определении миссии школы мы стремились определить на реализацию, какой части общего социального заказа мы ориентированы и решение, каких проблем считаем приоритетными. И здесь мы исходили из двух позиций: необходимости реализации стратегии модернизации школьного образования и важности удовлетворения запросов со стороны основных участников образовательного процесса – учащихся, их родителей, учителей.</w:t>
      </w:r>
    </w:p>
    <w:p w:rsidR="006624E7" w:rsidRDefault="006624E7" w:rsidP="006624E7">
      <w:pPr>
        <w:ind w:firstLine="567"/>
        <w:jc w:val="both"/>
        <w:rPr>
          <w:sz w:val="28"/>
          <w:szCs w:val="28"/>
        </w:rPr>
      </w:pPr>
      <w:r>
        <w:rPr>
          <w:sz w:val="28"/>
          <w:szCs w:val="28"/>
        </w:rPr>
        <w:t xml:space="preserve">Процесс развития школы должен способствовать повышению конкурентоспособности школы, обретению своего собственного «лица», неповторимого и привлекательного для тех, к кому оно обращено. Поэтому </w:t>
      </w:r>
      <w:proofErr w:type="spellStart"/>
      <w:r>
        <w:rPr>
          <w:sz w:val="28"/>
          <w:szCs w:val="28"/>
        </w:rPr>
        <w:t>мыстремимся</w:t>
      </w:r>
      <w:proofErr w:type="spellEnd"/>
      <w:r>
        <w:rPr>
          <w:sz w:val="28"/>
          <w:szCs w:val="28"/>
        </w:rPr>
        <w:t xml:space="preserve"> к созданию такого образовательного пространства школы, которое позволит обеспечить личностный рост учащегося и его подготовку к полноценному и эффективному участию в общественной и профессиональной жизни в условиях информационного общества.</w:t>
      </w:r>
    </w:p>
    <w:p w:rsidR="006624E7" w:rsidRDefault="006624E7" w:rsidP="006624E7">
      <w:pPr>
        <w:ind w:firstLine="567"/>
        <w:jc w:val="both"/>
        <w:rPr>
          <w:sz w:val="28"/>
          <w:szCs w:val="28"/>
        </w:rPr>
      </w:pPr>
      <w:r>
        <w:rPr>
          <w:sz w:val="28"/>
          <w:szCs w:val="28"/>
        </w:rPr>
        <w:t>В определении перспектив развития школы мы исходим из того, что развитие, как таковое, не должно заменять функционирование, которое позволяет нам добиваться достаточно стабильных результатов благодаря устоявшимся условиям нашей работы, кадровому составу, в целом удовлетворительному состоянию программно-методическому и материального обеспечения. Развитие школы, на наш взгляд, должно не ломать то, что устоялось, а органически входить в систему наших ценностей, традиций и всего того, что составляет уклад школы.</w:t>
      </w:r>
    </w:p>
    <w:p w:rsidR="006624E7" w:rsidRDefault="006624E7" w:rsidP="006624E7">
      <w:pPr>
        <w:ind w:firstLine="567"/>
        <w:jc w:val="both"/>
        <w:rPr>
          <w:sz w:val="28"/>
          <w:szCs w:val="28"/>
        </w:rPr>
      </w:pPr>
      <w:r>
        <w:rPr>
          <w:sz w:val="28"/>
          <w:szCs w:val="28"/>
        </w:rPr>
        <w:t>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учащихся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учащимися заданного уровня образованности, соответствующего Государственному образовательному стандарту.</w:t>
      </w:r>
    </w:p>
    <w:p w:rsidR="006624E7" w:rsidRDefault="006624E7" w:rsidP="006624E7">
      <w:pPr>
        <w:ind w:firstLine="567"/>
        <w:jc w:val="both"/>
        <w:rPr>
          <w:sz w:val="28"/>
          <w:szCs w:val="28"/>
        </w:rPr>
      </w:pPr>
      <w:r>
        <w:rPr>
          <w:sz w:val="28"/>
          <w:szCs w:val="28"/>
        </w:rPr>
        <w:t xml:space="preserve">Поэтому в школе разработан и внедрен системный </w:t>
      </w:r>
      <w:proofErr w:type="spellStart"/>
      <w:r>
        <w:rPr>
          <w:sz w:val="28"/>
          <w:szCs w:val="28"/>
        </w:rPr>
        <w:t>здоровьесберегающий</w:t>
      </w:r>
      <w:proofErr w:type="spellEnd"/>
      <w:r>
        <w:rPr>
          <w:sz w:val="28"/>
          <w:szCs w:val="28"/>
        </w:rPr>
        <w:t xml:space="preserve"> педагогический подход, осуществление которого способствует воспитанию здоровых, социально активных людей, способных к творческим преобразованиям.</w:t>
      </w:r>
    </w:p>
    <w:p w:rsidR="006624E7" w:rsidRDefault="006624E7" w:rsidP="006624E7">
      <w:pPr>
        <w:ind w:firstLine="567"/>
        <w:jc w:val="both"/>
        <w:rPr>
          <w:sz w:val="28"/>
          <w:szCs w:val="28"/>
        </w:rPr>
      </w:pPr>
      <w:r>
        <w:rPr>
          <w:sz w:val="28"/>
          <w:szCs w:val="28"/>
        </w:rPr>
        <w:t xml:space="preserve"> </w:t>
      </w:r>
      <w:proofErr w:type="spellStart"/>
      <w:r>
        <w:rPr>
          <w:sz w:val="28"/>
          <w:szCs w:val="28"/>
        </w:rPr>
        <w:t>Здоровьесберегающая</w:t>
      </w:r>
      <w:proofErr w:type="spellEnd"/>
      <w:r>
        <w:rPr>
          <w:sz w:val="28"/>
          <w:szCs w:val="28"/>
        </w:rPr>
        <w:t xml:space="preserve"> педагогика, главная отличительная особенность которой - приоритет здоровья среди других направлений воспитательной работы образовательного учреждения, включает: </w:t>
      </w:r>
    </w:p>
    <w:p w:rsidR="006624E7" w:rsidRDefault="006624E7" w:rsidP="006624E7">
      <w:pPr>
        <w:ind w:firstLine="567"/>
        <w:jc w:val="both"/>
        <w:rPr>
          <w:sz w:val="28"/>
          <w:szCs w:val="28"/>
        </w:rPr>
      </w:pPr>
      <w:r>
        <w:rPr>
          <w:sz w:val="28"/>
          <w:szCs w:val="28"/>
        </w:rPr>
        <w:t xml:space="preserve">- последовательное формирование в школе </w:t>
      </w:r>
      <w:proofErr w:type="spellStart"/>
      <w:r>
        <w:rPr>
          <w:sz w:val="28"/>
          <w:szCs w:val="28"/>
        </w:rPr>
        <w:t>здоровьесберегающего</w:t>
      </w:r>
      <w:proofErr w:type="spellEnd"/>
      <w:r>
        <w:rPr>
          <w:sz w:val="28"/>
          <w:szCs w:val="28"/>
        </w:rPr>
        <w:t xml:space="preserve"> образовательного пространства с обязательным использованием всеми педагогами таких технологий, чтобы получение учащимися образования происходило без ущерба для здоровья, </w:t>
      </w:r>
    </w:p>
    <w:p w:rsidR="006624E7" w:rsidRDefault="006624E7" w:rsidP="006624E7">
      <w:pPr>
        <w:ind w:firstLine="567"/>
        <w:jc w:val="both"/>
        <w:rPr>
          <w:sz w:val="28"/>
          <w:szCs w:val="28"/>
        </w:rPr>
      </w:pPr>
      <w:r>
        <w:rPr>
          <w:sz w:val="28"/>
          <w:szCs w:val="28"/>
        </w:rPr>
        <w:t xml:space="preserve">- а также воспитание у детей культуры здоровья, под которой понимают не только грамотность в вопросах здоровья, достигаемую в результате обучения, но и практическое воплощение потребности вести здоровый образ жизни, заботиться о собственном здоровье. </w:t>
      </w:r>
    </w:p>
    <w:p w:rsidR="006624E7" w:rsidRDefault="006624E7" w:rsidP="006624E7">
      <w:pPr>
        <w:ind w:firstLine="567"/>
        <w:jc w:val="both"/>
        <w:rPr>
          <w:sz w:val="28"/>
          <w:szCs w:val="28"/>
        </w:rPr>
      </w:pPr>
      <w:r>
        <w:rPr>
          <w:sz w:val="28"/>
          <w:szCs w:val="28"/>
        </w:rPr>
        <w:t>Выстраивая образ выпускника школы, мы исходим из того, что он представляет собой динамическую систему, которая постоянно изменяется, самосовершенствуется, наполняясь новым содержанием. А значит, образ выпускника – это не конечный результат, не итог в развитии личности, а тот базовый уровень, развитию и становлению которого должна максимально способствовать школа.</w:t>
      </w:r>
    </w:p>
    <w:p w:rsidR="006624E7" w:rsidRDefault="006624E7" w:rsidP="006624E7">
      <w:pPr>
        <w:ind w:firstLine="567"/>
        <w:jc w:val="both"/>
        <w:rPr>
          <w:sz w:val="28"/>
          <w:szCs w:val="28"/>
        </w:rPr>
      </w:pPr>
      <w:r>
        <w:rPr>
          <w:sz w:val="28"/>
          <w:szCs w:val="28"/>
        </w:rPr>
        <w:t>Таким образом, развитие школы ориентируется на построение открытого информационного образовательного пространства, которая максимально будет способствовать становлению выпускника, как здорового, образованного, знающего, коммуникабельного, самостоятельно добывающего знания, способного к полноценному и эффективному участию в общественной и профессиональной жизнедеятельности.</w:t>
      </w:r>
    </w:p>
    <w:p w:rsidR="006624E7" w:rsidRDefault="006624E7" w:rsidP="006624E7">
      <w:r>
        <w:br/>
      </w:r>
    </w:p>
    <w:p w:rsidR="0040737F" w:rsidRDefault="0040737F" w:rsidP="0040737F">
      <w:pPr>
        <w:jc w:val="center"/>
        <w:rPr>
          <w:b/>
          <w:sz w:val="26"/>
          <w:szCs w:val="26"/>
        </w:rPr>
      </w:pPr>
      <w:r>
        <w:rPr>
          <w:b/>
          <w:sz w:val="26"/>
          <w:szCs w:val="26"/>
        </w:rPr>
        <w:t>Общая характеристика школы</w:t>
      </w:r>
    </w:p>
    <w:p w:rsidR="003A0399" w:rsidRPr="00607BFE" w:rsidRDefault="0040737F" w:rsidP="003A0399">
      <w:pPr>
        <w:jc w:val="both"/>
        <w:rPr>
          <w:sz w:val="28"/>
          <w:szCs w:val="28"/>
        </w:rPr>
      </w:pPr>
      <w:r>
        <w:rPr>
          <w:sz w:val="26"/>
          <w:szCs w:val="26"/>
        </w:rPr>
        <w:t xml:space="preserve">           Муниципальное общеобразовательное учреждение «Средняя общеобразовательная школа №</w:t>
      </w:r>
      <w:r w:rsidR="00B75E77" w:rsidRPr="00B75E77">
        <w:rPr>
          <w:sz w:val="26"/>
          <w:szCs w:val="26"/>
        </w:rPr>
        <w:t>26</w:t>
      </w:r>
      <w:r>
        <w:rPr>
          <w:sz w:val="26"/>
          <w:szCs w:val="26"/>
        </w:rPr>
        <w:t xml:space="preserve"> с углубленным изучением </w:t>
      </w:r>
      <w:r w:rsidR="00B75E77">
        <w:rPr>
          <w:sz w:val="26"/>
          <w:szCs w:val="26"/>
        </w:rPr>
        <w:t>отдельных предметов</w:t>
      </w:r>
      <w:r>
        <w:rPr>
          <w:sz w:val="26"/>
          <w:szCs w:val="26"/>
        </w:rPr>
        <w:t>» Нижнекамск</w:t>
      </w:r>
      <w:r w:rsidR="00B75E77">
        <w:rPr>
          <w:sz w:val="26"/>
          <w:szCs w:val="26"/>
        </w:rPr>
        <w:t>ого муниципального района</w:t>
      </w:r>
      <w:r>
        <w:rPr>
          <w:sz w:val="26"/>
          <w:szCs w:val="26"/>
        </w:rPr>
        <w:t xml:space="preserve"> Республики Татарстан была создана в 19</w:t>
      </w:r>
      <w:r w:rsidR="00B75E77">
        <w:rPr>
          <w:sz w:val="26"/>
          <w:szCs w:val="26"/>
        </w:rPr>
        <w:t>88</w:t>
      </w:r>
      <w:r>
        <w:rPr>
          <w:sz w:val="26"/>
          <w:szCs w:val="26"/>
        </w:rPr>
        <w:t xml:space="preserve"> году. </w:t>
      </w:r>
      <w:r w:rsidR="003A0399" w:rsidRPr="00607BFE">
        <w:rPr>
          <w:sz w:val="28"/>
          <w:szCs w:val="28"/>
        </w:rPr>
        <w:t xml:space="preserve">Общая площадь здания </w:t>
      </w:r>
      <w:smartTag w:uri="urn:schemas-microsoft-com:office:smarttags" w:element="metricconverter">
        <w:smartTagPr>
          <w:attr w:name="ProductID" w:val="-7333,4 кв. м"/>
        </w:smartTagPr>
        <w:r w:rsidR="003A0399" w:rsidRPr="00607BFE">
          <w:rPr>
            <w:sz w:val="28"/>
            <w:szCs w:val="28"/>
          </w:rPr>
          <w:t>-7333,4 кв.</w:t>
        </w:r>
        <w:r w:rsidR="003A0399">
          <w:rPr>
            <w:sz w:val="28"/>
            <w:szCs w:val="28"/>
          </w:rPr>
          <w:t xml:space="preserve"> </w:t>
        </w:r>
        <w:r w:rsidR="003A0399" w:rsidRPr="00607BFE">
          <w:rPr>
            <w:sz w:val="28"/>
            <w:szCs w:val="28"/>
          </w:rPr>
          <w:t>м</w:t>
        </w:r>
      </w:smartTag>
      <w:r w:rsidR="003A0399" w:rsidRPr="00607BFE">
        <w:rPr>
          <w:sz w:val="28"/>
          <w:szCs w:val="28"/>
        </w:rPr>
        <w:t xml:space="preserve"> </w:t>
      </w:r>
      <w:r w:rsidR="003A0399">
        <w:rPr>
          <w:sz w:val="28"/>
          <w:szCs w:val="28"/>
        </w:rPr>
        <w:t xml:space="preserve"> </w:t>
      </w:r>
      <w:r w:rsidR="003A0399" w:rsidRPr="00607BFE">
        <w:rPr>
          <w:sz w:val="28"/>
          <w:szCs w:val="28"/>
        </w:rPr>
        <w:t>Проект здания типовой.</w:t>
      </w:r>
      <w:r w:rsidR="003A0399">
        <w:rPr>
          <w:sz w:val="28"/>
          <w:szCs w:val="28"/>
        </w:rPr>
        <w:t xml:space="preserve"> Проектная</w:t>
      </w:r>
      <w:r w:rsidR="003A0399" w:rsidRPr="003A0399">
        <w:rPr>
          <w:sz w:val="28"/>
          <w:szCs w:val="28"/>
        </w:rPr>
        <w:t xml:space="preserve"> </w:t>
      </w:r>
      <w:r w:rsidR="003A0399">
        <w:rPr>
          <w:sz w:val="28"/>
          <w:szCs w:val="28"/>
        </w:rPr>
        <w:t>наполняемость: 675</w:t>
      </w:r>
      <w:r w:rsidR="003A0399" w:rsidRPr="00607BFE">
        <w:rPr>
          <w:sz w:val="28"/>
          <w:szCs w:val="28"/>
        </w:rPr>
        <w:t xml:space="preserve"> человек, фактическая</w:t>
      </w:r>
      <w:r w:rsidR="003A0399">
        <w:rPr>
          <w:sz w:val="28"/>
          <w:szCs w:val="28"/>
        </w:rPr>
        <w:t xml:space="preserve"> - 55</w:t>
      </w:r>
      <w:r w:rsidR="003A0399" w:rsidRPr="00607BFE">
        <w:rPr>
          <w:sz w:val="28"/>
          <w:szCs w:val="28"/>
        </w:rPr>
        <w:t>9 человек.</w:t>
      </w:r>
    </w:p>
    <w:p w:rsidR="003A0399" w:rsidRPr="00607BFE" w:rsidRDefault="003A0399" w:rsidP="003A0399">
      <w:pPr>
        <w:ind w:firstLine="708"/>
        <w:jc w:val="both"/>
        <w:rPr>
          <w:sz w:val="28"/>
          <w:szCs w:val="28"/>
        </w:rPr>
      </w:pPr>
      <w:proofErr w:type="gramStart"/>
      <w:r>
        <w:rPr>
          <w:sz w:val="28"/>
          <w:szCs w:val="28"/>
        </w:rPr>
        <w:t>В школе  имеются кабинеты</w:t>
      </w:r>
      <w:r w:rsidRPr="00607BFE">
        <w:rPr>
          <w:sz w:val="28"/>
          <w:szCs w:val="28"/>
        </w:rPr>
        <w:t>: русского  языка (3), математики (2), татарского языка</w:t>
      </w:r>
      <w:r>
        <w:rPr>
          <w:sz w:val="28"/>
          <w:szCs w:val="28"/>
        </w:rPr>
        <w:t xml:space="preserve"> (5</w:t>
      </w:r>
      <w:r w:rsidRPr="00607BFE">
        <w:rPr>
          <w:sz w:val="28"/>
          <w:szCs w:val="28"/>
        </w:rPr>
        <w:t>), начальных классов (1</w:t>
      </w:r>
      <w:r>
        <w:rPr>
          <w:sz w:val="28"/>
          <w:szCs w:val="28"/>
        </w:rPr>
        <w:t>2</w:t>
      </w:r>
      <w:r w:rsidRPr="00607BFE">
        <w:rPr>
          <w:sz w:val="28"/>
          <w:szCs w:val="28"/>
        </w:rPr>
        <w:t>), химии</w:t>
      </w:r>
      <w:r>
        <w:rPr>
          <w:sz w:val="28"/>
          <w:szCs w:val="28"/>
        </w:rPr>
        <w:t xml:space="preserve"> (</w:t>
      </w:r>
      <w:r w:rsidRPr="00607BFE">
        <w:rPr>
          <w:sz w:val="28"/>
          <w:szCs w:val="28"/>
        </w:rPr>
        <w:t>1), биологии(1),</w:t>
      </w:r>
      <w:r>
        <w:rPr>
          <w:sz w:val="28"/>
          <w:szCs w:val="28"/>
        </w:rPr>
        <w:t xml:space="preserve"> </w:t>
      </w:r>
      <w:r w:rsidRPr="00607BFE">
        <w:rPr>
          <w:sz w:val="28"/>
          <w:szCs w:val="28"/>
        </w:rPr>
        <w:t>физики</w:t>
      </w:r>
      <w:r>
        <w:rPr>
          <w:sz w:val="28"/>
          <w:szCs w:val="28"/>
        </w:rPr>
        <w:t xml:space="preserve"> </w:t>
      </w:r>
      <w:r w:rsidRPr="00607BFE">
        <w:rPr>
          <w:sz w:val="28"/>
          <w:szCs w:val="28"/>
        </w:rPr>
        <w:t>(1),</w:t>
      </w:r>
      <w:r>
        <w:rPr>
          <w:sz w:val="28"/>
          <w:szCs w:val="28"/>
        </w:rPr>
        <w:t xml:space="preserve"> информатики </w:t>
      </w:r>
      <w:r w:rsidRPr="00607BFE">
        <w:rPr>
          <w:sz w:val="28"/>
          <w:szCs w:val="28"/>
        </w:rPr>
        <w:t>(1), географии (1), ОБЖ (1), иностранных языков (3), изобразительного искусства,</w:t>
      </w:r>
      <w:r>
        <w:rPr>
          <w:sz w:val="28"/>
          <w:szCs w:val="28"/>
        </w:rPr>
        <w:t xml:space="preserve"> </w:t>
      </w:r>
      <w:r w:rsidRPr="00587517">
        <w:rPr>
          <w:sz w:val="28"/>
          <w:szCs w:val="28"/>
        </w:rPr>
        <w:t>музыки (1).</w:t>
      </w:r>
      <w:r>
        <w:rPr>
          <w:sz w:val="28"/>
          <w:szCs w:val="28"/>
        </w:rPr>
        <w:t xml:space="preserve"> 5 </w:t>
      </w:r>
      <w:r w:rsidRPr="00607BFE">
        <w:rPr>
          <w:sz w:val="28"/>
          <w:szCs w:val="28"/>
        </w:rPr>
        <w:t xml:space="preserve">учебных  кабинетов оснащены интерактивным оборудованием (доска, проектор, </w:t>
      </w:r>
      <w:r>
        <w:rPr>
          <w:sz w:val="28"/>
          <w:szCs w:val="28"/>
        </w:rPr>
        <w:t xml:space="preserve"> компьютер), 7 кабинетов </w:t>
      </w:r>
      <w:r w:rsidRPr="00607BFE">
        <w:rPr>
          <w:sz w:val="28"/>
          <w:szCs w:val="28"/>
        </w:rPr>
        <w:t xml:space="preserve">оснащены </w:t>
      </w:r>
      <w:proofErr w:type="spellStart"/>
      <w:r w:rsidRPr="00607BFE">
        <w:rPr>
          <w:sz w:val="28"/>
          <w:szCs w:val="28"/>
        </w:rPr>
        <w:t>мультимедийными</w:t>
      </w:r>
      <w:proofErr w:type="spellEnd"/>
      <w:r w:rsidRPr="00607BFE">
        <w:rPr>
          <w:sz w:val="28"/>
          <w:szCs w:val="28"/>
        </w:rPr>
        <w:t xml:space="preserve"> установками</w:t>
      </w:r>
      <w:r>
        <w:rPr>
          <w:sz w:val="28"/>
          <w:szCs w:val="28"/>
        </w:rPr>
        <w:t xml:space="preserve"> (проектор, экран, компьютер).</w:t>
      </w:r>
      <w:proofErr w:type="gramEnd"/>
      <w:r>
        <w:rPr>
          <w:sz w:val="28"/>
          <w:szCs w:val="28"/>
        </w:rPr>
        <w:t xml:space="preserve">           В</w:t>
      </w:r>
      <w:r w:rsidRPr="00607BFE">
        <w:rPr>
          <w:sz w:val="28"/>
          <w:szCs w:val="28"/>
        </w:rPr>
        <w:t xml:space="preserve"> каби</w:t>
      </w:r>
      <w:r w:rsidRPr="00B768F2">
        <w:rPr>
          <w:sz w:val="28"/>
          <w:szCs w:val="28"/>
        </w:rPr>
        <w:t>нет</w:t>
      </w:r>
      <w:r>
        <w:rPr>
          <w:sz w:val="28"/>
          <w:szCs w:val="28"/>
        </w:rPr>
        <w:t>ах</w:t>
      </w:r>
      <w:r w:rsidRPr="00607BFE">
        <w:rPr>
          <w:sz w:val="28"/>
          <w:szCs w:val="28"/>
        </w:rPr>
        <w:t xml:space="preserve"> физики</w:t>
      </w:r>
      <w:r>
        <w:rPr>
          <w:sz w:val="28"/>
          <w:szCs w:val="28"/>
        </w:rPr>
        <w:t>, химии, биологии</w:t>
      </w:r>
      <w:r w:rsidRPr="00607BFE">
        <w:rPr>
          <w:sz w:val="28"/>
          <w:szCs w:val="28"/>
        </w:rPr>
        <w:t xml:space="preserve"> имеется  необходимое оборудование для проведения ла</w:t>
      </w:r>
      <w:r>
        <w:rPr>
          <w:sz w:val="28"/>
          <w:szCs w:val="28"/>
        </w:rPr>
        <w:t xml:space="preserve">бораторных и практических работ. Приобретено </w:t>
      </w:r>
      <w:r w:rsidRPr="00607BFE">
        <w:rPr>
          <w:sz w:val="28"/>
          <w:szCs w:val="28"/>
        </w:rPr>
        <w:t xml:space="preserve">лабораторное оборудование, цифровая </w:t>
      </w:r>
      <w:r>
        <w:rPr>
          <w:sz w:val="28"/>
          <w:szCs w:val="28"/>
        </w:rPr>
        <w:t xml:space="preserve">лаборатория, </w:t>
      </w:r>
      <w:r w:rsidRPr="00607BFE">
        <w:rPr>
          <w:sz w:val="28"/>
          <w:szCs w:val="28"/>
        </w:rPr>
        <w:t>учебно-наглядные пособ</w:t>
      </w:r>
      <w:r>
        <w:rPr>
          <w:sz w:val="28"/>
          <w:szCs w:val="28"/>
        </w:rPr>
        <w:t>ия и оснащение  кабинета химии (</w:t>
      </w:r>
      <w:smartTag w:uri="urn:schemas-microsoft-com:office:smarttags" w:element="metricconverter">
        <w:smartTagPr>
          <w:attr w:name="ProductID" w:val="2012 г"/>
        </w:smartTagPr>
        <w:r>
          <w:rPr>
            <w:sz w:val="28"/>
            <w:szCs w:val="28"/>
          </w:rPr>
          <w:t>2012 г</w:t>
        </w:r>
      </w:smartTag>
      <w:r>
        <w:rPr>
          <w:sz w:val="28"/>
          <w:szCs w:val="28"/>
        </w:rPr>
        <w:t>.). П</w:t>
      </w:r>
      <w:r w:rsidRPr="00607BFE">
        <w:rPr>
          <w:sz w:val="28"/>
          <w:szCs w:val="28"/>
        </w:rPr>
        <w:t>риобретено</w:t>
      </w:r>
      <w:r>
        <w:rPr>
          <w:sz w:val="28"/>
          <w:szCs w:val="28"/>
        </w:rPr>
        <w:t xml:space="preserve"> </w:t>
      </w:r>
      <w:r w:rsidRPr="00607BFE">
        <w:rPr>
          <w:sz w:val="28"/>
          <w:szCs w:val="28"/>
        </w:rPr>
        <w:t>оснащение дл</w:t>
      </w:r>
      <w:r>
        <w:rPr>
          <w:sz w:val="28"/>
          <w:szCs w:val="28"/>
        </w:rPr>
        <w:t xml:space="preserve">я кабинета начальных классов </w:t>
      </w:r>
      <w:r w:rsidRPr="00607BFE">
        <w:rPr>
          <w:sz w:val="28"/>
          <w:szCs w:val="28"/>
        </w:rPr>
        <w:t>для изучения предметов естественно</w:t>
      </w:r>
      <w:r>
        <w:rPr>
          <w:sz w:val="28"/>
          <w:szCs w:val="28"/>
        </w:rPr>
        <w:t xml:space="preserve"> </w:t>
      </w:r>
      <w:r w:rsidRPr="00607BFE">
        <w:rPr>
          <w:sz w:val="28"/>
          <w:szCs w:val="28"/>
        </w:rPr>
        <w:t>- научной направленности и эстетического цикла</w:t>
      </w:r>
      <w:r>
        <w:rPr>
          <w:sz w:val="28"/>
          <w:szCs w:val="28"/>
        </w:rPr>
        <w:t xml:space="preserve"> (</w:t>
      </w:r>
      <w:smartTag w:uri="urn:schemas-microsoft-com:office:smarttags" w:element="metricconverter">
        <w:smartTagPr>
          <w:attr w:name="ProductID" w:val="2012 г"/>
        </w:smartTagPr>
        <w:r>
          <w:rPr>
            <w:sz w:val="28"/>
            <w:szCs w:val="28"/>
          </w:rPr>
          <w:t>2012 г</w:t>
        </w:r>
      </w:smartTag>
      <w:r>
        <w:rPr>
          <w:sz w:val="28"/>
          <w:szCs w:val="28"/>
        </w:rPr>
        <w:t>.).</w:t>
      </w:r>
    </w:p>
    <w:p w:rsidR="003A0399" w:rsidRPr="00607BFE" w:rsidRDefault="003A0399" w:rsidP="003A0399">
      <w:pPr>
        <w:ind w:firstLine="708"/>
        <w:jc w:val="both"/>
        <w:rPr>
          <w:sz w:val="28"/>
          <w:szCs w:val="28"/>
        </w:rPr>
      </w:pPr>
      <w:r w:rsidRPr="00607BFE">
        <w:rPr>
          <w:sz w:val="28"/>
          <w:szCs w:val="28"/>
        </w:rPr>
        <w:t>Имеются мастерские:</w:t>
      </w:r>
      <w:r>
        <w:rPr>
          <w:sz w:val="28"/>
          <w:szCs w:val="28"/>
        </w:rPr>
        <w:t xml:space="preserve">  </w:t>
      </w:r>
      <w:r w:rsidRPr="00333507">
        <w:rPr>
          <w:sz w:val="28"/>
          <w:szCs w:val="28"/>
        </w:rPr>
        <w:t>слесарно-столярная (комбинированная)</w:t>
      </w:r>
      <w:r>
        <w:rPr>
          <w:sz w:val="28"/>
          <w:szCs w:val="28"/>
        </w:rPr>
        <w:t>, швейная, к</w:t>
      </w:r>
      <w:r w:rsidRPr="00333507">
        <w:rPr>
          <w:sz w:val="28"/>
          <w:szCs w:val="28"/>
        </w:rPr>
        <w:t>абинет  кулинарии</w:t>
      </w:r>
      <w:r w:rsidR="00EA6C0F">
        <w:rPr>
          <w:sz w:val="28"/>
          <w:szCs w:val="28"/>
        </w:rPr>
        <w:t>.</w:t>
      </w:r>
    </w:p>
    <w:p w:rsidR="003A0399" w:rsidRPr="00607BFE" w:rsidRDefault="003A0399" w:rsidP="003A0399">
      <w:pPr>
        <w:ind w:firstLine="708"/>
        <w:jc w:val="both"/>
        <w:rPr>
          <w:i/>
          <w:sz w:val="28"/>
          <w:szCs w:val="28"/>
        </w:rPr>
      </w:pPr>
      <w:r w:rsidRPr="00607BFE">
        <w:rPr>
          <w:sz w:val="28"/>
          <w:szCs w:val="28"/>
        </w:rPr>
        <w:t>Имеется актовый зал  площад</w:t>
      </w:r>
      <w:r>
        <w:rPr>
          <w:sz w:val="28"/>
          <w:szCs w:val="28"/>
        </w:rPr>
        <w:t>ью 364,2</w:t>
      </w:r>
      <w:r w:rsidRPr="00607BFE">
        <w:rPr>
          <w:sz w:val="28"/>
          <w:szCs w:val="28"/>
        </w:rPr>
        <w:t>кв. м на 150  посадочных мест. Произведена замена посадочных кресел  (2010 год) и освещения (2012 год).</w:t>
      </w:r>
    </w:p>
    <w:p w:rsidR="003A0399" w:rsidRPr="00607BFE" w:rsidRDefault="003A0399" w:rsidP="003A0399">
      <w:pPr>
        <w:ind w:firstLine="708"/>
        <w:jc w:val="both"/>
        <w:rPr>
          <w:i/>
          <w:sz w:val="28"/>
          <w:szCs w:val="28"/>
        </w:rPr>
      </w:pPr>
      <w:r w:rsidRPr="00607BFE">
        <w:rPr>
          <w:sz w:val="28"/>
          <w:szCs w:val="28"/>
        </w:rPr>
        <w:t>В школе</w:t>
      </w:r>
      <w:r>
        <w:rPr>
          <w:sz w:val="28"/>
          <w:szCs w:val="28"/>
        </w:rPr>
        <w:t xml:space="preserve"> </w:t>
      </w:r>
      <w:r w:rsidR="00EA6C0F">
        <w:rPr>
          <w:sz w:val="28"/>
          <w:szCs w:val="28"/>
        </w:rPr>
        <w:t xml:space="preserve">функционируют </w:t>
      </w:r>
      <w:r w:rsidRPr="00607BFE">
        <w:rPr>
          <w:sz w:val="28"/>
          <w:szCs w:val="28"/>
        </w:rPr>
        <w:t xml:space="preserve">2 </w:t>
      </w:r>
      <w:proofErr w:type="gramStart"/>
      <w:r w:rsidRPr="00607BFE">
        <w:rPr>
          <w:sz w:val="28"/>
          <w:szCs w:val="28"/>
        </w:rPr>
        <w:t>спор</w:t>
      </w:r>
      <w:r>
        <w:rPr>
          <w:sz w:val="28"/>
          <w:szCs w:val="28"/>
        </w:rPr>
        <w:t>тивных</w:t>
      </w:r>
      <w:proofErr w:type="gramEnd"/>
      <w:r>
        <w:rPr>
          <w:sz w:val="28"/>
          <w:szCs w:val="28"/>
        </w:rPr>
        <w:t xml:space="preserve"> зала общей площадью 390,6 </w:t>
      </w:r>
      <w:r w:rsidRPr="00607BFE">
        <w:rPr>
          <w:sz w:val="28"/>
          <w:szCs w:val="28"/>
        </w:rPr>
        <w:t>кв.м. Спортивные залы оснащены необходимым оборудованием, обеспечивающим выполнение  программы по физической культуре. Произведен капитальный ремонт  и замена освещения большого</w:t>
      </w:r>
      <w:r w:rsidR="00EA6C0F">
        <w:rPr>
          <w:sz w:val="28"/>
          <w:szCs w:val="28"/>
        </w:rPr>
        <w:t xml:space="preserve"> спортивного</w:t>
      </w:r>
      <w:r w:rsidRPr="00607BFE">
        <w:rPr>
          <w:sz w:val="28"/>
          <w:szCs w:val="28"/>
        </w:rPr>
        <w:t xml:space="preserve"> зала. Учебно-материальная  база регулярно пополняется.</w:t>
      </w:r>
      <w:r>
        <w:rPr>
          <w:sz w:val="28"/>
          <w:szCs w:val="28"/>
        </w:rPr>
        <w:t xml:space="preserve"> </w:t>
      </w:r>
      <w:r w:rsidRPr="00607BFE">
        <w:rPr>
          <w:sz w:val="28"/>
          <w:szCs w:val="28"/>
        </w:rPr>
        <w:t>Имеется лыжная база.</w:t>
      </w:r>
      <w:r>
        <w:rPr>
          <w:sz w:val="28"/>
          <w:szCs w:val="28"/>
        </w:rPr>
        <w:t xml:space="preserve"> </w:t>
      </w:r>
      <w:r w:rsidRPr="00607BFE">
        <w:rPr>
          <w:sz w:val="28"/>
          <w:szCs w:val="28"/>
        </w:rPr>
        <w:t>Функционирует зал бокса.</w:t>
      </w:r>
      <w:r>
        <w:rPr>
          <w:sz w:val="28"/>
          <w:szCs w:val="28"/>
        </w:rPr>
        <w:t xml:space="preserve"> </w:t>
      </w:r>
      <w:r w:rsidRPr="00607BFE">
        <w:rPr>
          <w:sz w:val="28"/>
          <w:szCs w:val="28"/>
        </w:rPr>
        <w:t>В школе оборудован  кабинет для занятий интеллектуальными видами  спорта (шахматы, шашки и др.).</w:t>
      </w:r>
    </w:p>
    <w:p w:rsidR="003A0399" w:rsidRPr="00607BFE" w:rsidRDefault="003A0399" w:rsidP="003A0399">
      <w:pPr>
        <w:ind w:firstLine="708"/>
        <w:jc w:val="both"/>
        <w:rPr>
          <w:sz w:val="28"/>
          <w:szCs w:val="28"/>
        </w:rPr>
      </w:pPr>
      <w:r w:rsidRPr="00607BFE">
        <w:rPr>
          <w:sz w:val="28"/>
          <w:szCs w:val="28"/>
        </w:rPr>
        <w:t xml:space="preserve">В школе имеется медицинский кабинет площадью 27,5 кв.м. состоящий из </w:t>
      </w:r>
      <w:r>
        <w:rPr>
          <w:sz w:val="28"/>
          <w:szCs w:val="28"/>
        </w:rPr>
        <w:t xml:space="preserve">двух помещений: </w:t>
      </w:r>
      <w:r w:rsidRPr="00607BFE">
        <w:rPr>
          <w:sz w:val="28"/>
          <w:szCs w:val="28"/>
        </w:rPr>
        <w:t>амбулаторного и процедурного.</w:t>
      </w:r>
      <w:r>
        <w:rPr>
          <w:sz w:val="28"/>
          <w:szCs w:val="28"/>
        </w:rPr>
        <w:t xml:space="preserve"> М</w:t>
      </w:r>
      <w:r w:rsidRPr="00607BFE">
        <w:rPr>
          <w:sz w:val="28"/>
          <w:szCs w:val="28"/>
        </w:rPr>
        <w:t xml:space="preserve">едицинская деятельность осуществляется в соответствии с лицензией № ФС-16-01-001217 от 2 апреля 2012 года, серия ФС 0017726 выданная Федеральной службой по надзору в сфере здравоохранения и социального развития. Приложение №1 серия  ФС 0029919. </w:t>
      </w:r>
    </w:p>
    <w:p w:rsidR="003A0399" w:rsidRPr="00607BFE" w:rsidRDefault="003A0399" w:rsidP="003A0399">
      <w:pPr>
        <w:ind w:firstLine="708"/>
        <w:jc w:val="both"/>
        <w:rPr>
          <w:sz w:val="28"/>
          <w:szCs w:val="28"/>
        </w:rPr>
      </w:pPr>
      <w:r w:rsidRPr="00607BFE">
        <w:rPr>
          <w:sz w:val="28"/>
          <w:szCs w:val="28"/>
        </w:rPr>
        <w:t>Столовая площадью 273,3 кв.м.  К</w:t>
      </w:r>
      <w:r>
        <w:rPr>
          <w:sz w:val="28"/>
          <w:szCs w:val="28"/>
        </w:rPr>
        <w:t xml:space="preserve">оличество посадочных мест – </w:t>
      </w:r>
      <w:r w:rsidRPr="00587517">
        <w:rPr>
          <w:sz w:val="28"/>
          <w:szCs w:val="28"/>
        </w:rPr>
        <w:t>220.</w:t>
      </w:r>
    </w:p>
    <w:p w:rsidR="00EA6C0F" w:rsidRDefault="00EA6C0F" w:rsidP="003A0399">
      <w:pPr>
        <w:pStyle w:val="afb"/>
        <w:ind w:left="0" w:hanging="142"/>
        <w:jc w:val="both"/>
        <w:rPr>
          <w:sz w:val="26"/>
          <w:szCs w:val="26"/>
        </w:rPr>
      </w:pPr>
    </w:p>
    <w:p w:rsidR="0040737F" w:rsidRDefault="0040737F" w:rsidP="003A0399">
      <w:pPr>
        <w:pStyle w:val="afb"/>
        <w:ind w:left="0" w:hanging="142"/>
        <w:jc w:val="both"/>
        <w:rPr>
          <w:sz w:val="26"/>
          <w:szCs w:val="26"/>
        </w:rPr>
      </w:pPr>
      <w:r>
        <w:rPr>
          <w:sz w:val="26"/>
          <w:szCs w:val="26"/>
        </w:rPr>
        <w:t xml:space="preserve">           Внедряется оптимальная структура эффективного управления образовательным учреждением. Разработан проект перспективного  развития образовательного учреждения, основная образовательная программа, создаются условия для функционирования и развития школы, в которой реализуются образовательные программы начального общего, основного общего, среднего (полного) общего образования.</w:t>
      </w:r>
    </w:p>
    <w:p w:rsidR="0040737F" w:rsidRDefault="0040737F" w:rsidP="0040737F">
      <w:pPr>
        <w:pStyle w:val="afb"/>
        <w:ind w:left="0" w:hanging="76"/>
        <w:jc w:val="both"/>
        <w:rPr>
          <w:sz w:val="26"/>
          <w:szCs w:val="26"/>
        </w:rPr>
      </w:pPr>
      <w:r>
        <w:rPr>
          <w:sz w:val="26"/>
          <w:szCs w:val="26"/>
        </w:rPr>
        <w:tab/>
        <w:t>В соответствии с уставом учреждения формами самоуправления являются: общее собрание трудового коллектива, педагогический совет, общее собрание родителей.</w:t>
      </w:r>
      <w:r>
        <w:rPr>
          <w:sz w:val="26"/>
          <w:szCs w:val="26"/>
        </w:rPr>
        <w:tab/>
      </w:r>
    </w:p>
    <w:p w:rsidR="0040737F" w:rsidRDefault="0040737F" w:rsidP="0040737F">
      <w:pPr>
        <w:pStyle w:val="23"/>
        <w:spacing w:line="240" w:lineRule="auto"/>
        <w:ind w:firstLine="360"/>
        <w:jc w:val="both"/>
        <w:rPr>
          <w:bCs/>
          <w:snapToGrid w:val="0"/>
          <w:color w:val="000000"/>
          <w:sz w:val="26"/>
          <w:szCs w:val="26"/>
        </w:rPr>
      </w:pPr>
      <w:r>
        <w:rPr>
          <w:bCs/>
          <w:snapToGrid w:val="0"/>
          <w:color w:val="000000"/>
          <w:sz w:val="26"/>
          <w:szCs w:val="26"/>
        </w:rPr>
        <w:t xml:space="preserve">В 2012-2013 учебном году в школе обучалось </w:t>
      </w:r>
      <w:r w:rsidR="00EA6C0F">
        <w:rPr>
          <w:bCs/>
          <w:snapToGrid w:val="0"/>
          <w:sz w:val="26"/>
          <w:szCs w:val="26"/>
        </w:rPr>
        <w:t>559</w:t>
      </w:r>
      <w:r>
        <w:rPr>
          <w:bCs/>
          <w:snapToGrid w:val="0"/>
          <w:sz w:val="26"/>
          <w:szCs w:val="26"/>
        </w:rPr>
        <w:t xml:space="preserve"> </w:t>
      </w:r>
      <w:r>
        <w:rPr>
          <w:bCs/>
          <w:snapToGrid w:val="0"/>
          <w:color w:val="000000"/>
          <w:sz w:val="26"/>
          <w:szCs w:val="26"/>
        </w:rPr>
        <w:t xml:space="preserve">учащихся, в </w:t>
      </w:r>
      <w:r w:rsidR="00EA6C0F">
        <w:rPr>
          <w:bCs/>
          <w:snapToGrid w:val="0"/>
          <w:color w:val="000000"/>
          <w:sz w:val="26"/>
          <w:szCs w:val="26"/>
        </w:rPr>
        <w:t xml:space="preserve">одну </w:t>
      </w:r>
      <w:r>
        <w:rPr>
          <w:bCs/>
          <w:snapToGrid w:val="0"/>
          <w:color w:val="000000"/>
          <w:sz w:val="26"/>
          <w:szCs w:val="26"/>
        </w:rPr>
        <w:t>смен</w:t>
      </w:r>
      <w:r w:rsidR="00EA6C0F">
        <w:rPr>
          <w:bCs/>
          <w:snapToGrid w:val="0"/>
          <w:color w:val="000000"/>
          <w:sz w:val="26"/>
          <w:szCs w:val="26"/>
        </w:rPr>
        <w:t>у</w:t>
      </w:r>
      <w:r>
        <w:rPr>
          <w:bCs/>
          <w:snapToGrid w:val="0"/>
          <w:color w:val="000000"/>
          <w:sz w:val="26"/>
          <w:szCs w:val="26"/>
        </w:rPr>
        <w:t xml:space="preserve">. Скомплектовано </w:t>
      </w:r>
      <w:r w:rsidR="00EA6C0F">
        <w:rPr>
          <w:bCs/>
          <w:snapToGrid w:val="0"/>
          <w:sz w:val="26"/>
          <w:szCs w:val="26"/>
        </w:rPr>
        <w:t>25</w:t>
      </w:r>
      <w:r>
        <w:rPr>
          <w:bCs/>
          <w:snapToGrid w:val="0"/>
          <w:color w:val="FF0000"/>
          <w:sz w:val="26"/>
          <w:szCs w:val="26"/>
        </w:rPr>
        <w:t xml:space="preserve"> </w:t>
      </w:r>
      <w:r>
        <w:rPr>
          <w:bCs/>
          <w:snapToGrid w:val="0"/>
          <w:color w:val="000000"/>
          <w:sz w:val="26"/>
          <w:szCs w:val="26"/>
        </w:rPr>
        <w:t>класс</w:t>
      </w:r>
      <w:r w:rsidR="00EA6C0F">
        <w:rPr>
          <w:bCs/>
          <w:snapToGrid w:val="0"/>
          <w:color w:val="000000"/>
          <w:sz w:val="26"/>
          <w:szCs w:val="26"/>
        </w:rPr>
        <w:t>ов</w:t>
      </w:r>
      <w:r>
        <w:rPr>
          <w:bCs/>
          <w:snapToGrid w:val="0"/>
          <w:color w:val="000000"/>
          <w:sz w:val="26"/>
          <w:szCs w:val="26"/>
        </w:rPr>
        <w:t xml:space="preserve">. 1классы работают в режиме пятидневки, 2 - 11 классы - в режиме шестидневки. </w:t>
      </w:r>
    </w:p>
    <w:p w:rsidR="00EA6C0F" w:rsidRDefault="00EA6C0F" w:rsidP="0040737F">
      <w:pPr>
        <w:pStyle w:val="23"/>
        <w:spacing w:line="240" w:lineRule="auto"/>
        <w:ind w:firstLine="360"/>
        <w:jc w:val="both"/>
        <w:rPr>
          <w:bCs/>
          <w:snapToGrid w:val="0"/>
          <w:color w:val="000000"/>
          <w:sz w:val="26"/>
          <w:szCs w:val="26"/>
        </w:rPr>
      </w:pPr>
      <w:r>
        <w:rPr>
          <w:noProof/>
        </w:rPr>
        <w:drawing>
          <wp:inline distT="0" distB="0" distL="0" distR="0">
            <wp:extent cx="5379427" cy="4888523"/>
            <wp:effectExtent l="19050" t="0" r="0" b="0"/>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00BE7" w:rsidRDefault="00300BE7" w:rsidP="0040737F">
      <w:pPr>
        <w:pStyle w:val="23"/>
        <w:spacing w:line="240" w:lineRule="auto"/>
        <w:ind w:firstLine="360"/>
        <w:jc w:val="both"/>
        <w:rPr>
          <w:bCs/>
          <w:snapToGrid w:val="0"/>
          <w:color w:val="000000"/>
          <w:sz w:val="26"/>
          <w:szCs w:val="26"/>
        </w:rPr>
      </w:pPr>
    </w:p>
    <w:p w:rsidR="00300BE7" w:rsidRDefault="00300BE7" w:rsidP="0040737F">
      <w:pPr>
        <w:pStyle w:val="23"/>
        <w:spacing w:line="240" w:lineRule="auto"/>
        <w:ind w:firstLine="360"/>
        <w:jc w:val="both"/>
        <w:rPr>
          <w:bCs/>
          <w:snapToGrid w:val="0"/>
          <w:color w:val="000000"/>
          <w:sz w:val="26"/>
          <w:szCs w:val="26"/>
        </w:rPr>
      </w:pPr>
    </w:p>
    <w:p w:rsidR="0040737F" w:rsidRDefault="0040737F" w:rsidP="0040737F">
      <w:pPr>
        <w:jc w:val="both"/>
      </w:pPr>
    </w:p>
    <w:p w:rsidR="00943D1D" w:rsidRPr="0065567A" w:rsidRDefault="00943D1D" w:rsidP="00943D1D">
      <w:pPr>
        <w:jc w:val="center"/>
        <w:rPr>
          <w:b/>
          <w:sz w:val="28"/>
          <w:szCs w:val="28"/>
        </w:rPr>
      </w:pPr>
      <w:r w:rsidRPr="0065567A">
        <w:rPr>
          <w:b/>
          <w:sz w:val="28"/>
          <w:szCs w:val="28"/>
        </w:rPr>
        <w:t>Годовой календарный учебный график     на 2012-2013 учебный год</w:t>
      </w:r>
    </w:p>
    <w:p w:rsidR="00943D1D" w:rsidRDefault="00943D1D" w:rsidP="00943D1D">
      <w:pPr>
        <w:jc w:val="both"/>
        <w:rPr>
          <w:sz w:val="28"/>
          <w:szCs w:val="28"/>
        </w:rPr>
      </w:pPr>
      <w:r>
        <w:rPr>
          <w:sz w:val="28"/>
          <w:szCs w:val="28"/>
        </w:rPr>
        <w:t xml:space="preserve">1. </w:t>
      </w:r>
      <w:r>
        <w:rPr>
          <w:b/>
          <w:u w:val="single"/>
        </w:rPr>
        <w:t>Регламентирование образовательного процесса на учебный год</w:t>
      </w:r>
      <w:r>
        <w:rPr>
          <w:sz w:val="28"/>
          <w:szCs w:val="28"/>
        </w:rPr>
        <w:t xml:space="preserve"> </w:t>
      </w:r>
    </w:p>
    <w:p w:rsidR="00943D1D" w:rsidRDefault="00943D1D" w:rsidP="00943D1D">
      <w:pPr>
        <w:jc w:val="both"/>
      </w:pPr>
      <w:r>
        <w:t xml:space="preserve">Учебный год начинается  </w:t>
      </w:r>
      <w:r>
        <w:rPr>
          <w:b/>
        </w:rPr>
        <w:t>01 сентября 2012 г.</w:t>
      </w:r>
    </w:p>
    <w:p w:rsidR="00943D1D" w:rsidRDefault="00943D1D" w:rsidP="00943D1D">
      <w:pPr>
        <w:jc w:val="both"/>
      </w:pPr>
      <w:r>
        <w:t xml:space="preserve">Учебный год заканчивается </w:t>
      </w:r>
      <w:proofErr w:type="gramStart"/>
      <w:r>
        <w:t>в</w:t>
      </w:r>
      <w:proofErr w:type="gramEnd"/>
      <w:r>
        <w:t>:</w:t>
      </w:r>
    </w:p>
    <w:p w:rsidR="00943D1D" w:rsidRDefault="00943D1D" w:rsidP="00943D1D">
      <w:pPr>
        <w:ind w:firstLine="708"/>
        <w:jc w:val="both"/>
        <w:rPr>
          <w:b/>
        </w:rPr>
      </w:pPr>
      <w:r>
        <w:t xml:space="preserve">1 классы -  </w:t>
      </w:r>
      <w:r>
        <w:rPr>
          <w:b/>
        </w:rPr>
        <w:t>24 мая 2013 г.</w:t>
      </w:r>
    </w:p>
    <w:p w:rsidR="00943D1D" w:rsidRDefault="00943D1D" w:rsidP="00943D1D">
      <w:pPr>
        <w:ind w:firstLine="708"/>
        <w:jc w:val="both"/>
      </w:pPr>
      <w:r>
        <w:t xml:space="preserve">2-8, 10 классы - </w:t>
      </w:r>
      <w:r>
        <w:rPr>
          <w:b/>
        </w:rPr>
        <w:t>31 мая 2013 г.</w:t>
      </w:r>
    </w:p>
    <w:p w:rsidR="00943D1D" w:rsidRDefault="00943D1D" w:rsidP="00943D1D">
      <w:pPr>
        <w:ind w:firstLine="708"/>
        <w:jc w:val="both"/>
      </w:pPr>
      <w:r>
        <w:t xml:space="preserve">9  классы, 11классы - </w:t>
      </w:r>
      <w:r>
        <w:rPr>
          <w:b/>
        </w:rPr>
        <w:t>25 мая 2013 г.</w:t>
      </w:r>
    </w:p>
    <w:p w:rsidR="00943D1D" w:rsidRDefault="00943D1D" w:rsidP="0044283A">
      <w:pPr>
        <w:numPr>
          <w:ilvl w:val="0"/>
          <w:numId w:val="1"/>
        </w:numPr>
        <w:jc w:val="both"/>
        <w:rPr>
          <w:b/>
          <w:u w:val="single"/>
        </w:rPr>
      </w:pPr>
      <w:r>
        <w:rPr>
          <w:b/>
          <w:u w:val="single"/>
        </w:rPr>
        <w:t>Продолжительность учебных четвертей</w:t>
      </w:r>
    </w:p>
    <w:p w:rsidR="00943D1D" w:rsidRDefault="00943D1D" w:rsidP="00943D1D">
      <w:pPr>
        <w:ind w:left="540"/>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4"/>
        <w:gridCol w:w="3155"/>
        <w:gridCol w:w="3155"/>
      </w:tblGrid>
      <w:tr w:rsidR="00943D1D" w:rsidTr="00910E80">
        <w:tc>
          <w:tcPr>
            <w:tcW w:w="31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Учебные четверти</w:t>
            </w:r>
          </w:p>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Классы</w:t>
            </w:r>
          </w:p>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Сроки</w:t>
            </w:r>
          </w:p>
        </w:tc>
      </w:tr>
      <w:tr w:rsidR="00943D1D" w:rsidTr="00910E80">
        <w:tc>
          <w:tcPr>
            <w:tcW w:w="3154" w:type="dxa"/>
            <w:vMerge w:val="restart"/>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center"/>
            </w:pPr>
            <w:r>
              <w:t>1 четверть</w:t>
            </w:r>
          </w:p>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1 класс</w:t>
            </w:r>
          </w:p>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01.09 - 04.11.</w:t>
            </w:r>
          </w:p>
        </w:tc>
      </w:tr>
      <w:tr w:rsidR="00943D1D" w:rsidTr="00910E80">
        <w:tc>
          <w:tcPr>
            <w:tcW w:w="3154" w:type="dxa"/>
            <w:vMerge/>
            <w:tcBorders>
              <w:top w:val="single" w:sz="4" w:space="0" w:color="auto"/>
              <w:left w:val="single" w:sz="4" w:space="0" w:color="auto"/>
              <w:bottom w:val="dashDotStroked" w:sz="24" w:space="0" w:color="auto"/>
              <w:right w:val="single" w:sz="4" w:space="0" w:color="auto"/>
            </w:tcBorders>
            <w:vAlign w:val="center"/>
            <w:hideMark/>
          </w:tcPr>
          <w:p w:rsidR="00943D1D" w:rsidRDefault="00943D1D" w:rsidP="00910E80"/>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both"/>
            </w:pPr>
            <w:r>
              <w:t>2-11 классы</w:t>
            </w:r>
          </w:p>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center"/>
            </w:pPr>
            <w:r>
              <w:t>01.09 - 04.11</w:t>
            </w:r>
          </w:p>
        </w:tc>
      </w:tr>
      <w:tr w:rsidR="00943D1D" w:rsidTr="00910E80">
        <w:tc>
          <w:tcPr>
            <w:tcW w:w="3154" w:type="dxa"/>
            <w:vMerge w:val="restart"/>
            <w:tcBorders>
              <w:top w:val="dashDotStroked" w:sz="24" w:space="0" w:color="auto"/>
              <w:left w:val="single" w:sz="4" w:space="0" w:color="auto"/>
              <w:bottom w:val="dashDotStroked" w:sz="24" w:space="0" w:color="auto"/>
              <w:right w:val="single" w:sz="4" w:space="0" w:color="auto"/>
            </w:tcBorders>
            <w:hideMark/>
          </w:tcPr>
          <w:p w:rsidR="00943D1D" w:rsidRDefault="00943D1D" w:rsidP="00910E80">
            <w:pPr>
              <w:jc w:val="center"/>
            </w:pPr>
            <w:r>
              <w:t>2 четверть</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both"/>
            </w:pPr>
            <w:r>
              <w:t>1 класс</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center"/>
            </w:pPr>
            <w:r>
              <w:t>12.11 - 28.12.</w:t>
            </w:r>
          </w:p>
        </w:tc>
      </w:tr>
      <w:tr w:rsidR="00943D1D" w:rsidTr="00910E80">
        <w:tc>
          <w:tcPr>
            <w:tcW w:w="3154" w:type="dxa"/>
            <w:vMerge/>
            <w:tcBorders>
              <w:top w:val="dashDotStroked" w:sz="24" w:space="0" w:color="auto"/>
              <w:left w:val="single" w:sz="4" w:space="0" w:color="auto"/>
              <w:bottom w:val="dashDotStroked" w:sz="24" w:space="0" w:color="auto"/>
              <w:right w:val="single" w:sz="4" w:space="0" w:color="auto"/>
            </w:tcBorders>
            <w:vAlign w:val="center"/>
            <w:hideMark/>
          </w:tcPr>
          <w:p w:rsidR="00943D1D" w:rsidRDefault="00943D1D" w:rsidP="00910E80"/>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both"/>
            </w:pPr>
            <w:r>
              <w:t>2-11 классы</w:t>
            </w:r>
          </w:p>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center"/>
            </w:pPr>
            <w:r>
              <w:t>12.11 - 28.12</w:t>
            </w:r>
          </w:p>
        </w:tc>
      </w:tr>
      <w:tr w:rsidR="00943D1D" w:rsidTr="00910E80">
        <w:tc>
          <w:tcPr>
            <w:tcW w:w="3154" w:type="dxa"/>
            <w:vMerge w:val="restart"/>
            <w:tcBorders>
              <w:top w:val="dashDotStroked" w:sz="24" w:space="0" w:color="auto"/>
              <w:left w:val="single" w:sz="4" w:space="0" w:color="auto"/>
              <w:bottom w:val="dashDotStroked" w:sz="24" w:space="0" w:color="auto"/>
              <w:right w:val="single" w:sz="4" w:space="0" w:color="auto"/>
            </w:tcBorders>
            <w:hideMark/>
          </w:tcPr>
          <w:p w:rsidR="00943D1D" w:rsidRDefault="00943D1D" w:rsidP="00910E80">
            <w:pPr>
              <w:jc w:val="center"/>
            </w:pPr>
            <w:r>
              <w:t>3 четверть</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both"/>
            </w:pPr>
            <w:r>
              <w:t>1 класс</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center"/>
            </w:pPr>
            <w:r>
              <w:t>14.01 - 17.02.</w:t>
            </w:r>
          </w:p>
          <w:p w:rsidR="00943D1D" w:rsidRDefault="00943D1D" w:rsidP="00910E80">
            <w:pPr>
              <w:jc w:val="center"/>
            </w:pPr>
            <w:r>
              <w:t>25.02 - 24.03.</w:t>
            </w:r>
          </w:p>
        </w:tc>
      </w:tr>
      <w:tr w:rsidR="00943D1D" w:rsidTr="00910E80">
        <w:tc>
          <w:tcPr>
            <w:tcW w:w="3154" w:type="dxa"/>
            <w:vMerge/>
            <w:tcBorders>
              <w:top w:val="dashDotStroked" w:sz="24" w:space="0" w:color="auto"/>
              <w:left w:val="single" w:sz="4" w:space="0" w:color="auto"/>
              <w:bottom w:val="dashDotStroked" w:sz="24" w:space="0" w:color="auto"/>
              <w:right w:val="single" w:sz="4" w:space="0" w:color="auto"/>
            </w:tcBorders>
            <w:vAlign w:val="center"/>
            <w:hideMark/>
          </w:tcPr>
          <w:p w:rsidR="00943D1D" w:rsidRDefault="00943D1D" w:rsidP="00910E80"/>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both"/>
            </w:pPr>
            <w:r>
              <w:t>2-11 классы</w:t>
            </w:r>
          </w:p>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center"/>
            </w:pPr>
            <w:r>
              <w:t>14.01 - 24.03.</w:t>
            </w:r>
          </w:p>
        </w:tc>
      </w:tr>
      <w:tr w:rsidR="00943D1D" w:rsidTr="00910E80">
        <w:tc>
          <w:tcPr>
            <w:tcW w:w="3154" w:type="dxa"/>
            <w:vMerge w:val="restart"/>
            <w:tcBorders>
              <w:top w:val="dashDotStroked" w:sz="24" w:space="0" w:color="auto"/>
              <w:left w:val="single" w:sz="4" w:space="0" w:color="auto"/>
              <w:bottom w:val="dashDotStroked" w:sz="24" w:space="0" w:color="auto"/>
              <w:right w:val="single" w:sz="4" w:space="0" w:color="auto"/>
            </w:tcBorders>
            <w:hideMark/>
          </w:tcPr>
          <w:p w:rsidR="00943D1D" w:rsidRDefault="00943D1D" w:rsidP="00910E80">
            <w:pPr>
              <w:jc w:val="center"/>
            </w:pPr>
            <w:r>
              <w:t>4 четверть</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both"/>
            </w:pPr>
            <w:r>
              <w:t>1 класс</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center"/>
            </w:pPr>
            <w:r>
              <w:t>01.04 – 24.05</w:t>
            </w:r>
          </w:p>
        </w:tc>
      </w:tr>
      <w:tr w:rsidR="00943D1D" w:rsidTr="00910E80">
        <w:tc>
          <w:tcPr>
            <w:tcW w:w="3154" w:type="dxa"/>
            <w:vMerge/>
            <w:tcBorders>
              <w:top w:val="dashDotStroked" w:sz="24" w:space="0" w:color="auto"/>
              <w:left w:val="single" w:sz="4" w:space="0" w:color="auto"/>
              <w:bottom w:val="dashDotStroked" w:sz="24" w:space="0" w:color="auto"/>
              <w:right w:val="single" w:sz="4" w:space="0" w:color="auto"/>
            </w:tcBorders>
            <w:vAlign w:val="center"/>
            <w:hideMark/>
          </w:tcPr>
          <w:p w:rsidR="00943D1D" w:rsidRDefault="00943D1D" w:rsidP="00910E80"/>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2-8,10 классы</w:t>
            </w:r>
          </w:p>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01.04 – 31.05</w:t>
            </w:r>
          </w:p>
        </w:tc>
      </w:tr>
      <w:tr w:rsidR="00943D1D" w:rsidTr="00910E80">
        <w:tc>
          <w:tcPr>
            <w:tcW w:w="3154" w:type="dxa"/>
            <w:vMerge/>
            <w:tcBorders>
              <w:top w:val="dashDotStroked" w:sz="24" w:space="0" w:color="auto"/>
              <w:left w:val="single" w:sz="4" w:space="0" w:color="auto"/>
              <w:bottom w:val="dashDotStroked" w:sz="24" w:space="0" w:color="auto"/>
              <w:right w:val="single" w:sz="4" w:space="0" w:color="auto"/>
            </w:tcBorders>
            <w:vAlign w:val="center"/>
            <w:hideMark/>
          </w:tcPr>
          <w:p w:rsidR="00943D1D" w:rsidRDefault="00943D1D" w:rsidP="00910E80"/>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both"/>
            </w:pPr>
            <w:r>
              <w:t>9 класс, 11класс</w:t>
            </w:r>
          </w:p>
        </w:tc>
        <w:tc>
          <w:tcPr>
            <w:tcW w:w="3155" w:type="dxa"/>
            <w:tcBorders>
              <w:top w:val="single" w:sz="4" w:space="0" w:color="auto"/>
              <w:left w:val="single" w:sz="4" w:space="0" w:color="auto"/>
              <w:bottom w:val="dashDotStroked" w:sz="24" w:space="0" w:color="auto"/>
              <w:right w:val="single" w:sz="4" w:space="0" w:color="auto"/>
            </w:tcBorders>
            <w:hideMark/>
          </w:tcPr>
          <w:p w:rsidR="00943D1D" w:rsidRDefault="00943D1D" w:rsidP="00910E80">
            <w:pPr>
              <w:jc w:val="center"/>
            </w:pPr>
            <w:r>
              <w:t>01.04 – 25.05</w:t>
            </w:r>
          </w:p>
        </w:tc>
      </w:tr>
      <w:tr w:rsidR="00943D1D" w:rsidTr="00910E80">
        <w:tc>
          <w:tcPr>
            <w:tcW w:w="3154" w:type="dxa"/>
            <w:vMerge w:val="restart"/>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center"/>
            </w:pPr>
            <w:r>
              <w:t xml:space="preserve">Итого </w:t>
            </w:r>
          </w:p>
          <w:p w:rsidR="00943D1D" w:rsidRDefault="00943D1D" w:rsidP="00910E80">
            <w:pPr>
              <w:jc w:val="center"/>
            </w:pPr>
            <w:r>
              <w:t>за учебный год</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both"/>
            </w:pPr>
            <w:r>
              <w:t>1 класс</w:t>
            </w:r>
          </w:p>
        </w:tc>
        <w:tc>
          <w:tcPr>
            <w:tcW w:w="3155" w:type="dxa"/>
            <w:tcBorders>
              <w:top w:val="dashDotStroked" w:sz="24" w:space="0" w:color="auto"/>
              <w:left w:val="single" w:sz="4" w:space="0" w:color="auto"/>
              <w:bottom w:val="single" w:sz="4" w:space="0" w:color="auto"/>
              <w:right w:val="single" w:sz="4" w:space="0" w:color="auto"/>
            </w:tcBorders>
            <w:hideMark/>
          </w:tcPr>
          <w:p w:rsidR="00943D1D" w:rsidRDefault="00943D1D" w:rsidP="00910E80">
            <w:pPr>
              <w:jc w:val="center"/>
            </w:pPr>
            <w:r>
              <w:t>01.09.12 – 24.05.13</w:t>
            </w:r>
          </w:p>
        </w:tc>
      </w:tr>
      <w:tr w:rsidR="00943D1D" w:rsidTr="00910E80">
        <w:tc>
          <w:tcPr>
            <w:tcW w:w="3154" w:type="dxa"/>
            <w:vMerge/>
            <w:tcBorders>
              <w:top w:val="dashDotStroked" w:sz="24" w:space="0" w:color="auto"/>
              <w:left w:val="single" w:sz="4" w:space="0" w:color="auto"/>
              <w:bottom w:val="single" w:sz="4" w:space="0" w:color="auto"/>
              <w:right w:val="single" w:sz="4" w:space="0" w:color="auto"/>
            </w:tcBorders>
            <w:vAlign w:val="center"/>
            <w:hideMark/>
          </w:tcPr>
          <w:p w:rsidR="00943D1D" w:rsidRDefault="00943D1D" w:rsidP="00910E80"/>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2-8, 10 классы</w:t>
            </w:r>
          </w:p>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01.09.12 – 31.05.13</w:t>
            </w:r>
          </w:p>
        </w:tc>
      </w:tr>
      <w:tr w:rsidR="00943D1D" w:rsidTr="00910E80">
        <w:tc>
          <w:tcPr>
            <w:tcW w:w="3154" w:type="dxa"/>
            <w:vMerge/>
            <w:tcBorders>
              <w:top w:val="dashDotStroked" w:sz="24" w:space="0" w:color="auto"/>
              <w:left w:val="single" w:sz="4" w:space="0" w:color="auto"/>
              <w:bottom w:val="single" w:sz="4" w:space="0" w:color="auto"/>
              <w:right w:val="single" w:sz="4" w:space="0" w:color="auto"/>
            </w:tcBorders>
            <w:vAlign w:val="center"/>
            <w:hideMark/>
          </w:tcPr>
          <w:p w:rsidR="00943D1D" w:rsidRDefault="00943D1D" w:rsidP="00910E80"/>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9 класс, 11 класс</w:t>
            </w:r>
          </w:p>
        </w:tc>
        <w:tc>
          <w:tcPr>
            <w:tcW w:w="3155"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01.09.12 – 25.05.13</w:t>
            </w:r>
          </w:p>
        </w:tc>
      </w:tr>
    </w:tbl>
    <w:p w:rsidR="00943D1D" w:rsidRDefault="00943D1D" w:rsidP="0044283A">
      <w:pPr>
        <w:numPr>
          <w:ilvl w:val="0"/>
          <w:numId w:val="1"/>
        </w:numPr>
        <w:rPr>
          <w:b/>
          <w:u w:val="single"/>
        </w:rPr>
      </w:pPr>
      <w:r>
        <w:rPr>
          <w:b/>
          <w:u w:val="single"/>
        </w:rPr>
        <w:t>Продолжительность каникул</w:t>
      </w:r>
    </w:p>
    <w:p w:rsidR="00943D1D" w:rsidRDefault="00943D1D" w:rsidP="00943D1D">
      <w:pPr>
        <w:ind w:left="54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2"/>
        <w:gridCol w:w="1554"/>
        <w:gridCol w:w="3666"/>
        <w:gridCol w:w="2340"/>
      </w:tblGrid>
      <w:tr w:rsidR="00943D1D" w:rsidTr="00910E80">
        <w:tc>
          <w:tcPr>
            <w:tcW w:w="1962"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Каникулы</w:t>
            </w:r>
          </w:p>
        </w:tc>
        <w:tc>
          <w:tcPr>
            <w:tcW w:w="15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Классы</w:t>
            </w:r>
          </w:p>
        </w:tc>
        <w:tc>
          <w:tcPr>
            <w:tcW w:w="3666"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 xml:space="preserve">Срок начала и </w:t>
            </w:r>
          </w:p>
          <w:p w:rsidR="00943D1D" w:rsidRDefault="00943D1D" w:rsidP="00910E80">
            <w:pPr>
              <w:jc w:val="center"/>
            </w:pPr>
            <w:r>
              <w:t>окончания каникул</w:t>
            </w:r>
          </w:p>
        </w:tc>
        <w:tc>
          <w:tcPr>
            <w:tcW w:w="2340"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Количество дней</w:t>
            </w:r>
          </w:p>
        </w:tc>
      </w:tr>
      <w:tr w:rsidR="00943D1D" w:rsidTr="00910E80">
        <w:tc>
          <w:tcPr>
            <w:tcW w:w="1962"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 xml:space="preserve">Осенние </w:t>
            </w:r>
          </w:p>
        </w:tc>
        <w:tc>
          <w:tcPr>
            <w:tcW w:w="15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1-10 классы</w:t>
            </w:r>
          </w:p>
        </w:tc>
        <w:tc>
          <w:tcPr>
            <w:tcW w:w="3666"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с 05 ноября по 11 ноября 2012 г., к занятиям приступить 12 ноября</w:t>
            </w:r>
          </w:p>
        </w:tc>
        <w:tc>
          <w:tcPr>
            <w:tcW w:w="2340"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7 дней</w:t>
            </w:r>
          </w:p>
        </w:tc>
      </w:tr>
      <w:tr w:rsidR="00943D1D" w:rsidTr="00910E80">
        <w:tc>
          <w:tcPr>
            <w:tcW w:w="1962"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 xml:space="preserve">Зимние </w:t>
            </w:r>
          </w:p>
        </w:tc>
        <w:tc>
          <w:tcPr>
            <w:tcW w:w="15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1-10 классы</w:t>
            </w:r>
          </w:p>
        </w:tc>
        <w:tc>
          <w:tcPr>
            <w:tcW w:w="3666"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с 29 декабря по 13 января, к занятиям приступить 14 января;</w:t>
            </w:r>
          </w:p>
        </w:tc>
        <w:tc>
          <w:tcPr>
            <w:tcW w:w="2340"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16 дней</w:t>
            </w:r>
          </w:p>
        </w:tc>
      </w:tr>
      <w:tr w:rsidR="00943D1D" w:rsidTr="00910E80">
        <w:tc>
          <w:tcPr>
            <w:tcW w:w="1962"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 xml:space="preserve">Весенние </w:t>
            </w:r>
          </w:p>
        </w:tc>
        <w:tc>
          <w:tcPr>
            <w:tcW w:w="15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1-10 классы</w:t>
            </w:r>
          </w:p>
        </w:tc>
        <w:tc>
          <w:tcPr>
            <w:tcW w:w="3666"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с 25 марта по 31 марта 2013г., к занятиям приступить 01 апреля;</w:t>
            </w:r>
          </w:p>
        </w:tc>
        <w:tc>
          <w:tcPr>
            <w:tcW w:w="2340"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7 дней</w:t>
            </w:r>
          </w:p>
        </w:tc>
      </w:tr>
      <w:tr w:rsidR="00943D1D" w:rsidTr="00910E80">
        <w:tc>
          <w:tcPr>
            <w:tcW w:w="1962"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Дополнительные каникулы</w:t>
            </w:r>
          </w:p>
        </w:tc>
        <w:tc>
          <w:tcPr>
            <w:tcW w:w="15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1 класс</w:t>
            </w:r>
          </w:p>
        </w:tc>
        <w:tc>
          <w:tcPr>
            <w:tcW w:w="3666"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с 18 февраля по 24 февраля 2013г., к занятиям приступить 25 февраля;</w:t>
            </w:r>
          </w:p>
        </w:tc>
        <w:tc>
          <w:tcPr>
            <w:tcW w:w="2340"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7 дней</w:t>
            </w:r>
          </w:p>
        </w:tc>
      </w:tr>
      <w:tr w:rsidR="00943D1D" w:rsidTr="00910E80">
        <w:tc>
          <w:tcPr>
            <w:tcW w:w="1962" w:type="dxa"/>
            <w:vMerge w:val="restart"/>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 xml:space="preserve">Итого </w:t>
            </w:r>
          </w:p>
          <w:p w:rsidR="00943D1D" w:rsidRDefault="00943D1D" w:rsidP="00910E80">
            <w:pPr>
              <w:jc w:val="both"/>
            </w:pPr>
            <w:r>
              <w:t>за учебный год</w:t>
            </w:r>
          </w:p>
        </w:tc>
        <w:tc>
          <w:tcPr>
            <w:tcW w:w="15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1 класс</w:t>
            </w:r>
          </w:p>
        </w:tc>
        <w:tc>
          <w:tcPr>
            <w:tcW w:w="3666" w:type="dxa"/>
            <w:tcBorders>
              <w:top w:val="single" w:sz="4" w:space="0" w:color="auto"/>
              <w:left w:val="single" w:sz="4" w:space="0" w:color="auto"/>
              <w:bottom w:val="single" w:sz="4" w:space="0" w:color="auto"/>
              <w:right w:val="single" w:sz="4" w:space="0" w:color="auto"/>
            </w:tcBorders>
          </w:tcPr>
          <w:p w:rsidR="00943D1D" w:rsidRDefault="00943D1D" w:rsidP="00910E80">
            <w:pPr>
              <w:jc w:val="both"/>
            </w:pPr>
          </w:p>
        </w:tc>
        <w:tc>
          <w:tcPr>
            <w:tcW w:w="2340"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center"/>
            </w:pPr>
            <w:r>
              <w:t>37 дней</w:t>
            </w:r>
          </w:p>
        </w:tc>
      </w:tr>
      <w:tr w:rsidR="00943D1D" w:rsidTr="00910E80">
        <w:tc>
          <w:tcPr>
            <w:tcW w:w="0" w:type="auto"/>
            <w:vMerge/>
            <w:tcBorders>
              <w:top w:val="single" w:sz="4" w:space="0" w:color="auto"/>
              <w:left w:val="single" w:sz="4" w:space="0" w:color="auto"/>
              <w:bottom w:val="single" w:sz="4" w:space="0" w:color="auto"/>
              <w:right w:val="single" w:sz="4" w:space="0" w:color="auto"/>
            </w:tcBorders>
            <w:vAlign w:val="center"/>
            <w:hideMark/>
          </w:tcPr>
          <w:p w:rsidR="00943D1D" w:rsidRDefault="00943D1D" w:rsidP="00910E80"/>
        </w:tc>
        <w:tc>
          <w:tcPr>
            <w:tcW w:w="1554" w:type="dxa"/>
            <w:tcBorders>
              <w:top w:val="single" w:sz="4" w:space="0" w:color="auto"/>
              <w:left w:val="single" w:sz="4" w:space="0" w:color="auto"/>
              <w:bottom w:val="single" w:sz="4" w:space="0" w:color="auto"/>
              <w:right w:val="single" w:sz="4" w:space="0" w:color="auto"/>
            </w:tcBorders>
            <w:hideMark/>
          </w:tcPr>
          <w:p w:rsidR="00943D1D" w:rsidRDefault="00943D1D" w:rsidP="00910E80">
            <w:pPr>
              <w:jc w:val="both"/>
            </w:pPr>
            <w:r>
              <w:t>2-10 классы</w:t>
            </w:r>
          </w:p>
        </w:tc>
        <w:tc>
          <w:tcPr>
            <w:tcW w:w="3666" w:type="dxa"/>
            <w:tcBorders>
              <w:top w:val="single" w:sz="4" w:space="0" w:color="auto"/>
              <w:left w:val="single" w:sz="4" w:space="0" w:color="auto"/>
              <w:bottom w:val="single" w:sz="4" w:space="0" w:color="auto"/>
              <w:right w:val="single" w:sz="4" w:space="0" w:color="auto"/>
            </w:tcBorders>
          </w:tcPr>
          <w:p w:rsidR="00943D1D" w:rsidRDefault="00943D1D" w:rsidP="00910E80">
            <w:pPr>
              <w:jc w:val="both"/>
            </w:pPr>
          </w:p>
        </w:tc>
        <w:tc>
          <w:tcPr>
            <w:tcW w:w="2340" w:type="dxa"/>
            <w:tcBorders>
              <w:top w:val="single" w:sz="4" w:space="0" w:color="auto"/>
              <w:left w:val="single" w:sz="4" w:space="0" w:color="auto"/>
              <w:bottom w:val="single" w:sz="4" w:space="0" w:color="auto"/>
              <w:right w:val="single" w:sz="4" w:space="0" w:color="auto"/>
            </w:tcBorders>
            <w:hideMark/>
          </w:tcPr>
          <w:p w:rsidR="00943D1D" w:rsidRDefault="00943D1D" w:rsidP="00910E80">
            <w:pPr>
              <w:ind w:left="48"/>
              <w:jc w:val="center"/>
            </w:pPr>
            <w:r>
              <w:t>30  дней</w:t>
            </w:r>
          </w:p>
        </w:tc>
      </w:tr>
    </w:tbl>
    <w:p w:rsidR="00943D1D" w:rsidRPr="0065567A" w:rsidRDefault="00943D1D" w:rsidP="00943D1D">
      <w:pPr>
        <w:ind w:left="540"/>
        <w:jc w:val="both"/>
      </w:pPr>
    </w:p>
    <w:p w:rsidR="00943D1D" w:rsidRDefault="00943D1D" w:rsidP="0044283A">
      <w:pPr>
        <w:numPr>
          <w:ilvl w:val="0"/>
          <w:numId w:val="1"/>
        </w:numPr>
        <w:jc w:val="both"/>
      </w:pPr>
      <w:r>
        <w:rPr>
          <w:b/>
          <w:u w:val="single"/>
        </w:rPr>
        <w:t>Регламентирование образовательного процесса на день</w:t>
      </w:r>
      <w:r>
        <w:t>:</w:t>
      </w:r>
    </w:p>
    <w:p w:rsidR="00943D1D" w:rsidRDefault="00943D1D" w:rsidP="00943D1D">
      <w:pPr>
        <w:ind w:left="180"/>
        <w:jc w:val="both"/>
      </w:pPr>
      <w:r>
        <w:t>Сменность занятий: Все классы занимаются в первую смену.</w:t>
      </w:r>
    </w:p>
    <w:p w:rsidR="00943D1D" w:rsidRDefault="00943D1D" w:rsidP="00943D1D">
      <w:pPr>
        <w:ind w:left="180"/>
        <w:jc w:val="both"/>
      </w:pPr>
      <w:r>
        <w:t>Начало учебных занятий: ____08.00___</w:t>
      </w:r>
    </w:p>
    <w:p w:rsidR="00943D1D" w:rsidRDefault="00943D1D" w:rsidP="00943D1D">
      <w:pPr>
        <w:pStyle w:val="msonormalbullet2gif"/>
        <w:spacing w:before="0" w:beforeAutospacing="0" w:after="0" w:afterAutospacing="0"/>
        <w:rPr>
          <w:sz w:val="26"/>
          <w:szCs w:val="26"/>
        </w:rPr>
      </w:pPr>
      <w:r>
        <w:rPr>
          <w:sz w:val="26"/>
          <w:szCs w:val="26"/>
        </w:rPr>
        <w:t>Расписание звонков на уроки</w:t>
      </w:r>
    </w:p>
    <w:p w:rsidR="00943D1D" w:rsidRDefault="00943D1D" w:rsidP="00943D1D">
      <w:pPr>
        <w:pStyle w:val="msonormalbullet2gif"/>
        <w:spacing w:before="0" w:beforeAutospacing="0" w:after="0" w:afterAutospacing="0"/>
        <w:rPr>
          <w:sz w:val="26"/>
          <w:szCs w:val="26"/>
        </w:rPr>
      </w:pPr>
      <w:r>
        <w:rPr>
          <w:sz w:val="26"/>
          <w:szCs w:val="26"/>
        </w:rPr>
        <w:t xml:space="preserve">1 урок </w:t>
      </w:r>
      <w:r>
        <w:rPr>
          <w:sz w:val="26"/>
          <w:szCs w:val="26"/>
        </w:rPr>
        <w:tab/>
        <w:t>8.00 – 8.45</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2 урок </w:t>
      </w:r>
      <w:r>
        <w:rPr>
          <w:sz w:val="26"/>
          <w:szCs w:val="26"/>
        </w:rPr>
        <w:tab/>
        <w:t>8.55 – 9.40</w:t>
      </w:r>
    </w:p>
    <w:p w:rsidR="00943D1D" w:rsidRDefault="00943D1D" w:rsidP="00943D1D">
      <w:pPr>
        <w:pStyle w:val="msonormalbullet2gif"/>
        <w:spacing w:before="0" w:beforeAutospacing="0" w:after="0" w:afterAutospacing="0"/>
        <w:rPr>
          <w:sz w:val="26"/>
          <w:szCs w:val="26"/>
        </w:rPr>
      </w:pPr>
      <w:r>
        <w:rPr>
          <w:sz w:val="26"/>
          <w:szCs w:val="26"/>
        </w:rPr>
        <w:t xml:space="preserve">3 урок </w:t>
      </w:r>
      <w:r>
        <w:rPr>
          <w:sz w:val="26"/>
          <w:szCs w:val="26"/>
        </w:rPr>
        <w:tab/>
        <w:t>10.00 – 10.45</w:t>
      </w:r>
      <w:r>
        <w:rPr>
          <w:sz w:val="26"/>
          <w:szCs w:val="26"/>
        </w:rPr>
        <w:tab/>
      </w:r>
      <w:r>
        <w:rPr>
          <w:sz w:val="26"/>
          <w:szCs w:val="26"/>
        </w:rPr>
        <w:tab/>
      </w:r>
      <w:r>
        <w:rPr>
          <w:sz w:val="26"/>
          <w:szCs w:val="26"/>
        </w:rPr>
        <w:tab/>
      </w:r>
      <w:r>
        <w:rPr>
          <w:sz w:val="26"/>
          <w:szCs w:val="26"/>
        </w:rPr>
        <w:tab/>
        <w:t xml:space="preserve">            </w:t>
      </w:r>
      <w:r>
        <w:rPr>
          <w:sz w:val="26"/>
          <w:szCs w:val="26"/>
        </w:rPr>
        <w:tab/>
      </w:r>
      <w:r>
        <w:rPr>
          <w:sz w:val="26"/>
          <w:szCs w:val="26"/>
        </w:rPr>
        <w:tab/>
      </w:r>
      <w:r>
        <w:rPr>
          <w:sz w:val="26"/>
          <w:szCs w:val="26"/>
        </w:rPr>
        <w:tab/>
      </w:r>
      <w:r>
        <w:rPr>
          <w:sz w:val="26"/>
          <w:szCs w:val="26"/>
        </w:rPr>
        <w:tab/>
        <w:t xml:space="preserve"> 4 урок </w:t>
      </w:r>
      <w:r>
        <w:rPr>
          <w:sz w:val="26"/>
          <w:szCs w:val="26"/>
        </w:rPr>
        <w:tab/>
        <w:t>10.55 – 11.40</w:t>
      </w:r>
    </w:p>
    <w:p w:rsidR="00943D1D" w:rsidRDefault="00943D1D" w:rsidP="00943D1D">
      <w:pPr>
        <w:pStyle w:val="msonormalbullet2gif"/>
        <w:spacing w:before="0" w:beforeAutospacing="0" w:after="0" w:afterAutospacing="0"/>
        <w:rPr>
          <w:sz w:val="26"/>
          <w:szCs w:val="26"/>
        </w:rPr>
      </w:pPr>
      <w:r>
        <w:rPr>
          <w:sz w:val="26"/>
          <w:szCs w:val="26"/>
        </w:rPr>
        <w:t xml:space="preserve">5 урок </w:t>
      </w:r>
      <w:r>
        <w:rPr>
          <w:sz w:val="26"/>
          <w:szCs w:val="26"/>
        </w:rPr>
        <w:tab/>
        <w:t>11.55 – 12.40</w:t>
      </w:r>
      <w:r>
        <w:rPr>
          <w:sz w:val="26"/>
          <w:szCs w:val="26"/>
        </w:rPr>
        <w:tab/>
      </w:r>
      <w:r>
        <w:rPr>
          <w:sz w:val="26"/>
          <w:szCs w:val="26"/>
        </w:rPr>
        <w:tab/>
      </w:r>
      <w:r>
        <w:rPr>
          <w:sz w:val="26"/>
          <w:szCs w:val="26"/>
        </w:rPr>
        <w:tab/>
      </w:r>
      <w:r>
        <w:rPr>
          <w:sz w:val="26"/>
          <w:szCs w:val="26"/>
        </w:rPr>
        <w:tab/>
        <w:t xml:space="preserve"> </w:t>
      </w:r>
    </w:p>
    <w:p w:rsidR="00943D1D" w:rsidRDefault="00943D1D" w:rsidP="00943D1D">
      <w:pPr>
        <w:pStyle w:val="msonormalbullet2gif"/>
        <w:spacing w:before="0" w:beforeAutospacing="0" w:after="0" w:afterAutospacing="0"/>
        <w:rPr>
          <w:sz w:val="26"/>
          <w:szCs w:val="26"/>
        </w:rPr>
      </w:pPr>
      <w:r>
        <w:rPr>
          <w:sz w:val="26"/>
          <w:szCs w:val="26"/>
        </w:rPr>
        <w:t xml:space="preserve">6 урок </w:t>
      </w:r>
      <w:r>
        <w:rPr>
          <w:sz w:val="26"/>
          <w:szCs w:val="26"/>
        </w:rPr>
        <w:tab/>
        <w:t>12.50 – 13.35</w:t>
      </w:r>
      <w:r>
        <w:rPr>
          <w:sz w:val="26"/>
          <w:szCs w:val="26"/>
        </w:rPr>
        <w:tab/>
      </w:r>
      <w:r>
        <w:rPr>
          <w:sz w:val="26"/>
          <w:szCs w:val="26"/>
        </w:rPr>
        <w:tab/>
      </w:r>
      <w:r>
        <w:rPr>
          <w:sz w:val="26"/>
          <w:szCs w:val="26"/>
        </w:rPr>
        <w:tab/>
      </w:r>
      <w:r>
        <w:rPr>
          <w:sz w:val="26"/>
          <w:szCs w:val="26"/>
        </w:rPr>
        <w:tab/>
        <w:t xml:space="preserve"> </w:t>
      </w:r>
      <w:r>
        <w:rPr>
          <w:sz w:val="26"/>
          <w:szCs w:val="26"/>
        </w:rPr>
        <w:tab/>
      </w:r>
      <w:r>
        <w:rPr>
          <w:sz w:val="26"/>
          <w:szCs w:val="26"/>
        </w:rPr>
        <w:tab/>
        <w:t xml:space="preserve">                                             7 урок          13.40 – 14.25</w:t>
      </w:r>
    </w:p>
    <w:p w:rsidR="00943D1D" w:rsidRDefault="00943D1D" w:rsidP="00EA6C0F">
      <w:pPr>
        <w:jc w:val="center"/>
        <w:rPr>
          <w:b/>
        </w:rPr>
      </w:pPr>
    </w:p>
    <w:p w:rsidR="00EA6C0F" w:rsidRPr="005D5A78" w:rsidRDefault="00EA6C0F" w:rsidP="00EA6C0F">
      <w:pPr>
        <w:jc w:val="center"/>
        <w:rPr>
          <w:b/>
        </w:rPr>
      </w:pPr>
      <w:r w:rsidRPr="005D5A78">
        <w:rPr>
          <w:b/>
        </w:rPr>
        <w:t>НАЧАЛЬНАЯ ШКОЛА /1-4 классы/</w:t>
      </w:r>
    </w:p>
    <w:p w:rsidR="00EA6C0F" w:rsidRPr="00A618A1" w:rsidRDefault="00EA6C0F" w:rsidP="00EA6C0F">
      <w:pPr>
        <w:ind w:firstLine="567"/>
        <w:jc w:val="both"/>
      </w:pPr>
      <w:r w:rsidRPr="00A618A1">
        <w:t xml:space="preserve">В 2012-2013 учебном году было скомплектовано 3 первых класса. Работа в этих классах  осуществлялась по УМК «Школа России», «Начальная школа </w:t>
      </w:r>
      <w:r w:rsidRPr="00A618A1">
        <w:rPr>
          <w:lang w:val="en-US"/>
        </w:rPr>
        <w:t>XXI</w:t>
      </w:r>
      <w:r w:rsidRPr="00A618A1">
        <w:t xml:space="preserve"> века», «Школа 2100».</w:t>
      </w:r>
    </w:p>
    <w:p w:rsidR="00EA6C0F" w:rsidRPr="00A618A1" w:rsidRDefault="00EA6C0F" w:rsidP="00EA6C0F">
      <w:pPr>
        <w:ind w:firstLine="567"/>
        <w:jc w:val="both"/>
      </w:pPr>
      <w:r w:rsidRPr="00A618A1">
        <w:t xml:space="preserve"> Учебный план для первых классов на 2012-2013 учебный год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а также включает в себя план внеурочной деятельности образовательного учреждения.</w:t>
      </w:r>
      <w:r w:rsidRPr="00A618A1">
        <w:rPr>
          <w:color w:val="FF0000"/>
          <w:sz w:val="22"/>
          <w:szCs w:val="22"/>
        </w:rPr>
        <w:t xml:space="preserve"> </w:t>
      </w:r>
    </w:p>
    <w:p w:rsidR="00EA6C0F" w:rsidRPr="00A618A1" w:rsidRDefault="00EA6C0F" w:rsidP="00EA6C0F">
      <w:pPr>
        <w:ind w:firstLine="567"/>
        <w:jc w:val="both"/>
      </w:pPr>
      <w:r w:rsidRPr="00A618A1">
        <w:t xml:space="preserve">На первой ступени обучения школа решала задачи охраны и укрепления физического и психического здоровья младших школьников, сохранения, поддержки и развития их индивидуальности, формирования знаний и умений, обеспечивающих успешность обучения в основной школе. Учебный план для первых, вторых  классов на 2012-2013 учебный год составлен в соответствии с </w:t>
      </w:r>
      <w:r w:rsidRPr="00A618A1">
        <w:rPr>
          <w:rFonts w:eastAsia="Calibri"/>
        </w:rPr>
        <w:t xml:space="preserve">Федеральным государственным образовательным стандартом начального общего образования (ФГОС НОО). В </w:t>
      </w:r>
      <w:r w:rsidRPr="00A618A1">
        <w:rPr>
          <w:rFonts w:eastAsia="Calibri"/>
          <w:lang w:val="en-US"/>
        </w:rPr>
        <w:t>I</w:t>
      </w:r>
      <w:r w:rsidRPr="00A618A1">
        <w:rPr>
          <w:rFonts w:eastAsia="Calibri"/>
        </w:rPr>
        <w:t xml:space="preserve"> классах учебный план составлялся на основе модели 2 Базисного учебного плана начального общего образования РТ, во </w:t>
      </w:r>
      <w:r w:rsidRPr="00A618A1">
        <w:rPr>
          <w:rFonts w:eastAsia="Calibri"/>
          <w:lang w:val="en-US"/>
        </w:rPr>
        <w:t>II</w:t>
      </w:r>
      <w:r w:rsidRPr="00A618A1">
        <w:rPr>
          <w:rFonts w:eastAsia="Calibri"/>
        </w:rPr>
        <w:t xml:space="preserve"> классах на основе модели 1,  3 вариант (РФ).</w:t>
      </w:r>
      <w:r w:rsidRPr="00A618A1">
        <w:t xml:space="preserve"> </w:t>
      </w:r>
    </w:p>
    <w:p w:rsidR="00EA6C0F" w:rsidRPr="00A618A1" w:rsidRDefault="00EA6C0F" w:rsidP="00EA6C0F">
      <w:pPr>
        <w:ind w:firstLine="567"/>
        <w:jc w:val="both"/>
      </w:pPr>
      <w:r w:rsidRPr="00A618A1">
        <w:t xml:space="preserve">Часы учебного предмета «Искусство» (2 часа в неделю) разделялись на музыку  (1 час в неделю) и изобразительное искусство (1 час в неделю).  В рамках учебного предмета «Технология» в </w:t>
      </w:r>
      <w:r w:rsidRPr="00A618A1">
        <w:rPr>
          <w:lang w:val="en-US"/>
        </w:rPr>
        <w:t>III</w:t>
      </w:r>
      <w:r w:rsidRPr="00A618A1">
        <w:t>-</w:t>
      </w:r>
      <w:r w:rsidRPr="00A618A1">
        <w:rPr>
          <w:lang w:val="en-US"/>
        </w:rPr>
        <w:t>IV</w:t>
      </w:r>
      <w:r w:rsidRPr="00A618A1">
        <w:t xml:space="preserve"> классах в качестве учебного модуля изучалась информатика и ИКТ.</w:t>
      </w:r>
    </w:p>
    <w:p w:rsidR="00EA6C0F" w:rsidRPr="00A618A1" w:rsidRDefault="00EA6C0F" w:rsidP="00EA6C0F">
      <w:pPr>
        <w:ind w:firstLine="567"/>
        <w:jc w:val="both"/>
        <w:rPr>
          <w:color w:val="000000"/>
        </w:rPr>
      </w:pPr>
      <w:r w:rsidRPr="00A618A1">
        <w:rPr>
          <w:b/>
        </w:rPr>
        <w:t xml:space="preserve">Компонент образовательного учреждения </w:t>
      </w:r>
      <w:r w:rsidRPr="00A618A1">
        <w:t xml:space="preserve">во </w:t>
      </w:r>
      <w:r w:rsidRPr="00A618A1">
        <w:rPr>
          <w:color w:val="000000"/>
          <w:lang w:val="en-US"/>
        </w:rPr>
        <w:t>II</w:t>
      </w:r>
      <w:r w:rsidRPr="00A618A1">
        <w:rPr>
          <w:color w:val="000000"/>
        </w:rPr>
        <w:t>-</w:t>
      </w:r>
      <w:proofErr w:type="spellStart"/>
      <w:r w:rsidRPr="00A618A1">
        <w:rPr>
          <w:color w:val="000000"/>
        </w:rPr>
        <w:t>х</w:t>
      </w:r>
      <w:proofErr w:type="spellEnd"/>
      <w:r w:rsidRPr="00A618A1">
        <w:rPr>
          <w:color w:val="000000"/>
        </w:rPr>
        <w:t xml:space="preserve"> классах использовался на  увеличение часов математики (1 час). </w:t>
      </w:r>
    </w:p>
    <w:p w:rsidR="00EA6C0F" w:rsidRPr="00A618A1" w:rsidRDefault="00EA6C0F" w:rsidP="00EA6C0F">
      <w:pPr>
        <w:ind w:firstLine="567"/>
        <w:jc w:val="both"/>
        <w:rPr>
          <w:b/>
          <w:bCs/>
          <w:kern w:val="36"/>
        </w:rPr>
      </w:pPr>
      <w:r w:rsidRPr="00A618A1">
        <w:t xml:space="preserve">Во </w:t>
      </w:r>
      <w:r w:rsidRPr="00A618A1">
        <w:rPr>
          <w:color w:val="000000"/>
          <w:lang w:val="en-US"/>
        </w:rPr>
        <w:t>II</w:t>
      </w:r>
      <w:r w:rsidRPr="00A618A1">
        <w:rPr>
          <w:color w:val="000000"/>
        </w:rPr>
        <w:t>-</w:t>
      </w:r>
      <w:r w:rsidRPr="00A618A1">
        <w:rPr>
          <w:color w:val="000000"/>
          <w:lang w:val="en-US"/>
        </w:rPr>
        <w:t>IV</w:t>
      </w:r>
      <w:r w:rsidRPr="00A618A1">
        <w:rPr>
          <w:color w:val="000000"/>
        </w:rPr>
        <w:t xml:space="preserve"> классах п</w:t>
      </w:r>
      <w:r w:rsidRPr="00A618A1">
        <w:t>ри наполняемости класса не менее 25 человек осуществлялось деление на группы при изучении иностранного языка.</w:t>
      </w:r>
    </w:p>
    <w:p w:rsidR="00EA6C0F" w:rsidRDefault="00EA6C0F" w:rsidP="00EA6C0F">
      <w:pPr>
        <w:jc w:val="center"/>
        <w:outlineLvl w:val="0"/>
        <w:rPr>
          <w:b/>
          <w:bCs/>
          <w:kern w:val="36"/>
        </w:rPr>
      </w:pPr>
    </w:p>
    <w:p w:rsidR="00EA6C0F" w:rsidRPr="005D5A78" w:rsidRDefault="00EA6C0F" w:rsidP="00EA6C0F">
      <w:pPr>
        <w:jc w:val="center"/>
        <w:outlineLvl w:val="0"/>
        <w:rPr>
          <w:b/>
          <w:bCs/>
          <w:kern w:val="36"/>
        </w:rPr>
      </w:pPr>
      <w:r w:rsidRPr="005D5A78">
        <w:rPr>
          <w:b/>
          <w:bCs/>
          <w:kern w:val="36"/>
        </w:rPr>
        <w:t>ОСНОВНАЯ ШКОЛА /5-9 классы/</w:t>
      </w:r>
    </w:p>
    <w:p w:rsidR="00EA6C0F" w:rsidRPr="00A618A1" w:rsidRDefault="00EA6C0F" w:rsidP="00EA6C0F">
      <w:pPr>
        <w:jc w:val="both"/>
      </w:pPr>
      <w:r w:rsidRPr="00A618A1">
        <w:tab/>
        <w:t>Основная задача 2-й ступени – обеспечение усвоения объема содержания образования, в соответствие с Государственным стандартом образования, необходимого для продолжения обучения на 3-й ступени в школе или в учреждениях начального и среднего профессионального образования по выбранному профилю.</w:t>
      </w:r>
    </w:p>
    <w:p w:rsidR="00EA6C0F" w:rsidRPr="00A618A1" w:rsidRDefault="00EA6C0F" w:rsidP="00EA6C0F">
      <w:pPr>
        <w:ind w:firstLine="708"/>
        <w:jc w:val="both"/>
      </w:pPr>
      <w:r w:rsidRPr="00A618A1">
        <w:t>В 2012-2013 учебном году продолжилось углубленное изучение  русского языка в 6Б классе,  математики в 7Б, русского языка в 9В классе. Был создан класс с углубленным изучением английского языка (5А класс).</w:t>
      </w:r>
    </w:p>
    <w:p w:rsidR="00EA6C0F" w:rsidRPr="00A618A1" w:rsidRDefault="00EA6C0F" w:rsidP="00EA6C0F">
      <w:pPr>
        <w:ind w:firstLine="720"/>
        <w:jc w:val="both"/>
      </w:pPr>
      <w:r w:rsidRPr="00A618A1">
        <w:rPr>
          <w:b/>
        </w:rPr>
        <w:t>Компонент образовательного учреждения</w:t>
      </w:r>
      <w:r w:rsidRPr="00A618A1">
        <w:t xml:space="preserve"> использовался на увеличение количества часов базовых предметов: в 5А,</w:t>
      </w:r>
      <w:r>
        <w:t xml:space="preserve"> </w:t>
      </w:r>
      <w:r w:rsidRPr="00A618A1">
        <w:t>Б,</w:t>
      </w:r>
      <w:r>
        <w:t xml:space="preserve"> </w:t>
      </w:r>
      <w:r w:rsidRPr="00A618A1">
        <w:t>В, 9Б классах был добавлен 1 час на изучение русского языка, в 5Б,</w:t>
      </w:r>
      <w:r>
        <w:t xml:space="preserve"> </w:t>
      </w:r>
      <w:r w:rsidRPr="00A618A1">
        <w:t>В –1 час на изучение математики, в 6А</w:t>
      </w:r>
      <w:proofErr w:type="gramStart"/>
      <w:r w:rsidRPr="00A618A1">
        <w:t>,Б</w:t>
      </w:r>
      <w:proofErr w:type="gramEnd"/>
      <w:r w:rsidRPr="00A618A1">
        <w:t xml:space="preserve">–1 час на изучение географии. В 5-х, 6-х, 7-А классах введен предмет «Информатика» (1 час). В 9-х классах 1 час использовался на </w:t>
      </w:r>
      <w:proofErr w:type="spellStart"/>
      <w:r w:rsidRPr="00A618A1">
        <w:t>предпрофильную</w:t>
      </w:r>
      <w:proofErr w:type="spellEnd"/>
      <w:r w:rsidRPr="00A618A1">
        <w:t xml:space="preserve"> подготовку (элективный курс «Я в мире профессий»). </w:t>
      </w:r>
    </w:p>
    <w:p w:rsidR="00EA6C0F" w:rsidRPr="00A618A1" w:rsidRDefault="00EA6C0F" w:rsidP="00EA6C0F">
      <w:pPr>
        <w:ind w:firstLine="720"/>
        <w:jc w:val="both"/>
      </w:pPr>
      <w:proofErr w:type="gramStart"/>
      <w:r w:rsidRPr="00A618A1">
        <w:rPr>
          <w:b/>
        </w:rPr>
        <w:t xml:space="preserve">Обязательная коррекционная подготовка в </w:t>
      </w:r>
      <w:r w:rsidRPr="00A618A1">
        <w:t xml:space="preserve">5Б, 9Б классах осуществлялась во второй половине дня вне сетки расписания основных предметов). </w:t>
      </w:r>
      <w:proofErr w:type="gramEnd"/>
    </w:p>
    <w:p w:rsidR="00EA6C0F" w:rsidRDefault="00EA6C0F" w:rsidP="00EA6C0F">
      <w:pPr>
        <w:jc w:val="center"/>
        <w:rPr>
          <w:b/>
        </w:rPr>
      </w:pPr>
    </w:p>
    <w:p w:rsidR="00EA6C0F" w:rsidRPr="00A618A1" w:rsidRDefault="00EA6C0F" w:rsidP="00EA6C0F">
      <w:pPr>
        <w:jc w:val="center"/>
        <w:rPr>
          <w:b/>
        </w:rPr>
      </w:pPr>
      <w:r w:rsidRPr="00A618A1">
        <w:rPr>
          <w:b/>
        </w:rPr>
        <w:t>С</w:t>
      </w:r>
      <w:r w:rsidRPr="00A618A1">
        <w:rPr>
          <w:b/>
          <w:lang w:val="tt-RU"/>
        </w:rPr>
        <w:t>РЕДНЯЯ</w:t>
      </w:r>
      <w:r w:rsidRPr="00A618A1">
        <w:rPr>
          <w:b/>
        </w:rPr>
        <w:t xml:space="preserve"> ШКОЛА /10-11 классы/</w:t>
      </w:r>
    </w:p>
    <w:p w:rsidR="00EA6C0F" w:rsidRPr="00A618A1" w:rsidRDefault="00EA6C0F" w:rsidP="00EA6C0F">
      <w:pPr>
        <w:ind w:firstLine="708"/>
        <w:jc w:val="both"/>
      </w:pPr>
      <w:r w:rsidRPr="00A618A1">
        <w:t xml:space="preserve">Третья ступень завершает образовательную подготовку. Основная задача – достижение каждым выпускником функциональной грамотности, освоение основ наук в соответствии с Государственным стандартом среднего (полного) образования, в объеме достаточном для поступления в </w:t>
      </w:r>
      <w:proofErr w:type="spellStart"/>
      <w:r w:rsidRPr="00A618A1">
        <w:t>ссузы</w:t>
      </w:r>
      <w:proofErr w:type="spellEnd"/>
      <w:r w:rsidRPr="00A618A1">
        <w:t xml:space="preserve"> и вузы. </w:t>
      </w:r>
    </w:p>
    <w:p w:rsidR="00EA6C0F" w:rsidRPr="00A618A1" w:rsidRDefault="00EA6C0F" w:rsidP="00EA6C0F">
      <w:pPr>
        <w:ind w:firstLine="708"/>
        <w:jc w:val="both"/>
      </w:pPr>
      <w:r w:rsidRPr="00A618A1">
        <w:t>Был создан 10 класс социально-экономического профиля (вариант 1).</w:t>
      </w:r>
      <w:r>
        <w:t xml:space="preserve"> </w:t>
      </w:r>
      <w:r w:rsidRPr="00A618A1">
        <w:t xml:space="preserve">Компонент образовательного учреждения использовался на элективные курсы «Развитие коммуникативной компетентности» (0,5 часа), «Развитие лингвистической, языковой, </w:t>
      </w:r>
      <w:proofErr w:type="spellStart"/>
      <w:r w:rsidRPr="00A618A1">
        <w:t>культуроведческой</w:t>
      </w:r>
      <w:proofErr w:type="spellEnd"/>
      <w:r w:rsidRPr="00A618A1">
        <w:t xml:space="preserve"> компетентности» (0,5 часа), «Английский. Бизнес курс» и увеличение часов базовых предметов: «Информатика и ИКТ»                    (1 час), «Физика» (2 часа) «Химия» (1 час).</w:t>
      </w:r>
    </w:p>
    <w:p w:rsidR="00EA6C0F" w:rsidRPr="00A618A1" w:rsidRDefault="00EA6C0F" w:rsidP="00EA6C0F">
      <w:pPr>
        <w:ind w:firstLine="708"/>
        <w:jc w:val="both"/>
      </w:pPr>
      <w:r w:rsidRPr="00A618A1">
        <w:t xml:space="preserve">Учащиеся 11 класса продолжили </w:t>
      </w:r>
      <w:proofErr w:type="gramStart"/>
      <w:r w:rsidRPr="00A618A1">
        <w:t>обучение  по</w:t>
      </w:r>
      <w:proofErr w:type="gramEnd"/>
      <w:r w:rsidRPr="00A618A1">
        <w:t xml:space="preserve"> учебному плану химико-биологического профиля. Компонент образовательного учреждения использовался на предмет «Информатика и ИКТ» (2 часа) и элективные курсы «Практическая стилистика и культура речи» (1час), «Решение задач по физике» (1 час).</w:t>
      </w:r>
    </w:p>
    <w:p w:rsidR="00EA6C0F" w:rsidRPr="00A618A1" w:rsidRDefault="00EA6C0F" w:rsidP="00EA6C0F">
      <w:pPr>
        <w:jc w:val="both"/>
      </w:pPr>
      <w:r w:rsidRPr="00A618A1">
        <w:tab/>
        <w:t>В основной и средней школе (</w:t>
      </w:r>
      <w:r w:rsidRPr="00A618A1">
        <w:rPr>
          <w:lang w:val="en-US"/>
        </w:rPr>
        <w:t>V</w:t>
      </w:r>
      <w:r w:rsidRPr="00A618A1">
        <w:t>-</w:t>
      </w:r>
      <w:r w:rsidRPr="00A618A1">
        <w:rPr>
          <w:lang w:val="en-US"/>
        </w:rPr>
        <w:t>XI</w:t>
      </w:r>
      <w:r w:rsidRPr="00A618A1">
        <w:t xml:space="preserve"> классы) при наполняемости класса не менее 25 человек (коррекционные классы – 12 человек) осуществлялось деление на группы при изуче</w:t>
      </w:r>
      <w:r>
        <w:t>н</w:t>
      </w:r>
      <w:r w:rsidRPr="00A618A1">
        <w:t xml:space="preserve">ии иностранного языка, информатики, в </w:t>
      </w:r>
      <w:r w:rsidRPr="00A618A1">
        <w:rPr>
          <w:lang w:val="en-US"/>
        </w:rPr>
        <w:t>V</w:t>
      </w:r>
      <w:r w:rsidRPr="00A618A1">
        <w:t>-</w:t>
      </w:r>
      <w:r w:rsidRPr="00A618A1">
        <w:rPr>
          <w:lang w:val="en-US"/>
        </w:rPr>
        <w:t>VIII</w:t>
      </w:r>
      <w:r w:rsidRPr="00A618A1">
        <w:t xml:space="preserve"> классах технологии (деление на группы мальчиков и девочек), в </w:t>
      </w:r>
      <w:r w:rsidRPr="00A618A1">
        <w:rPr>
          <w:lang w:val="en-US"/>
        </w:rPr>
        <w:t>X</w:t>
      </w:r>
      <w:r w:rsidRPr="00A618A1">
        <w:t>-</w:t>
      </w:r>
      <w:r w:rsidRPr="00A618A1">
        <w:rPr>
          <w:lang w:val="en-US"/>
        </w:rPr>
        <w:t>XI</w:t>
      </w:r>
      <w:r w:rsidRPr="00A618A1">
        <w:t xml:space="preserve"> классах физкультуры, элективных курсов, профильных предметов.</w:t>
      </w:r>
    </w:p>
    <w:p w:rsidR="00EA6C0F" w:rsidRPr="00A618A1" w:rsidRDefault="00EA6C0F" w:rsidP="00EA6C0F">
      <w:pPr>
        <w:spacing w:line="307" w:lineRule="exact"/>
        <w:ind w:left="60" w:right="60" w:firstLine="700"/>
        <w:jc w:val="both"/>
        <w:rPr>
          <w:color w:val="000000"/>
        </w:rPr>
      </w:pPr>
      <w:r w:rsidRPr="00A618A1">
        <w:rPr>
          <w:color w:val="000000"/>
        </w:rPr>
        <w:t xml:space="preserve">В связи с </w:t>
      </w:r>
      <w:proofErr w:type="spellStart"/>
      <w:r w:rsidRPr="00A618A1">
        <w:rPr>
          <w:color w:val="000000"/>
        </w:rPr>
        <w:t>разноуровневостью</w:t>
      </w:r>
      <w:proofErr w:type="spellEnd"/>
      <w:r w:rsidRPr="00A618A1">
        <w:rPr>
          <w:color w:val="000000"/>
        </w:rPr>
        <w:t xml:space="preserve"> программ обучения татарскому языку и литературе в классах с русским языком обучения (1-11 классы) класс делился на две группы вне зависимости от наполняемости.</w:t>
      </w:r>
    </w:p>
    <w:p w:rsidR="00EA6C0F" w:rsidRDefault="00EA6C0F" w:rsidP="00EA6C0F">
      <w:pPr>
        <w:jc w:val="both"/>
        <w:rPr>
          <w:iCs/>
        </w:rPr>
      </w:pPr>
      <w:r w:rsidRPr="00A618A1">
        <w:tab/>
      </w:r>
      <w:r>
        <w:t>Оценка реализации  рабочих программ  выявила их соответствие образовательному минимуму по всем предметам, федеральный компонент образовательного стандарта реализуется полностью.</w:t>
      </w:r>
      <w:r>
        <w:br/>
      </w:r>
      <w:r>
        <w:tab/>
        <w:t xml:space="preserve">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 </w:t>
      </w:r>
      <w:r w:rsidRPr="00A618A1">
        <w:rPr>
          <w:iCs/>
          <w:lang w:val="tt-RU"/>
        </w:rPr>
        <w:t>За 2012</w:t>
      </w:r>
      <w:r>
        <w:rPr>
          <w:iCs/>
          <w:lang w:val="tt-RU"/>
        </w:rPr>
        <w:t>-</w:t>
      </w:r>
      <w:r w:rsidRPr="00A618A1">
        <w:rPr>
          <w:iCs/>
          <w:lang w:val="tt-RU"/>
        </w:rPr>
        <w:t>2013 учебный год были выполнены учебные программы по всем предметам.</w:t>
      </w:r>
      <w:r w:rsidRPr="00A618A1">
        <w:rPr>
          <w:iCs/>
        </w:rPr>
        <w:t xml:space="preserve"> </w:t>
      </w:r>
    </w:p>
    <w:p w:rsidR="00943D1D" w:rsidRPr="00300BE7" w:rsidRDefault="00943D1D" w:rsidP="00943D1D">
      <w:pPr>
        <w:pStyle w:val="2"/>
        <w:keepNext/>
        <w:pBdr>
          <w:top w:val="none" w:sz="0" w:space="0" w:color="auto"/>
          <w:left w:val="none" w:sz="0" w:space="0" w:color="auto"/>
          <w:bottom w:val="none" w:sz="0" w:space="0" w:color="auto"/>
          <w:right w:val="none" w:sz="0" w:space="0" w:color="auto"/>
        </w:pBdr>
        <w:suppressAutoHyphens/>
        <w:spacing w:before="240" w:after="60" w:line="240" w:lineRule="auto"/>
        <w:ind w:left="0"/>
        <w:contextualSpacing w:val="0"/>
        <w:jc w:val="center"/>
        <w:rPr>
          <w:rStyle w:val="30"/>
          <w:rFonts w:ascii="Times New Roman" w:hAnsi="Times New Roman" w:cs="Times New Roman"/>
          <w:b/>
          <w:i w:val="0"/>
          <w:color w:val="auto"/>
          <w:sz w:val="24"/>
          <w:szCs w:val="24"/>
        </w:rPr>
      </w:pPr>
      <w:bookmarkStart w:id="0" w:name="_Toc332102163"/>
      <w:r w:rsidRPr="00300BE7">
        <w:rPr>
          <w:rStyle w:val="30"/>
          <w:rFonts w:ascii="Times New Roman" w:hAnsi="Times New Roman" w:cs="Times New Roman"/>
          <w:b/>
          <w:i w:val="0"/>
          <w:color w:val="auto"/>
          <w:sz w:val="24"/>
          <w:szCs w:val="24"/>
        </w:rPr>
        <w:t>Анализ успеваемости и качества знаний</w:t>
      </w:r>
      <w:bookmarkEnd w:id="0"/>
    </w:p>
    <w:p w:rsidR="00943D1D" w:rsidRDefault="00943D1D" w:rsidP="00943D1D">
      <w:pPr>
        <w:ind w:firstLine="708"/>
        <w:jc w:val="both"/>
        <w:rPr>
          <w:iCs/>
        </w:rPr>
      </w:pPr>
      <w:r w:rsidRPr="00A618A1">
        <w:rPr>
          <w:iCs/>
          <w:lang w:val="tt-RU"/>
        </w:rPr>
        <w:t>В школе занимались 25 классов, в которых на конец учебного года обучались 559 учеников. По итогам 2012</w:t>
      </w:r>
      <w:r>
        <w:rPr>
          <w:iCs/>
          <w:lang w:val="tt-RU"/>
        </w:rPr>
        <w:t>-</w:t>
      </w:r>
      <w:r w:rsidRPr="00A618A1">
        <w:rPr>
          <w:iCs/>
          <w:lang w:val="tt-RU"/>
        </w:rPr>
        <w:t>2013 учебного года 32 ученика закончили обучении на “5”, 200 учащихся – на “4” и “5”, качество знаний составляют 47,2 %, что на 3,6% ниже, чем в</w:t>
      </w:r>
      <w:r>
        <w:rPr>
          <w:iCs/>
          <w:lang w:val="tt-RU"/>
        </w:rPr>
        <w:t xml:space="preserve"> </w:t>
      </w:r>
      <w:r w:rsidRPr="00A618A1">
        <w:rPr>
          <w:iCs/>
          <w:lang w:val="tt-RU"/>
        </w:rPr>
        <w:t>2011</w:t>
      </w:r>
      <w:r>
        <w:rPr>
          <w:iCs/>
          <w:lang w:val="tt-RU"/>
        </w:rPr>
        <w:t>-</w:t>
      </w:r>
      <w:r w:rsidRPr="00A618A1">
        <w:rPr>
          <w:iCs/>
          <w:lang w:val="tt-RU"/>
        </w:rPr>
        <w:t xml:space="preserve">2012 учебном году(50,8%). В следующий класс переведены 478 учащихся. Минибаев Роберт, ученик 8А класса, неаттестованный по географии, переведен в 9 класс условно. Камалов Ильназ, ученик 2В класса, неуспевающий по математике, русскому языку, английскому языку оставлен на повторный год обучения во 2-м классе. </w:t>
      </w:r>
      <w:r w:rsidRPr="00A618A1">
        <w:rPr>
          <w:iCs/>
        </w:rPr>
        <w:t>По итогам учебного года успеваемость составила 99, 6%.</w:t>
      </w:r>
    </w:p>
    <w:p w:rsidR="00943D1D" w:rsidRPr="00A618A1" w:rsidRDefault="00943D1D" w:rsidP="00943D1D">
      <w:pPr>
        <w:ind w:firstLine="708"/>
        <w:jc w:val="both"/>
      </w:pPr>
    </w:p>
    <w:p w:rsidR="00943D1D" w:rsidRPr="00706958" w:rsidRDefault="00943D1D" w:rsidP="00943D1D">
      <w:pPr>
        <w:jc w:val="both"/>
        <w:rPr>
          <w:b/>
        </w:rPr>
      </w:pPr>
      <w:r w:rsidRPr="00706958">
        <w:rPr>
          <w:iCs/>
          <w:lang w:val="tt-RU"/>
        </w:rPr>
        <w:t> </w:t>
      </w:r>
      <w:r w:rsidRPr="00706958">
        <w:rPr>
          <w:b/>
        </w:rPr>
        <w:t>Статистика основных итогов работы школы</w:t>
      </w:r>
    </w:p>
    <w:tbl>
      <w:tblPr>
        <w:tblW w:w="98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4077"/>
        <w:gridCol w:w="1937"/>
        <w:gridCol w:w="1937"/>
        <w:gridCol w:w="1938"/>
      </w:tblGrid>
      <w:tr w:rsidR="00943D1D" w:rsidRPr="00A618A1" w:rsidTr="00910E80">
        <w:trPr>
          <w:trHeight w:val="140"/>
          <w:jc w:val="center"/>
        </w:trPr>
        <w:tc>
          <w:tcPr>
            <w:tcW w:w="407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both"/>
              <w:rPr>
                <w:lang w:eastAsia="en-US"/>
              </w:rPr>
            </w:pPr>
            <w:r w:rsidRPr="00A618A1">
              <w:rPr>
                <w:lang w:eastAsia="en-US"/>
              </w:rPr>
              <w:t>Параметры статистики</w:t>
            </w:r>
          </w:p>
        </w:tc>
        <w:tc>
          <w:tcPr>
            <w:tcW w:w="193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center"/>
              <w:rPr>
                <w:lang w:eastAsia="en-US"/>
              </w:rPr>
            </w:pPr>
            <w:r w:rsidRPr="00A618A1">
              <w:rPr>
                <w:lang w:eastAsia="en-US"/>
              </w:rPr>
              <w:t>2010/2011</w:t>
            </w:r>
          </w:p>
        </w:tc>
        <w:tc>
          <w:tcPr>
            <w:tcW w:w="193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center"/>
              <w:rPr>
                <w:lang w:eastAsia="en-US"/>
              </w:rPr>
            </w:pPr>
            <w:r w:rsidRPr="00A618A1">
              <w:rPr>
                <w:lang w:eastAsia="en-US"/>
              </w:rPr>
              <w:t>2011/2012</w:t>
            </w:r>
          </w:p>
        </w:tc>
        <w:tc>
          <w:tcPr>
            <w:tcW w:w="1938"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center"/>
              <w:rPr>
                <w:lang w:eastAsia="en-US"/>
              </w:rPr>
            </w:pPr>
            <w:r w:rsidRPr="00A618A1">
              <w:rPr>
                <w:lang w:eastAsia="en-US"/>
              </w:rPr>
              <w:t>2012/2013</w:t>
            </w:r>
          </w:p>
        </w:tc>
      </w:tr>
      <w:tr w:rsidR="00943D1D" w:rsidRPr="00A618A1" w:rsidTr="00910E80">
        <w:trPr>
          <w:trHeight w:val="1552"/>
          <w:jc w:val="center"/>
        </w:trPr>
        <w:tc>
          <w:tcPr>
            <w:tcW w:w="407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both"/>
              <w:rPr>
                <w:lang w:eastAsia="en-US"/>
              </w:rPr>
            </w:pPr>
            <w:r w:rsidRPr="00A618A1">
              <w:rPr>
                <w:lang w:eastAsia="en-US"/>
              </w:rPr>
              <w:t>1.Обучалось:</w:t>
            </w:r>
          </w:p>
          <w:p w:rsidR="00943D1D" w:rsidRPr="00A618A1" w:rsidRDefault="00943D1D" w:rsidP="0044283A">
            <w:pPr>
              <w:numPr>
                <w:ilvl w:val="0"/>
                <w:numId w:val="8"/>
              </w:numPr>
              <w:spacing w:line="276" w:lineRule="auto"/>
              <w:jc w:val="both"/>
              <w:rPr>
                <w:lang w:eastAsia="en-US"/>
              </w:rPr>
            </w:pPr>
            <w:r w:rsidRPr="00A618A1">
              <w:rPr>
                <w:lang w:eastAsia="en-US"/>
              </w:rPr>
              <w:t>в начальной школе</w:t>
            </w:r>
          </w:p>
          <w:p w:rsidR="00943D1D" w:rsidRPr="00A618A1" w:rsidRDefault="00943D1D" w:rsidP="0044283A">
            <w:pPr>
              <w:numPr>
                <w:ilvl w:val="0"/>
                <w:numId w:val="8"/>
              </w:numPr>
              <w:spacing w:line="276" w:lineRule="auto"/>
              <w:jc w:val="both"/>
              <w:rPr>
                <w:lang w:eastAsia="en-US"/>
              </w:rPr>
            </w:pPr>
            <w:r w:rsidRPr="00A618A1">
              <w:rPr>
                <w:lang w:eastAsia="en-US"/>
              </w:rPr>
              <w:t>в основной школе</w:t>
            </w:r>
          </w:p>
          <w:p w:rsidR="00943D1D" w:rsidRPr="00A618A1" w:rsidRDefault="00943D1D" w:rsidP="0044283A">
            <w:pPr>
              <w:numPr>
                <w:ilvl w:val="0"/>
                <w:numId w:val="8"/>
              </w:numPr>
              <w:spacing w:line="276" w:lineRule="auto"/>
              <w:jc w:val="both"/>
              <w:rPr>
                <w:lang w:eastAsia="en-US"/>
              </w:rPr>
            </w:pPr>
            <w:r w:rsidRPr="00A618A1">
              <w:rPr>
                <w:lang w:eastAsia="en-US"/>
              </w:rPr>
              <w:t>в средней школе</w:t>
            </w:r>
          </w:p>
          <w:p w:rsidR="00943D1D" w:rsidRPr="00706958" w:rsidRDefault="00943D1D" w:rsidP="00910E80">
            <w:pPr>
              <w:spacing w:line="276" w:lineRule="auto"/>
              <w:jc w:val="both"/>
              <w:rPr>
                <w:lang w:eastAsia="en-US"/>
              </w:rPr>
            </w:pPr>
            <w:r w:rsidRPr="00706958">
              <w:rPr>
                <w:lang w:eastAsia="en-US"/>
              </w:rPr>
              <w:t>ВСЕГО</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251</w:t>
            </w:r>
          </w:p>
          <w:p w:rsidR="00943D1D" w:rsidRPr="00A618A1" w:rsidRDefault="00943D1D" w:rsidP="00910E80">
            <w:pPr>
              <w:spacing w:line="276" w:lineRule="auto"/>
              <w:jc w:val="center"/>
              <w:rPr>
                <w:lang w:eastAsia="en-US"/>
              </w:rPr>
            </w:pPr>
            <w:r w:rsidRPr="00A618A1">
              <w:rPr>
                <w:lang w:eastAsia="en-US"/>
              </w:rPr>
              <w:t>268</w:t>
            </w:r>
          </w:p>
          <w:p w:rsidR="00943D1D" w:rsidRPr="00A618A1" w:rsidRDefault="00943D1D" w:rsidP="00910E80">
            <w:pPr>
              <w:spacing w:line="276" w:lineRule="auto"/>
              <w:jc w:val="center"/>
              <w:rPr>
                <w:lang w:eastAsia="en-US"/>
              </w:rPr>
            </w:pPr>
            <w:r w:rsidRPr="00A618A1">
              <w:rPr>
                <w:lang w:eastAsia="en-US"/>
              </w:rPr>
              <w:t>52</w:t>
            </w:r>
          </w:p>
          <w:p w:rsidR="00943D1D" w:rsidRPr="00A618A1" w:rsidRDefault="00943D1D" w:rsidP="00910E80">
            <w:pPr>
              <w:spacing w:line="276" w:lineRule="auto"/>
              <w:jc w:val="center"/>
              <w:rPr>
                <w:b/>
                <w:lang w:eastAsia="en-US"/>
              </w:rPr>
            </w:pPr>
            <w:r w:rsidRPr="00A618A1">
              <w:rPr>
                <w:b/>
                <w:lang w:eastAsia="en-US"/>
              </w:rPr>
              <w:t>571</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251</w:t>
            </w:r>
          </w:p>
          <w:p w:rsidR="00943D1D" w:rsidRPr="00A618A1" w:rsidRDefault="00943D1D" w:rsidP="00910E80">
            <w:pPr>
              <w:spacing w:line="276" w:lineRule="auto"/>
              <w:jc w:val="center"/>
              <w:rPr>
                <w:lang w:eastAsia="en-US"/>
              </w:rPr>
            </w:pPr>
            <w:r w:rsidRPr="00A618A1">
              <w:rPr>
                <w:lang w:eastAsia="en-US"/>
              </w:rPr>
              <w:t>258</w:t>
            </w:r>
          </w:p>
          <w:p w:rsidR="00943D1D" w:rsidRPr="00A618A1" w:rsidRDefault="00943D1D" w:rsidP="00910E80">
            <w:pPr>
              <w:spacing w:line="276" w:lineRule="auto"/>
              <w:jc w:val="center"/>
              <w:rPr>
                <w:lang w:eastAsia="en-US"/>
              </w:rPr>
            </w:pPr>
            <w:r w:rsidRPr="00A618A1">
              <w:rPr>
                <w:lang w:eastAsia="en-US"/>
              </w:rPr>
              <w:t>51</w:t>
            </w:r>
          </w:p>
          <w:p w:rsidR="00943D1D" w:rsidRPr="00A618A1" w:rsidRDefault="00943D1D" w:rsidP="00910E80">
            <w:pPr>
              <w:spacing w:line="276" w:lineRule="auto"/>
              <w:jc w:val="center"/>
              <w:rPr>
                <w:b/>
                <w:lang w:eastAsia="en-US"/>
              </w:rPr>
            </w:pPr>
            <w:r w:rsidRPr="00A618A1">
              <w:rPr>
                <w:b/>
                <w:lang w:eastAsia="en-US"/>
              </w:rPr>
              <w:t>560</w:t>
            </w:r>
          </w:p>
        </w:tc>
        <w:tc>
          <w:tcPr>
            <w:tcW w:w="1938"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255</w:t>
            </w:r>
          </w:p>
          <w:p w:rsidR="00943D1D" w:rsidRPr="00A618A1" w:rsidRDefault="00943D1D" w:rsidP="00910E80">
            <w:pPr>
              <w:spacing w:line="276" w:lineRule="auto"/>
              <w:jc w:val="center"/>
              <w:rPr>
                <w:lang w:eastAsia="en-US"/>
              </w:rPr>
            </w:pPr>
            <w:r w:rsidRPr="00A618A1">
              <w:rPr>
                <w:lang w:eastAsia="en-US"/>
              </w:rPr>
              <w:t>259</w:t>
            </w:r>
          </w:p>
          <w:p w:rsidR="00943D1D" w:rsidRPr="00A618A1" w:rsidRDefault="00943D1D" w:rsidP="00910E80">
            <w:pPr>
              <w:spacing w:line="276" w:lineRule="auto"/>
              <w:jc w:val="center"/>
              <w:rPr>
                <w:lang w:eastAsia="en-US"/>
              </w:rPr>
            </w:pPr>
            <w:r w:rsidRPr="00A618A1">
              <w:rPr>
                <w:lang w:eastAsia="en-US"/>
              </w:rPr>
              <w:t>45</w:t>
            </w:r>
          </w:p>
          <w:p w:rsidR="00943D1D" w:rsidRPr="00A618A1" w:rsidRDefault="00943D1D" w:rsidP="00910E80">
            <w:pPr>
              <w:spacing w:line="276" w:lineRule="auto"/>
              <w:jc w:val="center"/>
              <w:rPr>
                <w:b/>
                <w:lang w:eastAsia="en-US"/>
              </w:rPr>
            </w:pPr>
            <w:r w:rsidRPr="00A618A1">
              <w:rPr>
                <w:b/>
                <w:lang w:eastAsia="en-US"/>
              </w:rPr>
              <w:t>559</w:t>
            </w:r>
          </w:p>
        </w:tc>
      </w:tr>
      <w:tr w:rsidR="00943D1D" w:rsidRPr="00A618A1" w:rsidTr="00910E80">
        <w:trPr>
          <w:trHeight w:val="1666"/>
          <w:jc w:val="center"/>
        </w:trPr>
        <w:tc>
          <w:tcPr>
            <w:tcW w:w="407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both"/>
              <w:rPr>
                <w:lang w:eastAsia="en-US"/>
              </w:rPr>
            </w:pPr>
            <w:r w:rsidRPr="00A618A1">
              <w:rPr>
                <w:lang w:eastAsia="en-US"/>
              </w:rPr>
              <w:t>2. Закончили учебный год на «4» и «5»:</w:t>
            </w:r>
          </w:p>
          <w:p w:rsidR="00943D1D" w:rsidRPr="00A618A1" w:rsidRDefault="00943D1D" w:rsidP="0044283A">
            <w:pPr>
              <w:numPr>
                <w:ilvl w:val="0"/>
                <w:numId w:val="9"/>
              </w:numPr>
              <w:spacing w:line="276" w:lineRule="auto"/>
              <w:jc w:val="both"/>
              <w:rPr>
                <w:lang w:eastAsia="en-US"/>
              </w:rPr>
            </w:pPr>
            <w:r w:rsidRPr="00A618A1">
              <w:rPr>
                <w:lang w:eastAsia="en-US"/>
              </w:rPr>
              <w:t>в начальной школе</w:t>
            </w:r>
          </w:p>
          <w:p w:rsidR="00943D1D" w:rsidRPr="00A618A1" w:rsidRDefault="00943D1D" w:rsidP="0044283A">
            <w:pPr>
              <w:numPr>
                <w:ilvl w:val="0"/>
                <w:numId w:val="9"/>
              </w:numPr>
              <w:spacing w:line="276" w:lineRule="auto"/>
              <w:jc w:val="both"/>
              <w:rPr>
                <w:lang w:eastAsia="en-US"/>
              </w:rPr>
            </w:pPr>
            <w:r w:rsidRPr="00A618A1">
              <w:rPr>
                <w:lang w:eastAsia="en-US"/>
              </w:rPr>
              <w:t>в основной школе</w:t>
            </w:r>
          </w:p>
          <w:p w:rsidR="00943D1D" w:rsidRPr="00A618A1" w:rsidRDefault="00943D1D" w:rsidP="0044283A">
            <w:pPr>
              <w:numPr>
                <w:ilvl w:val="0"/>
                <w:numId w:val="9"/>
              </w:numPr>
              <w:spacing w:line="276" w:lineRule="auto"/>
              <w:jc w:val="both"/>
              <w:rPr>
                <w:lang w:eastAsia="en-US"/>
              </w:rPr>
            </w:pPr>
            <w:r w:rsidRPr="00A618A1">
              <w:rPr>
                <w:lang w:eastAsia="en-US"/>
              </w:rPr>
              <w:t>в средней школе</w:t>
            </w:r>
          </w:p>
          <w:p w:rsidR="00943D1D" w:rsidRPr="00706958" w:rsidRDefault="00943D1D" w:rsidP="00910E80">
            <w:pPr>
              <w:spacing w:line="276" w:lineRule="auto"/>
              <w:jc w:val="both"/>
              <w:rPr>
                <w:lang w:eastAsia="en-US"/>
              </w:rPr>
            </w:pPr>
            <w:r w:rsidRPr="00706958">
              <w:rPr>
                <w:lang w:eastAsia="en-US"/>
              </w:rPr>
              <w:t>ВСЕГО</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117</w:t>
            </w:r>
          </w:p>
          <w:p w:rsidR="00943D1D" w:rsidRPr="00A618A1" w:rsidRDefault="00943D1D" w:rsidP="00910E80">
            <w:pPr>
              <w:spacing w:line="276" w:lineRule="auto"/>
              <w:jc w:val="center"/>
              <w:rPr>
                <w:lang w:eastAsia="en-US"/>
              </w:rPr>
            </w:pPr>
            <w:r w:rsidRPr="00A618A1">
              <w:rPr>
                <w:lang w:eastAsia="en-US"/>
              </w:rPr>
              <w:t>107</w:t>
            </w:r>
          </w:p>
          <w:p w:rsidR="00943D1D" w:rsidRPr="00A618A1" w:rsidRDefault="00943D1D" w:rsidP="00910E80">
            <w:pPr>
              <w:spacing w:line="276" w:lineRule="auto"/>
              <w:jc w:val="center"/>
              <w:rPr>
                <w:lang w:eastAsia="en-US"/>
              </w:rPr>
            </w:pPr>
            <w:r w:rsidRPr="00A618A1">
              <w:rPr>
                <w:lang w:eastAsia="en-US"/>
              </w:rPr>
              <w:t>25</w:t>
            </w:r>
          </w:p>
          <w:p w:rsidR="00943D1D" w:rsidRPr="00A618A1" w:rsidRDefault="00943D1D" w:rsidP="00910E80">
            <w:pPr>
              <w:spacing w:line="276" w:lineRule="auto"/>
              <w:jc w:val="center"/>
              <w:rPr>
                <w:lang w:eastAsia="en-US"/>
              </w:rPr>
            </w:pPr>
            <w:r w:rsidRPr="00A618A1">
              <w:rPr>
                <w:lang w:eastAsia="en-US"/>
              </w:rPr>
              <w:t>249</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130</w:t>
            </w:r>
          </w:p>
          <w:p w:rsidR="00943D1D" w:rsidRPr="00A618A1" w:rsidRDefault="00943D1D" w:rsidP="00910E80">
            <w:pPr>
              <w:spacing w:line="276" w:lineRule="auto"/>
              <w:jc w:val="center"/>
              <w:rPr>
                <w:lang w:eastAsia="en-US"/>
              </w:rPr>
            </w:pPr>
            <w:r w:rsidRPr="00A618A1">
              <w:rPr>
                <w:lang w:eastAsia="en-US"/>
              </w:rPr>
              <w:t>99</w:t>
            </w:r>
          </w:p>
          <w:p w:rsidR="00943D1D" w:rsidRPr="00A618A1" w:rsidRDefault="00943D1D" w:rsidP="00910E80">
            <w:pPr>
              <w:spacing w:line="276" w:lineRule="auto"/>
              <w:jc w:val="center"/>
              <w:rPr>
                <w:lang w:eastAsia="en-US"/>
              </w:rPr>
            </w:pPr>
            <w:r w:rsidRPr="00A618A1">
              <w:rPr>
                <w:lang w:eastAsia="en-US"/>
              </w:rPr>
              <w:t>23</w:t>
            </w:r>
          </w:p>
          <w:p w:rsidR="00943D1D" w:rsidRPr="00A618A1" w:rsidRDefault="00943D1D" w:rsidP="00910E80">
            <w:pPr>
              <w:spacing w:line="276" w:lineRule="auto"/>
              <w:jc w:val="center"/>
              <w:rPr>
                <w:lang w:eastAsia="en-US"/>
              </w:rPr>
            </w:pPr>
            <w:r w:rsidRPr="00A618A1">
              <w:rPr>
                <w:lang w:eastAsia="en-US"/>
              </w:rPr>
              <w:t>252</w:t>
            </w:r>
          </w:p>
        </w:tc>
        <w:tc>
          <w:tcPr>
            <w:tcW w:w="1938"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127</w:t>
            </w:r>
          </w:p>
          <w:p w:rsidR="00943D1D" w:rsidRPr="00A618A1" w:rsidRDefault="00943D1D" w:rsidP="00910E80">
            <w:pPr>
              <w:spacing w:line="276" w:lineRule="auto"/>
              <w:jc w:val="center"/>
              <w:rPr>
                <w:lang w:eastAsia="en-US"/>
              </w:rPr>
            </w:pPr>
            <w:r w:rsidRPr="00A618A1">
              <w:rPr>
                <w:lang w:eastAsia="en-US"/>
              </w:rPr>
              <w:t>81</w:t>
            </w:r>
          </w:p>
          <w:p w:rsidR="00943D1D" w:rsidRPr="00A618A1" w:rsidRDefault="00943D1D" w:rsidP="00910E80">
            <w:pPr>
              <w:spacing w:line="276" w:lineRule="auto"/>
              <w:jc w:val="center"/>
              <w:rPr>
                <w:lang w:eastAsia="en-US"/>
              </w:rPr>
            </w:pPr>
            <w:r w:rsidRPr="00A618A1">
              <w:rPr>
                <w:lang w:eastAsia="en-US"/>
              </w:rPr>
              <w:t>24</w:t>
            </w:r>
          </w:p>
          <w:p w:rsidR="00943D1D" w:rsidRPr="00A618A1" w:rsidRDefault="00943D1D" w:rsidP="00910E80">
            <w:pPr>
              <w:spacing w:line="276" w:lineRule="auto"/>
              <w:jc w:val="center"/>
              <w:rPr>
                <w:lang w:eastAsia="en-US"/>
              </w:rPr>
            </w:pPr>
            <w:r w:rsidRPr="00A618A1">
              <w:rPr>
                <w:lang w:eastAsia="en-US"/>
              </w:rPr>
              <w:t>232</w:t>
            </w:r>
          </w:p>
        </w:tc>
      </w:tr>
      <w:tr w:rsidR="00943D1D" w:rsidRPr="00A618A1" w:rsidTr="00910E80">
        <w:trPr>
          <w:trHeight w:val="1541"/>
          <w:jc w:val="center"/>
        </w:trPr>
        <w:tc>
          <w:tcPr>
            <w:tcW w:w="407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both"/>
              <w:rPr>
                <w:lang w:eastAsia="en-US"/>
              </w:rPr>
            </w:pPr>
            <w:r w:rsidRPr="00A618A1">
              <w:rPr>
                <w:lang w:eastAsia="en-US"/>
              </w:rPr>
              <w:t>3.Оставлено на повторный курс обучения:</w:t>
            </w:r>
          </w:p>
          <w:p w:rsidR="00943D1D" w:rsidRPr="00A618A1" w:rsidRDefault="00943D1D" w:rsidP="0044283A">
            <w:pPr>
              <w:numPr>
                <w:ilvl w:val="0"/>
                <w:numId w:val="10"/>
              </w:numPr>
              <w:spacing w:line="276" w:lineRule="auto"/>
              <w:jc w:val="both"/>
              <w:rPr>
                <w:lang w:eastAsia="en-US"/>
              </w:rPr>
            </w:pPr>
            <w:r w:rsidRPr="00A618A1">
              <w:rPr>
                <w:lang w:eastAsia="en-US"/>
              </w:rPr>
              <w:t>в начальной школе</w:t>
            </w:r>
          </w:p>
          <w:p w:rsidR="00943D1D" w:rsidRPr="00A618A1" w:rsidRDefault="00943D1D" w:rsidP="0044283A">
            <w:pPr>
              <w:numPr>
                <w:ilvl w:val="0"/>
                <w:numId w:val="10"/>
              </w:numPr>
              <w:spacing w:line="276" w:lineRule="auto"/>
              <w:jc w:val="both"/>
              <w:rPr>
                <w:lang w:eastAsia="en-US"/>
              </w:rPr>
            </w:pPr>
            <w:r w:rsidRPr="00A618A1">
              <w:rPr>
                <w:lang w:eastAsia="en-US"/>
              </w:rPr>
              <w:t>в основной школе</w:t>
            </w:r>
          </w:p>
          <w:p w:rsidR="00943D1D" w:rsidRPr="00A618A1" w:rsidRDefault="00943D1D" w:rsidP="0044283A">
            <w:pPr>
              <w:numPr>
                <w:ilvl w:val="0"/>
                <w:numId w:val="10"/>
              </w:numPr>
              <w:spacing w:line="276" w:lineRule="auto"/>
              <w:jc w:val="both"/>
              <w:rPr>
                <w:lang w:eastAsia="en-US"/>
              </w:rPr>
            </w:pPr>
            <w:r w:rsidRPr="00A618A1">
              <w:rPr>
                <w:lang w:eastAsia="en-US"/>
              </w:rPr>
              <w:t>в средней школе</w:t>
            </w:r>
          </w:p>
          <w:p w:rsidR="00943D1D" w:rsidRPr="00706958" w:rsidRDefault="00943D1D" w:rsidP="00910E80">
            <w:pPr>
              <w:spacing w:line="276" w:lineRule="auto"/>
              <w:jc w:val="both"/>
              <w:rPr>
                <w:lang w:eastAsia="en-US"/>
              </w:rPr>
            </w:pPr>
            <w:r w:rsidRPr="00706958">
              <w:rPr>
                <w:lang w:eastAsia="en-US"/>
              </w:rPr>
              <w:t xml:space="preserve">ВСЕГО </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Default="00943D1D" w:rsidP="00910E80">
            <w:pPr>
              <w:spacing w:line="276" w:lineRule="auto"/>
              <w:jc w:val="center"/>
              <w:rPr>
                <w:b/>
                <w:lang w:eastAsia="en-US"/>
              </w:rPr>
            </w:pP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b/>
                <w:lang w:eastAsia="en-US"/>
              </w:rPr>
            </w:pPr>
            <w:r w:rsidRPr="00A618A1">
              <w:rPr>
                <w:b/>
                <w:lang w:eastAsia="en-US"/>
              </w:rPr>
              <w:t>-</w:t>
            </w:r>
          </w:p>
          <w:p w:rsidR="00943D1D" w:rsidRDefault="00943D1D" w:rsidP="00910E80">
            <w:pPr>
              <w:spacing w:line="276" w:lineRule="auto"/>
              <w:jc w:val="center"/>
              <w:rPr>
                <w:b/>
                <w:lang w:eastAsia="en-US"/>
              </w:rPr>
            </w:pPr>
            <w:r>
              <w:rPr>
                <w:b/>
                <w:lang w:eastAsia="en-US"/>
              </w:rPr>
              <w:t>-</w:t>
            </w:r>
          </w:p>
          <w:p w:rsidR="00943D1D" w:rsidRPr="00A618A1" w:rsidRDefault="00943D1D" w:rsidP="00910E80">
            <w:pPr>
              <w:spacing w:line="276" w:lineRule="auto"/>
              <w:jc w:val="center"/>
              <w:rPr>
                <w:b/>
                <w:lang w:eastAsia="en-US"/>
              </w:rPr>
            </w:pPr>
            <w:r w:rsidRPr="00A618A1">
              <w:rPr>
                <w:b/>
                <w:lang w:eastAsia="en-US"/>
              </w:rPr>
              <w:t>1</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Default="00943D1D" w:rsidP="00910E80">
            <w:pPr>
              <w:spacing w:line="276" w:lineRule="auto"/>
              <w:jc w:val="center"/>
              <w:rPr>
                <w:b/>
                <w:lang w:eastAsia="en-US"/>
              </w:rPr>
            </w:pP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lang w:eastAsia="en-US"/>
              </w:rPr>
            </w:pPr>
            <w:r w:rsidRPr="00A618A1">
              <w:rPr>
                <w:lang w:eastAsia="en-US"/>
              </w:rPr>
              <w:t>-</w:t>
            </w:r>
          </w:p>
        </w:tc>
        <w:tc>
          <w:tcPr>
            <w:tcW w:w="1938"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b/>
                <w:lang w:eastAsia="en-US"/>
              </w:rPr>
            </w:pPr>
            <w:r w:rsidRPr="00A618A1">
              <w:rPr>
                <w:b/>
                <w:lang w:eastAsia="en-US"/>
              </w:rPr>
              <w:t>1</w:t>
            </w:r>
          </w:p>
        </w:tc>
      </w:tr>
      <w:tr w:rsidR="00943D1D" w:rsidRPr="00A618A1" w:rsidTr="00910E80">
        <w:trPr>
          <w:trHeight w:val="1541"/>
          <w:jc w:val="center"/>
        </w:trPr>
        <w:tc>
          <w:tcPr>
            <w:tcW w:w="407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both"/>
              <w:rPr>
                <w:lang w:eastAsia="en-US"/>
              </w:rPr>
            </w:pPr>
            <w:r w:rsidRPr="00A618A1">
              <w:rPr>
                <w:lang w:eastAsia="en-US"/>
              </w:rPr>
              <w:t>4.Переведены условно:</w:t>
            </w:r>
          </w:p>
          <w:p w:rsidR="00943D1D" w:rsidRPr="00A618A1" w:rsidRDefault="00943D1D" w:rsidP="0044283A">
            <w:pPr>
              <w:numPr>
                <w:ilvl w:val="0"/>
                <w:numId w:val="10"/>
              </w:numPr>
              <w:spacing w:line="276" w:lineRule="auto"/>
              <w:jc w:val="both"/>
              <w:rPr>
                <w:lang w:eastAsia="en-US"/>
              </w:rPr>
            </w:pPr>
            <w:r w:rsidRPr="00A618A1">
              <w:rPr>
                <w:lang w:eastAsia="en-US"/>
              </w:rPr>
              <w:t>в начальной школе</w:t>
            </w:r>
          </w:p>
          <w:p w:rsidR="00943D1D" w:rsidRPr="00A618A1" w:rsidRDefault="00943D1D" w:rsidP="0044283A">
            <w:pPr>
              <w:numPr>
                <w:ilvl w:val="0"/>
                <w:numId w:val="10"/>
              </w:numPr>
              <w:spacing w:line="276" w:lineRule="auto"/>
              <w:jc w:val="both"/>
              <w:rPr>
                <w:lang w:eastAsia="en-US"/>
              </w:rPr>
            </w:pPr>
            <w:r w:rsidRPr="00A618A1">
              <w:rPr>
                <w:lang w:eastAsia="en-US"/>
              </w:rPr>
              <w:t>в основной школе</w:t>
            </w:r>
          </w:p>
          <w:p w:rsidR="00943D1D" w:rsidRPr="00A618A1" w:rsidRDefault="00943D1D" w:rsidP="0044283A">
            <w:pPr>
              <w:numPr>
                <w:ilvl w:val="0"/>
                <w:numId w:val="10"/>
              </w:numPr>
              <w:spacing w:line="276" w:lineRule="auto"/>
              <w:jc w:val="both"/>
              <w:rPr>
                <w:lang w:eastAsia="en-US"/>
              </w:rPr>
            </w:pPr>
            <w:r w:rsidRPr="00A618A1">
              <w:rPr>
                <w:lang w:eastAsia="en-US"/>
              </w:rPr>
              <w:t>в средней школе</w:t>
            </w:r>
          </w:p>
          <w:p w:rsidR="00943D1D" w:rsidRPr="00706958" w:rsidRDefault="00943D1D" w:rsidP="00910E80">
            <w:pPr>
              <w:spacing w:line="276" w:lineRule="auto"/>
              <w:jc w:val="both"/>
              <w:rPr>
                <w:lang w:eastAsia="en-US"/>
              </w:rPr>
            </w:pPr>
            <w:r w:rsidRPr="00706958">
              <w:rPr>
                <w:lang w:eastAsia="en-US"/>
              </w:rPr>
              <w:t xml:space="preserve">ВСЕГО </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b/>
                <w:lang w:eastAsia="en-US"/>
              </w:rPr>
            </w:pPr>
            <w:r w:rsidRPr="00A618A1">
              <w:rPr>
                <w:b/>
                <w:lang w:eastAsia="en-US"/>
              </w:rPr>
              <w:t>1</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b/>
                <w:lang w:eastAsia="en-US"/>
              </w:rPr>
            </w:pP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b/>
                <w:lang w:eastAsia="en-US"/>
              </w:rPr>
            </w:pPr>
            <w:r w:rsidRPr="00A618A1">
              <w:rPr>
                <w:b/>
                <w:lang w:eastAsia="en-US"/>
              </w:rPr>
              <w:t>1</w:t>
            </w:r>
          </w:p>
        </w:tc>
        <w:tc>
          <w:tcPr>
            <w:tcW w:w="1938"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b/>
                <w:lang w:eastAsia="en-US"/>
              </w:rPr>
            </w:pP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b/>
                <w:lang w:eastAsia="en-US"/>
              </w:rPr>
            </w:pPr>
            <w:r w:rsidRPr="00A618A1">
              <w:rPr>
                <w:b/>
                <w:lang w:eastAsia="en-US"/>
              </w:rPr>
              <w:t>-</w:t>
            </w:r>
          </w:p>
          <w:p w:rsidR="00943D1D" w:rsidRPr="00A618A1" w:rsidRDefault="00943D1D" w:rsidP="00910E80">
            <w:pPr>
              <w:spacing w:line="276" w:lineRule="auto"/>
              <w:jc w:val="center"/>
              <w:rPr>
                <w:b/>
                <w:lang w:eastAsia="en-US"/>
              </w:rPr>
            </w:pPr>
            <w:r w:rsidRPr="00A618A1">
              <w:rPr>
                <w:b/>
                <w:lang w:eastAsia="en-US"/>
              </w:rPr>
              <w:t>1</w:t>
            </w:r>
          </w:p>
        </w:tc>
      </w:tr>
      <w:tr w:rsidR="00943D1D" w:rsidRPr="00A618A1" w:rsidTr="00910E80">
        <w:trPr>
          <w:trHeight w:val="1020"/>
          <w:jc w:val="center"/>
        </w:trPr>
        <w:tc>
          <w:tcPr>
            <w:tcW w:w="407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both"/>
              <w:rPr>
                <w:lang w:eastAsia="en-US"/>
              </w:rPr>
            </w:pPr>
            <w:r w:rsidRPr="00A618A1">
              <w:rPr>
                <w:lang w:eastAsia="en-US"/>
              </w:rPr>
              <w:t>4. Окончили школу</w:t>
            </w:r>
          </w:p>
          <w:p w:rsidR="00943D1D" w:rsidRPr="00A618A1" w:rsidRDefault="00943D1D" w:rsidP="0044283A">
            <w:pPr>
              <w:numPr>
                <w:ilvl w:val="0"/>
                <w:numId w:val="11"/>
              </w:numPr>
              <w:spacing w:line="276" w:lineRule="auto"/>
              <w:jc w:val="both"/>
              <w:rPr>
                <w:lang w:eastAsia="en-US"/>
              </w:rPr>
            </w:pPr>
            <w:r w:rsidRPr="00A618A1">
              <w:rPr>
                <w:lang w:eastAsia="en-US"/>
              </w:rPr>
              <w:t>с аттестатом особого образца</w:t>
            </w:r>
          </w:p>
          <w:p w:rsidR="00943D1D" w:rsidRPr="00A618A1" w:rsidRDefault="00943D1D" w:rsidP="0044283A">
            <w:pPr>
              <w:numPr>
                <w:ilvl w:val="0"/>
                <w:numId w:val="12"/>
              </w:numPr>
              <w:spacing w:line="276" w:lineRule="auto"/>
              <w:jc w:val="both"/>
              <w:rPr>
                <w:lang w:eastAsia="en-US"/>
              </w:rPr>
            </w:pPr>
            <w:r w:rsidRPr="00A618A1">
              <w:rPr>
                <w:lang w:eastAsia="en-US"/>
              </w:rPr>
              <w:t>с золотой медалью</w:t>
            </w:r>
          </w:p>
          <w:p w:rsidR="00943D1D" w:rsidRPr="00A618A1" w:rsidRDefault="00943D1D" w:rsidP="0044283A">
            <w:pPr>
              <w:numPr>
                <w:ilvl w:val="0"/>
                <w:numId w:val="12"/>
              </w:numPr>
              <w:spacing w:line="276" w:lineRule="auto"/>
              <w:jc w:val="both"/>
              <w:rPr>
                <w:lang w:eastAsia="en-US"/>
              </w:rPr>
            </w:pPr>
            <w:r w:rsidRPr="00A618A1">
              <w:rPr>
                <w:lang w:eastAsia="en-US"/>
              </w:rPr>
              <w:t>с серебряной медалью</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lang w:eastAsia="en-US"/>
              </w:rPr>
            </w:pPr>
            <w:r w:rsidRPr="00A618A1">
              <w:rPr>
                <w:lang w:eastAsia="en-US"/>
              </w:rPr>
              <w:t>2</w:t>
            </w:r>
          </w:p>
          <w:p w:rsidR="00943D1D" w:rsidRPr="00A618A1" w:rsidRDefault="00943D1D" w:rsidP="00910E80">
            <w:pPr>
              <w:spacing w:line="276" w:lineRule="auto"/>
              <w:jc w:val="center"/>
              <w:rPr>
                <w:lang w:eastAsia="en-US"/>
              </w:rPr>
            </w:pPr>
            <w:r w:rsidRPr="00A618A1">
              <w:rPr>
                <w:lang w:eastAsia="en-US"/>
              </w:rPr>
              <w:t>2</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2</w:t>
            </w: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lang w:eastAsia="en-US"/>
              </w:rPr>
            </w:pPr>
            <w:r w:rsidRPr="00A618A1">
              <w:rPr>
                <w:lang w:eastAsia="en-US"/>
              </w:rPr>
              <w:t>1</w:t>
            </w:r>
          </w:p>
        </w:tc>
        <w:tc>
          <w:tcPr>
            <w:tcW w:w="1938"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lang w:eastAsia="en-US"/>
              </w:rPr>
            </w:pPr>
          </w:p>
          <w:p w:rsidR="00943D1D" w:rsidRPr="00A618A1" w:rsidRDefault="00943D1D" w:rsidP="00910E80">
            <w:pPr>
              <w:spacing w:line="276" w:lineRule="auto"/>
              <w:jc w:val="center"/>
              <w:rPr>
                <w:lang w:eastAsia="en-US"/>
              </w:rPr>
            </w:pPr>
            <w:r w:rsidRPr="00A618A1">
              <w:rPr>
                <w:lang w:eastAsia="en-US"/>
              </w:rPr>
              <w:t>3</w:t>
            </w:r>
          </w:p>
          <w:p w:rsidR="00943D1D" w:rsidRPr="00A618A1" w:rsidRDefault="00943D1D" w:rsidP="00910E80">
            <w:pPr>
              <w:spacing w:line="276" w:lineRule="auto"/>
              <w:jc w:val="center"/>
              <w:rPr>
                <w:lang w:eastAsia="en-US"/>
              </w:rPr>
            </w:pPr>
            <w:r w:rsidRPr="00A618A1">
              <w:rPr>
                <w:lang w:eastAsia="en-US"/>
              </w:rPr>
              <w:t>1</w:t>
            </w:r>
          </w:p>
          <w:p w:rsidR="00943D1D" w:rsidRPr="00A618A1" w:rsidRDefault="00943D1D" w:rsidP="00910E80">
            <w:pPr>
              <w:spacing w:line="276" w:lineRule="auto"/>
              <w:jc w:val="center"/>
              <w:rPr>
                <w:lang w:eastAsia="en-US"/>
              </w:rPr>
            </w:pPr>
            <w:r w:rsidRPr="00A618A1">
              <w:rPr>
                <w:lang w:eastAsia="en-US"/>
              </w:rPr>
              <w:t>1</w:t>
            </w:r>
          </w:p>
        </w:tc>
      </w:tr>
      <w:tr w:rsidR="00943D1D" w:rsidRPr="00A618A1" w:rsidTr="00910E80">
        <w:trPr>
          <w:trHeight w:val="1020"/>
          <w:jc w:val="center"/>
        </w:trPr>
        <w:tc>
          <w:tcPr>
            <w:tcW w:w="4077" w:type="dxa"/>
            <w:tcBorders>
              <w:top w:val="single" w:sz="6" w:space="0" w:color="000000"/>
              <w:left w:val="single" w:sz="6" w:space="0" w:color="000000"/>
              <w:bottom w:val="single" w:sz="6" w:space="0" w:color="000000"/>
              <w:right w:val="single" w:sz="6" w:space="0" w:color="000000"/>
            </w:tcBorders>
            <w:hideMark/>
          </w:tcPr>
          <w:p w:rsidR="00943D1D" w:rsidRPr="00A618A1" w:rsidRDefault="00943D1D" w:rsidP="00910E80">
            <w:pPr>
              <w:spacing w:line="276" w:lineRule="auto"/>
              <w:jc w:val="both"/>
              <w:rPr>
                <w:iCs/>
              </w:rPr>
            </w:pPr>
            <w:r w:rsidRPr="00A618A1">
              <w:rPr>
                <w:iCs/>
                <w:lang w:eastAsia="en-US"/>
              </w:rPr>
              <w:t>5. Не получили аттестат</w:t>
            </w:r>
          </w:p>
          <w:p w:rsidR="00943D1D" w:rsidRPr="00A618A1" w:rsidRDefault="00943D1D" w:rsidP="0044283A">
            <w:pPr>
              <w:numPr>
                <w:ilvl w:val="0"/>
                <w:numId w:val="13"/>
              </w:numPr>
              <w:spacing w:line="276" w:lineRule="auto"/>
              <w:jc w:val="both"/>
              <w:rPr>
                <w:iCs/>
                <w:lang w:eastAsia="en-US"/>
              </w:rPr>
            </w:pPr>
            <w:r w:rsidRPr="00A618A1">
              <w:rPr>
                <w:iCs/>
                <w:lang w:eastAsia="en-US"/>
              </w:rPr>
              <w:t>об основном образовании</w:t>
            </w:r>
          </w:p>
          <w:p w:rsidR="00943D1D" w:rsidRPr="00A618A1" w:rsidRDefault="00943D1D" w:rsidP="0044283A">
            <w:pPr>
              <w:numPr>
                <w:ilvl w:val="0"/>
                <w:numId w:val="13"/>
              </w:numPr>
              <w:spacing w:line="276" w:lineRule="auto"/>
              <w:jc w:val="both"/>
            </w:pPr>
            <w:r w:rsidRPr="00A618A1">
              <w:rPr>
                <w:iCs/>
                <w:lang w:eastAsia="en-US"/>
              </w:rPr>
              <w:t>о среднем (полном) образовании</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b/>
                <w:iCs/>
              </w:rPr>
            </w:pPr>
          </w:p>
          <w:p w:rsidR="00943D1D" w:rsidRPr="00A618A1" w:rsidRDefault="00943D1D" w:rsidP="00910E80">
            <w:pPr>
              <w:spacing w:line="276" w:lineRule="auto"/>
              <w:jc w:val="center"/>
              <w:rPr>
                <w:b/>
                <w:iCs/>
                <w:lang w:eastAsia="en-US"/>
              </w:rPr>
            </w:pPr>
            <w:r w:rsidRPr="00A618A1">
              <w:rPr>
                <w:b/>
                <w:iCs/>
                <w:lang w:eastAsia="en-US"/>
              </w:rPr>
              <w:t>-</w:t>
            </w:r>
          </w:p>
          <w:p w:rsidR="00943D1D" w:rsidRPr="00A618A1" w:rsidRDefault="00943D1D" w:rsidP="00910E80">
            <w:pPr>
              <w:spacing w:line="276" w:lineRule="auto"/>
              <w:jc w:val="center"/>
              <w:rPr>
                <w:b/>
                <w:iCs/>
                <w:lang w:eastAsia="en-US"/>
              </w:rPr>
            </w:pPr>
            <w:r w:rsidRPr="00A618A1">
              <w:rPr>
                <w:b/>
                <w:iCs/>
                <w:lang w:eastAsia="en-US"/>
              </w:rPr>
              <w:t>-</w:t>
            </w:r>
          </w:p>
        </w:tc>
        <w:tc>
          <w:tcPr>
            <w:tcW w:w="1937"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b/>
                <w:iCs/>
              </w:rPr>
            </w:pPr>
          </w:p>
          <w:p w:rsidR="00943D1D" w:rsidRPr="00A618A1" w:rsidRDefault="00943D1D" w:rsidP="00910E80">
            <w:pPr>
              <w:spacing w:line="276" w:lineRule="auto"/>
              <w:jc w:val="center"/>
              <w:rPr>
                <w:b/>
                <w:iCs/>
                <w:lang w:eastAsia="en-US"/>
              </w:rPr>
            </w:pPr>
            <w:r w:rsidRPr="00A618A1">
              <w:rPr>
                <w:b/>
                <w:iCs/>
                <w:lang w:eastAsia="en-US"/>
              </w:rPr>
              <w:t>-</w:t>
            </w:r>
          </w:p>
          <w:p w:rsidR="00943D1D" w:rsidRPr="00A618A1" w:rsidRDefault="00943D1D" w:rsidP="00910E80">
            <w:pPr>
              <w:spacing w:line="276" w:lineRule="auto"/>
              <w:jc w:val="center"/>
              <w:rPr>
                <w:b/>
                <w:iCs/>
                <w:lang w:eastAsia="en-US"/>
              </w:rPr>
            </w:pPr>
            <w:r w:rsidRPr="00A618A1">
              <w:rPr>
                <w:b/>
                <w:iCs/>
                <w:lang w:eastAsia="en-US"/>
              </w:rPr>
              <w:t>-</w:t>
            </w:r>
          </w:p>
        </w:tc>
        <w:tc>
          <w:tcPr>
            <w:tcW w:w="1938" w:type="dxa"/>
            <w:tcBorders>
              <w:top w:val="single" w:sz="6" w:space="0" w:color="000000"/>
              <w:left w:val="single" w:sz="6" w:space="0" w:color="000000"/>
              <w:bottom w:val="single" w:sz="6" w:space="0" w:color="000000"/>
              <w:right w:val="single" w:sz="6" w:space="0" w:color="000000"/>
            </w:tcBorders>
            <w:vAlign w:val="center"/>
          </w:tcPr>
          <w:p w:rsidR="00943D1D" w:rsidRPr="00A618A1" w:rsidRDefault="00943D1D" w:rsidP="00910E80">
            <w:pPr>
              <w:spacing w:line="276" w:lineRule="auto"/>
              <w:jc w:val="center"/>
              <w:rPr>
                <w:b/>
                <w:iCs/>
                <w:lang w:eastAsia="en-US"/>
              </w:rPr>
            </w:pPr>
          </w:p>
          <w:p w:rsidR="00943D1D" w:rsidRPr="00A618A1" w:rsidRDefault="00943D1D" w:rsidP="00910E80">
            <w:pPr>
              <w:spacing w:line="276" w:lineRule="auto"/>
              <w:jc w:val="center"/>
              <w:rPr>
                <w:b/>
                <w:iCs/>
                <w:lang w:eastAsia="en-US"/>
              </w:rPr>
            </w:pPr>
            <w:r w:rsidRPr="00A618A1">
              <w:rPr>
                <w:b/>
                <w:iCs/>
                <w:lang w:eastAsia="en-US"/>
              </w:rPr>
              <w:t>-</w:t>
            </w:r>
          </w:p>
          <w:p w:rsidR="00943D1D" w:rsidRPr="00A618A1" w:rsidRDefault="00943D1D" w:rsidP="00910E80">
            <w:pPr>
              <w:spacing w:line="276" w:lineRule="auto"/>
              <w:jc w:val="center"/>
              <w:rPr>
                <w:b/>
                <w:iCs/>
                <w:lang w:eastAsia="en-US"/>
              </w:rPr>
            </w:pPr>
            <w:r w:rsidRPr="00A618A1">
              <w:rPr>
                <w:b/>
                <w:iCs/>
                <w:lang w:eastAsia="en-US"/>
              </w:rPr>
              <w:t>-</w:t>
            </w:r>
          </w:p>
        </w:tc>
      </w:tr>
    </w:tbl>
    <w:p w:rsidR="00943D1D" w:rsidRPr="00A618A1" w:rsidRDefault="00943D1D" w:rsidP="00943D1D"/>
    <w:p w:rsidR="00943D1D" w:rsidRPr="00706958" w:rsidRDefault="00943D1D" w:rsidP="00943D1D">
      <w:pPr>
        <w:jc w:val="center"/>
        <w:rPr>
          <w:b/>
          <w:bCs/>
        </w:rPr>
      </w:pPr>
      <w:r w:rsidRPr="00706958">
        <w:rPr>
          <w:b/>
          <w:bCs/>
        </w:rPr>
        <w:t xml:space="preserve">Сравнительный анализ успеваемости </w:t>
      </w:r>
    </w:p>
    <w:tbl>
      <w:tblPr>
        <w:tblW w:w="9923" w:type="dxa"/>
        <w:tblInd w:w="108" w:type="dxa"/>
        <w:tblCellMar>
          <w:left w:w="0" w:type="dxa"/>
          <w:right w:w="0" w:type="dxa"/>
        </w:tblCellMar>
        <w:tblLook w:val="04A0"/>
      </w:tblPr>
      <w:tblGrid>
        <w:gridCol w:w="4111"/>
        <w:gridCol w:w="1985"/>
        <w:gridCol w:w="1842"/>
        <w:gridCol w:w="1985"/>
      </w:tblGrid>
      <w:tr w:rsidR="00943D1D" w:rsidRPr="00A618A1" w:rsidTr="00910E80">
        <w:trPr>
          <w:trHeight w:val="403"/>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3D1D" w:rsidRPr="00A618A1" w:rsidRDefault="00943D1D" w:rsidP="00910E80">
            <w:pPr>
              <w:spacing w:line="276" w:lineRule="auto"/>
              <w:jc w:val="both"/>
              <w:rPr>
                <w:lang w:eastAsia="en-US"/>
              </w:rPr>
            </w:pPr>
            <w:r w:rsidRPr="00A618A1">
              <w:rPr>
                <w:iCs/>
                <w:lang w:val="tt-RU" w:eastAsia="en-US"/>
              </w:rPr>
              <w:t>Учебный год</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43D1D" w:rsidRPr="00A618A1" w:rsidRDefault="00943D1D" w:rsidP="00910E80">
            <w:pPr>
              <w:spacing w:line="276" w:lineRule="auto"/>
              <w:jc w:val="center"/>
              <w:rPr>
                <w:lang w:eastAsia="en-US"/>
              </w:rPr>
            </w:pPr>
            <w:r w:rsidRPr="00A618A1">
              <w:rPr>
                <w:iCs/>
                <w:lang w:eastAsia="en-US"/>
              </w:rPr>
              <w:t>2010/2011</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43D1D" w:rsidRPr="00A618A1" w:rsidRDefault="00943D1D" w:rsidP="00910E80">
            <w:pPr>
              <w:spacing w:line="276" w:lineRule="auto"/>
              <w:jc w:val="center"/>
              <w:rPr>
                <w:iCs/>
              </w:rPr>
            </w:pPr>
            <w:r w:rsidRPr="00A618A1">
              <w:rPr>
                <w:iCs/>
                <w:lang w:eastAsia="en-US"/>
              </w:rPr>
              <w:t>2011/2012</w:t>
            </w:r>
          </w:p>
        </w:tc>
        <w:tc>
          <w:tcPr>
            <w:tcW w:w="1985" w:type="dxa"/>
            <w:tcBorders>
              <w:top w:val="single" w:sz="8" w:space="0" w:color="auto"/>
              <w:left w:val="nil"/>
              <w:bottom w:val="single" w:sz="8" w:space="0" w:color="auto"/>
              <w:right w:val="single" w:sz="8" w:space="0" w:color="auto"/>
            </w:tcBorders>
            <w:vAlign w:val="center"/>
            <w:hideMark/>
          </w:tcPr>
          <w:p w:rsidR="00943D1D" w:rsidRPr="00A618A1" w:rsidRDefault="00943D1D" w:rsidP="00910E80">
            <w:pPr>
              <w:spacing w:line="276" w:lineRule="auto"/>
              <w:jc w:val="center"/>
              <w:rPr>
                <w:iCs/>
              </w:rPr>
            </w:pPr>
            <w:r w:rsidRPr="00A618A1">
              <w:rPr>
                <w:iCs/>
              </w:rPr>
              <w:t>2012/2013</w:t>
            </w:r>
          </w:p>
        </w:tc>
      </w:tr>
      <w:tr w:rsidR="00943D1D" w:rsidRPr="00A618A1" w:rsidTr="00910E80">
        <w:trPr>
          <w:trHeight w:val="403"/>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1D" w:rsidRPr="00A618A1" w:rsidRDefault="00943D1D" w:rsidP="00910E80">
            <w:pPr>
              <w:spacing w:line="276" w:lineRule="auto"/>
              <w:jc w:val="both"/>
              <w:rPr>
                <w:lang w:eastAsia="en-US"/>
              </w:rPr>
            </w:pPr>
            <w:r w:rsidRPr="00A618A1">
              <w:rPr>
                <w:iCs/>
                <w:lang w:val="tt-RU" w:eastAsia="en-US"/>
              </w:rPr>
              <w:t>успеваемость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43D1D" w:rsidRPr="00A618A1" w:rsidRDefault="00943D1D" w:rsidP="00910E80">
            <w:pPr>
              <w:spacing w:line="276" w:lineRule="auto"/>
              <w:jc w:val="center"/>
              <w:rPr>
                <w:lang w:eastAsia="en-US"/>
              </w:rPr>
            </w:pPr>
            <w:r w:rsidRPr="00A618A1">
              <w:rPr>
                <w:lang w:eastAsia="en-US"/>
              </w:rPr>
              <w:t>99,8%</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43D1D" w:rsidRPr="00A618A1" w:rsidRDefault="00943D1D" w:rsidP="00910E80">
            <w:pPr>
              <w:spacing w:line="276" w:lineRule="auto"/>
              <w:jc w:val="center"/>
              <w:rPr>
                <w:lang w:eastAsia="en-US"/>
              </w:rPr>
            </w:pPr>
            <w:r w:rsidRPr="00A618A1">
              <w:rPr>
                <w:lang w:eastAsia="en-US"/>
              </w:rPr>
              <w:t>99,9%</w:t>
            </w:r>
          </w:p>
        </w:tc>
        <w:tc>
          <w:tcPr>
            <w:tcW w:w="1985" w:type="dxa"/>
            <w:tcBorders>
              <w:top w:val="nil"/>
              <w:left w:val="nil"/>
              <w:bottom w:val="single" w:sz="8" w:space="0" w:color="auto"/>
              <w:right w:val="single" w:sz="8" w:space="0" w:color="auto"/>
            </w:tcBorders>
            <w:vAlign w:val="center"/>
            <w:hideMark/>
          </w:tcPr>
          <w:p w:rsidR="00943D1D" w:rsidRPr="00A618A1" w:rsidRDefault="00943D1D" w:rsidP="00910E80">
            <w:pPr>
              <w:spacing w:line="276" w:lineRule="auto"/>
              <w:jc w:val="center"/>
              <w:rPr>
                <w:lang w:eastAsia="en-US"/>
              </w:rPr>
            </w:pPr>
            <w:r w:rsidRPr="00A618A1">
              <w:rPr>
                <w:lang w:eastAsia="en-US"/>
              </w:rPr>
              <w:t>99,6%</w:t>
            </w:r>
          </w:p>
        </w:tc>
      </w:tr>
      <w:tr w:rsidR="00943D1D" w:rsidRPr="00A618A1" w:rsidTr="00910E80">
        <w:trPr>
          <w:trHeight w:val="403"/>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3D1D" w:rsidRPr="00A618A1" w:rsidRDefault="00943D1D" w:rsidP="00910E80">
            <w:pPr>
              <w:spacing w:line="276" w:lineRule="auto"/>
              <w:jc w:val="both"/>
              <w:rPr>
                <w:lang w:eastAsia="en-US"/>
              </w:rPr>
            </w:pPr>
            <w:r w:rsidRPr="00A618A1">
              <w:rPr>
                <w:iCs/>
                <w:lang w:val="tt-RU" w:eastAsia="en-US"/>
              </w:rPr>
              <w:t>качество</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43D1D" w:rsidRPr="00A618A1" w:rsidRDefault="00943D1D" w:rsidP="00910E80">
            <w:pPr>
              <w:spacing w:line="276" w:lineRule="auto"/>
              <w:jc w:val="center"/>
              <w:rPr>
                <w:lang w:eastAsia="en-US"/>
              </w:rPr>
            </w:pPr>
            <w:r w:rsidRPr="00A618A1">
              <w:rPr>
                <w:iCs/>
                <w:lang w:val="tt-RU" w:eastAsia="en-US"/>
              </w:rPr>
              <w:t>49,6%</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43D1D" w:rsidRPr="00A618A1" w:rsidRDefault="00943D1D" w:rsidP="00910E80">
            <w:pPr>
              <w:spacing w:line="276" w:lineRule="auto"/>
              <w:jc w:val="center"/>
              <w:rPr>
                <w:iCs/>
                <w:lang w:val="tt-RU"/>
              </w:rPr>
            </w:pPr>
            <w:r w:rsidRPr="00A618A1">
              <w:rPr>
                <w:iCs/>
                <w:lang w:val="tt-RU" w:eastAsia="en-US"/>
              </w:rPr>
              <w:t>50,8%</w:t>
            </w:r>
          </w:p>
        </w:tc>
        <w:tc>
          <w:tcPr>
            <w:tcW w:w="1985" w:type="dxa"/>
            <w:tcBorders>
              <w:top w:val="nil"/>
              <w:left w:val="nil"/>
              <w:bottom w:val="single" w:sz="8" w:space="0" w:color="auto"/>
              <w:right w:val="single" w:sz="8" w:space="0" w:color="auto"/>
            </w:tcBorders>
            <w:vAlign w:val="center"/>
            <w:hideMark/>
          </w:tcPr>
          <w:p w:rsidR="00943D1D" w:rsidRPr="00A618A1" w:rsidRDefault="00943D1D" w:rsidP="00910E80">
            <w:pPr>
              <w:spacing w:line="276" w:lineRule="auto"/>
              <w:jc w:val="center"/>
              <w:rPr>
                <w:iCs/>
                <w:lang w:val="tt-RU"/>
              </w:rPr>
            </w:pPr>
            <w:r w:rsidRPr="00A618A1">
              <w:rPr>
                <w:iCs/>
                <w:lang w:val="tt-RU"/>
              </w:rPr>
              <w:t>47,2%</w:t>
            </w:r>
          </w:p>
        </w:tc>
      </w:tr>
    </w:tbl>
    <w:p w:rsidR="00943D1D" w:rsidRPr="00A618A1" w:rsidRDefault="00943D1D" w:rsidP="00943D1D">
      <w:pPr>
        <w:jc w:val="center"/>
        <w:rPr>
          <w:b/>
          <w:bCs/>
        </w:rPr>
      </w:pPr>
    </w:p>
    <w:tbl>
      <w:tblPr>
        <w:tblW w:w="107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559"/>
        <w:gridCol w:w="1560"/>
        <w:gridCol w:w="1559"/>
        <w:gridCol w:w="283"/>
        <w:gridCol w:w="1560"/>
        <w:gridCol w:w="156"/>
        <w:gridCol w:w="1545"/>
        <w:gridCol w:w="141"/>
        <w:gridCol w:w="1418"/>
      </w:tblGrid>
      <w:tr w:rsidR="00943D1D" w:rsidRPr="00706958" w:rsidTr="00300BE7">
        <w:trPr>
          <w:trHeight w:val="265"/>
        </w:trPr>
        <w:tc>
          <w:tcPr>
            <w:tcW w:w="993" w:type="dxa"/>
            <w:vMerge w:val="restart"/>
            <w:tcBorders>
              <w:top w:val="single" w:sz="4" w:space="0" w:color="auto"/>
              <w:left w:val="single" w:sz="4" w:space="0" w:color="auto"/>
              <w:bottom w:val="single" w:sz="4" w:space="0" w:color="auto"/>
              <w:right w:val="single" w:sz="4" w:space="0" w:color="auto"/>
            </w:tcBorders>
            <w:hideMark/>
          </w:tcPr>
          <w:p w:rsidR="00943D1D" w:rsidRDefault="00943D1D" w:rsidP="00943D1D">
            <w:pPr>
              <w:spacing w:line="276" w:lineRule="auto"/>
              <w:jc w:val="right"/>
              <w:rPr>
                <w:rFonts w:eastAsia="Calibri"/>
                <w:b/>
                <w:bCs/>
                <w:iCs/>
                <w:lang w:eastAsia="en-US"/>
              </w:rPr>
            </w:pPr>
          </w:p>
          <w:p w:rsidR="00943D1D" w:rsidRPr="00706958" w:rsidRDefault="00943D1D" w:rsidP="00910E80">
            <w:pPr>
              <w:spacing w:line="276" w:lineRule="auto"/>
              <w:jc w:val="center"/>
              <w:rPr>
                <w:rFonts w:eastAsia="Calibri"/>
                <w:b/>
                <w:bCs/>
                <w:iCs/>
                <w:u w:val="single"/>
              </w:rPr>
            </w:pPr>
            <w:r w:rsidRPr="00706958">
              <w:rPr>
                <w:rFonts w:eastAsia="Calibri"/>
                <w:b/>
                <w:bCs/>
                <w:iCs/>
                <w:lang w:eastAsia="en-US"/>
              </w:rPr>
              <w:t>Класс</w:t>
            </w:r>
          </w:p>
        </w:tc>
        <w:tc>
          <w:tcPr>
            <w:tcW w:w="3119" w:type="dxa"/>
            <w:gridSpan w:val="2"/>
            <w:vMerge w:val="restart"/>
            <w:tcBorders>
              <w:top w:val="single" w:sz="4" w:space="0" w:color="auto"/>
              <w:left w:val="single" w:sz="4" w:space="0" w:color="auto"/>
              <w:right w:val="single" w:sz="4" w:space="0" w:color="auto"/>
            </w:tcBorders>
            <w:hideMark/>
          </w:tcPr>
          <w:p w:rsidR="00943D1D" w:rsidRPr="00706958" w:rsidRDefault="00943D1D" w:rsidP="00910E80">
            <w:pPr>
              <w:spacing w:line="276" w:lineRule="auto"/>
              <w:jc w:val="center"/>
              <w:rPr>
                <w:rFonts w:eastAsia="Calibri"/>
                <w:b/>
                <w:bCs/>
                <w:iCs/>
                <w:u w:val="single"/>
              </w:rPr>
            </w:pPr>
            <w:r w:rsidRPr="00706958">
              <w:rPr>
                <w:rFonts w:eastAsia="Calibri"/>
                <w:b/>
                <w:bCs/>
                <w:iCs/>
                <w:lang w:eastAsia="en-US"/>
              </w:rPr>
              <w:t>Всего</w:t>
            </w:r>
            <w:r>
              <w:rPr>
                <w:rFonts w:eastAsia="Calibri"/>
                <w:b/>
                <w:bCs/>
                <w:iCs/>
                <w:lang w:eastAsia="en-US"/>
              </w:rPr>
              <w:t xml:space="preserve"> </w:t>
            </w:r>
            <w:r w:rsidRPr="00706958">
              <w:rPr>
                <w:rFonts w:eastAsia="Calibri"/>
                <w:b/>
                <w:bCs/>
                <w:iCs/>
                <w:lang w:eastAsia="en-US"/>
              </w:rPr>
              <w:t>уч-ся</w:t>
            </w:r>
          </w:p>
        </w:tc>
        <w:tc>
          <w:tcPr>
            <w:tcW w:w="3402" w:type="dxa"/>
            <w:gridSpan w:val="3"/>
            <w:tcBorders>
              <w:top w:val="single" w:sz="4" w:space="0" w:color="auto"/>
              <w:left w:val="single" w:sz="4" w:space="0" w:color="auto"/>
              <w:bottom w:val="single" w:sz="4" w:space="0" w:color="auto"/>
              <w:right w:val="single" w:sz="4" w:space="0" w:color="auto"/>
            </w:tcBorders>
          </w:tcPr>
          <w:p w:rsidR="00943D1D" w:rsidRPr="00706958" w:rsidRDefault="00943D1D" w:rsidP="00910E80">
            <w:pPr>
              <w:spacing w:line="276" w:lineRule="auto"/>
              <w:jc w:val="center"/>
              <w:rPr>
                <w:rFonts w:eastAsia="Calibri"/>
                <w:b/>
                <w:bCs/>
                <w:iCs/>
                <w:u w:val="single"/>
              </w:rPr>
            </w:pPr>
            <w:r w:rsidRPr="00706958">
              <w:rPr>
                <w:rFonts w:eastAsia="Calibri"/>
                <w:b/>
                <w:bCs/>
                <w:iCs/>
                <w:lang w:eastAsia="en-US"/>
              </w:rPr>
              <w:t>Успевают</w:t>
            </w:r>
          </w:p>
        </w:tc>
        <w:tc>
          <w:tcPr>
            <w:tcW w:w="3260" w:type="dxa"/>
            <w:gridSpan w:val="4"/>
            <w:tcBorders>
              <w:top w:val="single" w:sz="4" w:space="0" w:color="auto"/>
              <w:left w:val="single" w:sz="4" w:space="0" w:color="auto"/>
              <w:bottom w:val="single" w:sz="4" w:space="0" w:color="auto"/>
              <w:right w:val="single" w:sz="4" w:space="0" w:color="auto"/>
            </w:tcBorders>
          </w:tcPr>
          <w:p w:rsidR="00943D1D" w:rsidRPr="00706958" w:rsidRDefault="00943D1D" w:rsidP="00910E80">
            <w:pPr>
              <w:spacing w:line="276" w:lineRule="auto"/>
              <w:jc w:val="center"/>
              <w:rPr>
                <w:rFonts w:eastAsia="Calibri"/>
                <w:b/>
                <w:bCs/>
                <w:iCs/>
                <w:u w:val="single"/>
              </w:rPr>
            </w:pPr>
            <w:r w:rsidRPr="00706958">
              <w:rPr>
                <w:rFonts w:eastAsia="Calibri"/>
                <w:b/>
                <w:bCs/>
                <w:iCs/>
                <w:lang w:eastAsia="en-US"/>
              </w:rPr>
              <w:t>На «4» и «5»</w:t>
            </w:r>
          </w:p>
        </w:tc>
      </w:tr>
      <w:tr w:rsidR="00943D1D" w:rsidRPr="00706958" w:rsidTr="00300BE7">
        <w:trPr>
          <w:trHeight w:val="127"/>
        </w:trPr>
        <w:tc>
          <w:tcPr>
            <w:tcW w:w="993" w:type="dxa"/>
            <w:vMerge/>
            <w:tcBorders>
              <w:top w:val="single" w:sz="4" w:space="0" w:color="auto"/>
              <w:left w:val="single" w:sz="4" w:space="0" w:color="auto"/>
              <w:bottom w:val="single" w:sz="4" w:space="0" w:color="auto"/>
              <w:right w:val="single" w:sz="4" w:space="0" w:color="auto"/>
            </w:tcBorders>
            <w:hideMark/>
          </w:tcPr>
          <w:p w:rsidR="00943D1D" w:rsidRPr="00706958" w:rsidRDefault="00943D1D" w:rsidP="00910E80">
            <w:pPr>
              <w:jc w:val="center"/>
              <w:rPr>
                <w:rFonts w:eastAsia="Calibri"/>
                <w:b/>
                <w:bCs/>
                <w:iCs/>
                <w:u w:val="single"/>
              </w:rPr>
            </w:pPr>
          </w:p>
        </w:tc>
        <w:tc>
          <w:tcPr>
            <w:tcW w:w="3119" w:type="dxa"/>
            <w:gridSpan w:val="2"/>
            <w:vMerge/>
            <w:tcBorders>
              <w:left w:val="single" w:sz="4" w:space="0" w:color="auto"/>
              <w:bottom w:val="single" w:sz="4" w:space="0" w:color="auto"/>
              <w:right w:val="single" w:sz="4" w:space="0" w:color="auto"/>
            </w:tcBorders>
            <w:hideMark/>
          </w:tcPr>
          <w:p w:rsidR="00943D1D" w:rsidRPr="00706958" w:rsidRDefault="00943D1D" w:rsidP="00910E80">
            <w:pPr>
              <w:spacing w:line="276" w:lineRule="auto"/>
              <w:jc w:val="center"/>
              <w:rPr>
                <w:rFonts w:eastAsia="Calibri"/>
                <w:b/>
                <w:bCs/>
                <w:lang w:eastAsia="en-US"/>
              </w:rPr>
            </w:pPr>
          </w:p>
        </w:tc>
        <w:tc>
          <w:tcPr>
            <w:tcW w:w="3402" w:type="dxa"/>
            <w:gridSpan w:val="3"/>
            <w:tcBorders>
              <w:top w:val="single" w:sz="4" w:space="0" w:color="auto"/>
              <w:left w:val="single" w:sz="4" w:space="0" w:color="auto"/>
              <w:bottom w:val="single" w:sz="4" w:space="0" w:color="auto"/>
              <w:right w:val="single" w:sz="4" w:space="0" w:color="auto"/>
            </w:tcBorders>
          </w:tcPr>
          <w:p w:rsidR="00943D1D" w:rsidRPr="00706958" w:rsidRDefault="00943D1D" w:rsidP="00910E80">
            <w:pPr>
              <w:spacing w:line="276" w:lineRule="auto"/>
              <w:jc w:val="center"/>
              <w:rPr>
                <w:rFonts w:eastAsia="Calibri"/>
                <w:b/>
                <w:bCs/>
                <w:lang w:eastAsia="en-US"/>
              </w:rPr>
            </w:pPr>
            <w:r w:rsidRPr="00706958">
              <w:rPr>
                <w:rFonts w:eastAsia="Calibri"/>
                <w:b/>
                <w:bCs/>
                <w:iCs/>
                <w:lang w:eastAsia="en-US"/>
              </w:rPr>
              <w:t>%</w:t>
            </w:r>
          </w:p>
        </w:tc>
        <w:tc>
          <w:tcPr>
            <w:tcW w:w="3260" w:type="dxa"/>
            <w:gridSpan w:val="4"/>
            <w:tcBorders>
              <w:top w:val="single" w:sz="4" w:space="0" w:color="auto"/>
              <w:left w:val="single" w:sz="4" w:space="0" w:color="auto"/>
              <w:bottom w:val="single" w:sz="4" w:space="0" w:color="auto"/>
              <w:right w:val="single" w:sz="4" w:space="0" w:color="auto"/>
            </w:tcBorders>
          </w:tcPr>
          <w:p w:rsidR="00943D1D" w:rsidRPr="00706958" w:rsidRDefault="00943D1D" w:rsidP="00910E80">
            <w:pPr>
              <w:spacing w:line="276" w:lineRule="auto"/>
              <w:jc w:val="center"/>
              <w:rPr>
                <w:rFonts w:eastAsia="Calibri"/>
                <w:b/>
                <w:bCs/>
                <w:lang w:eastAsia="en-US"/>
              </w:rPr>
            </w:pPr>
            <w:r w:rsidRPr="00706958">
              <w:rPr>
                <w:rFonts w:eastAsia="Calibri"/>
                <w:b/>
                <w:bCs/>
                <w:iCs/>
                <w:lang w:eastAsia="en-US"/>
              </w:rPr>
              <w:t>Кол-во/%</w:t>
            </w:r>
          </w:p>
        </w:tc>
      </w:tr>
      <w:tr w:rsidR="00943D1D" w:rsidRPr="00706958" w:rsidTr="00300BE7">
        <w:trPr>
          <w:trHeight w:val="12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jc w:val="center"/>
              <w:rPr>
                <w:rFonts w:eastAsia="Calibri"/>
                <w:b/>
                <w:bCs/>
                <w:iCs/>
                <w:u w:val="single"/>
              </w:rPr>
            </w:pPr>
          </w:p>
        </w:tc>
        <w:tc>
          <w:tcPr>
            <w:tcW w:w="1559" w:type="dxa"/>
            <w:tcBorders>
              <w:top w:val="single" w:sz="4" w:space="0" w:color="auto"/>
              <w:left w:val="single" w:sz="4" w:space="0" w:color="auto"/>
              <w:right w:val="single" w:sz="4" w:space="0" w:color="auto"/>
            </w:tcBorders>
          </w:tcPr>
          <w:p w:rsidR="00943D1D" w:rsidRPr="00706958" w:rsidRDefault="00943D1D" w:rsidP="00910E80">
            <w:pPr>
              <w:spacing w:line="276" w:lineRule="auto"/>
              <w:ind w:right="113"/>
              <w:rPr>
                <w:rFonts w:eastAsia="Calibri"/>
                <w:b/>
                <w:bCs/>
                <w:u w:val="single"/>
              </w:rPr>
            </w:pPr>
            <w:r w:rsidRPr="00706958">
              <w:rPr>
                <w:rFonts w:eastAsia="Calibri"/>
                <w:iCs/>
                <w:lang w:eastAsia="en-US"/>
              </w:rPr>
              <w:t>2011</w:t>
            </w:r>
            <w:r>
              <w:rPr>
                <w:rFonts w:eastAsia="Calibri"/>
                <w:iCs/>
                <w:lang w:eastAsia="en-US"/>
              </w:rPr>
              <w:t>-20</w:t>
            </w:r>
            <w:r w:rsidRPr="00706958">
              <w:rPr>
                <w:rFonts w:eastAsia="Calibri"/>
                <w:iCs/>
                <w:lang w:eastAsia="en-US"/>
              </w:rPr>
              <w:t>12</w:t>
            </w:r>
          </w:p>
        </w:tc>
        <w:tc>
          <w:tcPr>
            <w:tcW w:w="1560" w:type="dxa"/>
            <w:tcBorders>
              <w:top w:val="single" w:sz="4" w:space="0" w:color="auto"/>
              <w:left w:val="single" w:sz="4" w:space="0" w:color="auto"/>
              <w:bottom w:val="single" w:sz="4" w:space="0" w:color="auto"/>
              <w:right w:val="single" w:sz="4" w:space="0" w:color="auto"/>
            </w:tcBorders>
            <w:hideMark/>
          </w:tcPr>
          <w:p w:rsidR="00943D1D" w:rsidRPr="00706958" w:rsidRDefault="00943D1D" w:rsidP="00910E80">
            <w:pPr>
              <w:spacing w:line="276" w:lineRule="auto"/>
              <w:ind w:left="113" w:right="113"/>
              <w:rPr>
                <w:rFonts w:eastAsia="Calibri"/>
                <w:b/>
                <w:bCs/>
                <w:u w:val="single"/>
              </w:rPr>
            </w:pPr>
            <w:r>
              <w:rPr>
                <w:rFonts w:eastAsia="Calibri"/>
                <w:iCs/>
                <w:lang w:eastAsia="en-US"/>
              </w:rPr>
              <w:t>2012-20</w:t>
            </w:r>
            <w:r w:rsidRPr="00706958">
              <w:rPr>
                <w:rFonts w:eastAsia="Calibri"/>
                <w:iCs/>
                <w:lang w:eastAsia="en-US"/>
              </w:rPr>
              <w:t>13</w:t>
            </w:r>
          </w:p>
        </w:tc>
        <w:tc>
          <w:tcPr>
            <w:tcW w:w="1559" w:type="dxa"/>
            <w:tcBorders>
              <w:top w:val="single" w:sz="4" w:space="0" w:color="auto"/>
              <w:left w:val="single" w:sz="4" w:space="0" w:color="auto"/>
              <w:bottom w:val="single" w:sz="4" w:space="0" w:color="auto"/>
              <w:right w:val="single" w:sz="4" w:space="0" w:color="auto"/>
            </w:tcBorders>
          </w:tcPr>
          <w:p w:rsidR="00943D1D" w:rsidRPr="00706958" w:rsidRDefault="00943D1D" w:rsidP="00910E80">
            <w:pPr>
              <w:spacing w:line="276" w:lineRule="auto"/>
              <w:ind w:right="113"/>
              <w:rPr>
                <w:rFonts w:eastAsia="Calibri"/>
                <w:b/>
                <w:bCs/>
                <w:u w:val="single"/>
              </w:rPr>
            </w:pPr>
            <w:r w:rsidRPr="00706958">
              <w:rPr>
                <w:rFonts w:eastAsia="Calibri"/>
                <w:iCs/>
                <w:lang w:eastAsia="en-US"/>
              </w:rPr>
              <w:t>2011</w:t>
            </w:r>
            <w:r>
              <w:rPr>
                <w:rFonts w:eastAsia="Calibri"/>
                <w:iCs/>
                <w:lang w:eastAsia="en-US"/>
              </w:rPr>
              <w:t>-20</w:t>
            </w:r>
            <w:r w:rsidRPr="00706958">
              <w:rPr>
                <w:rFonts w:eastAsia="Calibri"/>
                <w:iCs/>
                <w:lang w:eastAsia="en-US"/>
              </w:rPr>
              <w:t>12</w:t>
            </w:r>
          </w:p>
        </w:tc>
        <w:tc>
          <w:tcPr>
            <w:tcW w:w="1843" w:type="dxa"/>
            <w:gridSpan w:val="2"/>
            <w:tcBorders>
              <w:top w:val="single" w:sz="4" w:space="0" w:color="auto"/>
              <w:left w:val="single" w:sz="4" w:space="0" w:color="auto"/>
              <w:bottom w:val="single" w:sz="4" w:space="0" w:color="auto"/>
              <w:right w:val="single" w:sz="4" w:space="0" w:color="auto"/>
            </w:tcBorders>
            <w:hideMark/>
          </w:tcPr>
          <w:p w:rsidR="00943D1D" w:rsidRPr="00706958" w:rsidRDefault="00943D1D" w:rsidP="00910E80">
            <w:pPr>
              <w:spacing w:line="276" w:lineRule="auto"/>
              <w:ind w:left="113" w:right="113"/>
              <w:rPr>
                <w:rFonts w:eastAsia="Calibri"/>
                <w:b/>
                <w:bCs/>
                <w:u w:val="single"/>
              </w:rPr>
            </w:pPr>
            <w:r>
              <w:rPr>
                <w:rFonts w:eastAsia="Calibri"/>
                <w:iCs/>
                <w:lang w:eastAsia="en-US"/>
              </w:rPr>
              <w:t>2012-20</w:t>
            </w:r>
            <w:r w:rsidRPr="00706958">
              <w:rPr>
                <w:rFonts w:eastAsia="Calibri"/>
                <w:iCs/>
                <w:lang w:eastAsia="en-US"/>
              </w:rPr>
              <w:t>13</w:t>
            </w:r>
          </w:p>
        </w:tc>
        <w:tc>
          <w:tcPr>
            <w:tcW w:w="1701" w:type="dxa"/>
            <w:gridSpan w:val="2"/>
            <w:tcBorders>
              <w:top w:val="single" w:sz="4" w:space="0" w:color="auto"/>
              <w:left w:val="single" w:sz="4" w:space="0" w:color="auto"/>
              <w:bottom w:val="single" w:sz="4" w:space="0" w:color="auto"/>
              <w:right w:val="single" w:sz="4" w:space="0" w:color="auto"/>
            </w:tcBorders>
            <w:hideMark/>
          </w:tcPr>
          <w:p w:rsidR="00943D1D" w:rsidRPr="00706958" w:rsidRDefault="00943D1D" w:rsidP="00910E80">
            <w:pPr>
              <w:spacing w:line="276" w:lineRule="auto"/>
              <w:ind w:right="113"/>
              <w:rPr>
                <w:rFonts w:eastAsia="Calibri"/>
                <w:b/>
                <w:bCs/>
                <w:u w:val="single"/>
              </w:rPr>
            </w:pPr>
            <w:r w:rsidRPr="00706958">
              <w:rPr>
                <w:rFonts w:eastAsia="Calibri"/>
                <w:iCs/>
                <w:lang w:eastAsia="en-US"/>
              </w:rPr>
              <w:t>2011</w:t>
            </w:r>
            <w:r>
              <w:rPr>
                <w:rFonts w:eastAsia="Calibri"/>
                <w:iCs/>
                <w:lang w:eastAsia="en-US"/>
              </w:rPr>
              <w:t>-20</w:t>
            </w:r>
            <w:r w:rsidRPr="00706958">
              <w:rPr>
                <w:rFonts w:eastAsia="Calibri"/>
                <w:iCs/>
                <w:lang w:eastAsia="en-US"/>
              </w:rPr>
              <w:t>12</w:t>
            </w:r>
          </w:p>
        </w:tc>
        <w:tc>
          <w:tcPr>
            <w:tcW w:w="1559" w:type="dxa"/>
            <w:gridSpan w:val="2"/>
            <w:tcBorders>
              <w:top w:val="single" w:sz="4" w:space="0" w:color="auto"/>
              <w:left w:val="single" w:sz="4" w:space="0" w:color="auto"/>
              <w:bottom w:val="single" w:sz="4" w:space="0" w:color="auto"/>
              <w:right w:val="single" w:sz="4" w:space="0" w:color="auto"/>
            </w:tcBorders>
            <w:hideMark/>
          </w:tcPr>
          <w:p w:rsidR="00943D1D" w:rsidRPr="00706958" w:rsidRDefault="00943D1D" w:rsidP="00910E80">
            <w:pPr>
              <w:spacing w:line="276" w:lineRule="auto"/>
              <w:ind w:left="113" w:right="113"/>
              <w:rPr>
                <w:rFonts w:eastAsia="Calibri"/>
                <w:b/>
                <w:bCs/>
                <w:u w:val="single"/>
              </w:rPr>
            </w:pPr>
            <w:r>
              <w:rPr>
                <w:rFonts w:eastAsia="Calibri"/>
                <w:iCs/>
                <w:lang w:eastAsia="en-US"/>
              </w:rPr>
              <w:t>2012-20</w:t>
            </w:r>
            <w:r w:rsidRPr="00706958">
              <w:rPr>
                <w:rFonts w:eastAsia="Calibri"/>
                <w:iCs/>
                <w:lang w:eastAsia="en-US"/>
              </w:rPr>
              <w:t>13</w:t>
            </w:r>
          </w:p>
        </w:tc>
      </w:tr>
      <w:tr w:rsidR="00943D1D" w:rsidRPr="00706958" w:rsidTr="00300BE7">
        <w:trPr>
          <w:trHeight w:val="127"/>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lang w:eastAsia="en-US"/>
              </w:rPr>
              <w:t>1</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64</w:t>
            </w:r>
          </w:p>
        </w:tc>
        <w:tc>
          <w:tcPr>
            <w:tcW w:w="1560"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jc w:val="center"/>
            </w:pPr>
            <w:r w:rsidRPr="00706958">
              <w:t>67</w:t>
            </w:r>
          </w:p>
        </w:tc>
        <w:tc>
          <w:tcPr>
            <w:tcW w:w="6662" w:type="dxa"/>
            <w:gridSpan w:val="7"/>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ind w:left="113" w:right="113"/>
              <w:jc w:val="center"/>
              <w:rPr>
                <w:rFonts w:eastAsia="Calibri"/>
                <w:iCs/>
              </w:rPr>
            </w:pPr>
            <w:proofErr w:type="spellStart"/>
            <w:r w:rsidRPr="00706958">
              <w:rPr>
                <w:rFonts w:eastAsia="Calibri"/>
                <w:iCs/>
                <w:lang w:eastAsia="en-US"/>
              </w:rPr>
              <w:t>Безоценочная</w:t>
            </w:r>
            <w:proofErr w:type="spellEnd"/>
            <w:r w:rsidRPr="00706958">
              <w:rPr>
                <w:rFonts w:eastAsia="Calibri"/>
                <w:iCs/>
                <w:lang w:eastAsia="en-US"/>
              </w:rPr>
              <w:t xml:space="preserve"> система</w:t>
            </w:r>
          </w:p>
        </w:tc>
      </w:tr>
      <w:tr w:rsidR="00943D1D" w:rsidRPr="00706958" w:rsidTr="00300BE7">
        <w:trPr>
          <w:trHeight w:val="265"/>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2</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67</w:t>
            </w:r>
          </w:p>
        </w:tc>
        <w:tc>
          <w:tcPr>
            <w:tcW w:w="1560" w:type="dxa"/>
            <w:tcBorders>
              <w:top w:val="single" w:sz="4" w:space="0" w:color="auto"/>
              <w:left w:val="single" w:sz="4" w:space="0" w:color="auto"/>
              <w:right w:val="single" w:sz="4" w:space="0" w:color="auto"/>
            </w:tcBorders>
            <w:vAlign w:val="center"/>
          </w:tcPr>
          <w:p w:rsidR="00943D1D" w:rsidRPr="00706958" w:rsidRDefault="00943D1D" w:rsidP="00910E80">
            <w:pPr>
              <w:jc w:val="center"/>
            </w:pPr>
            <w:r w:rsidRPr="00706958">
              <w:t>66</w:t>
            </w:r>
          </w:p>
        </w:tc>
        <w:tc>
          <w:tcPr>
            <w:tcW w:w="1842" w:type="dxa"/>
            <w:gridSpan w:val="2"/>
            <w:tcBorders>
              <w:top w:val="single" w:sz="4" w:space="0" w:color="auto"/>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98,5</w:t>
            </w:r>
          </w:p>
        </w:tc>
        <w:tc>
          <w:tcPr>
            <w:tcW w:w="1686" w:type="dxa"/>
            <w:gridSpan w:val="2"/>
            <w:tcBorders>
              <w:top w:val="single" w:sz="4" w:space="0" w:color="auto"/>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50/</w:t>
            </w:r>
            <w:r w:rsidRPr="00706958">
              <w:rPr>
                <w:lang w:eastAsia="en-US"/>
              </w:rPr>
              <w:t>74,6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46/</w:t>
            </w:r>
            <w:r w:rsidRPr="00706958">
              <w:t>69,7</w:t>
            </w:r>
          </w:p>
        </w:tc>
      </w:tr>
      <w:tr w:rsidR="00943D1D" w:rsidRPr="00706958" w:rsidTr="00300BE7">
        <w:trPr>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3</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53</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69</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32/</w:t>
            </w:r>
            <w:r w:rsidRPr="00706958">
              <w:rPr>
                <w:lang w:eastAsia="en-US"/>
              </w:rPr>
              <w:t>60,4</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49/</w:t>
            </w:r>
            <w:r w:rsidRPr="00706958">
              <w:t>71,0</w:t>
            </w:r>
          </w:p>
        </w:tc>
      </w:tr>
      <w:tr w:rsidR="00943D1D" w:rsidRPr="00706958" w:rsidTr="00300BE7">
        <w:trPr>
          <w:trHeight w:val="265"/>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4</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67</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53</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48/</w:t>
            </w:r>
            <w:r w:rsidRPr="00706958">
              <w:rPr>
                <w:lang w:eastAsia="en-US"/>
              </w:rPr>
              <w:t>71,6</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32/</w:t>
            </w:r>
            <w:r w:rsidRPr="00706958">
              <w:t>60,4</w:t>
            </w:r>
          </w:p>
        </w:tc>
      </w:tr>
      <w:tr w:rsidR="00943D1D" w:rsidRPr="00706958" w:rsidTr="00300BE7">
        <w:trPr>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lang w:eastAsia="en-US"/>
              </w:rPr>
            </w:pPr>
            <w:r w:rsidRPr="00706958">
              <w:rPr>
                <w:rFonts w:eastAsia="Calibri"/>
                <w:b/>
                <w:bCs/>
                <w:iCs/>
                <w:lang w:eastAsia="en-US"/>
              </w:rPr>
              <w:t>2-4</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b/>
                <w:lang w:eastAsia="en-US"/>
              </w:rPr>
            </w:pPr>
            <w:r w:rsidRPr="00706958">
              <w:rPr>
                <w:b/>
                <w:lang w:eastAsia="en-US"/>
              </w:rPr>
              <w:t>251</w:t>
            </w:r>
          </w:p>
          <w:p w:rsidR="00943D1D" w:rsidRPr="00706958" w:rsidRDefault="00943D1D" w:rsidP="00910E80">
            <w:pPr>
              <w:spacing w:line="276" w:lineRule="auto"/>
              <w:jc w:val="center"/>
              <w:rPr>
                <w:b/>
                <w:lang w:eastAsia="en-US"/>
              </w:rPr>
            </w:pPr>
            <w:r w:rsidRPr="00706958">
              <w:rPr>
                <w:b/>
                <w:lang w:eastAsia="en-US"/>
              </w:rPr>
              <w:t>(187)</w:t>
            </w:r>
          </w:p>
        </w:tc>
        <w:tc>
          <w:tcPr>
            <w:tcW w:w="1560" w:type="dxa"/>
            <w:tcBorders>
              <w:left w:val="single" w:sz="4" w:space="0" w:color="auto"/>
              <w:right w:val="single" w:sz="4" w:space="0" w:color="auto"/>
            </w:tcBorders>
            <w:vAlign w:val="center"/>
          </w:tcPr>
          <w:p w:rsidR="00943D1D" w:rsidRPr="00706958" w:rsidRDefault="005E1D35" w:rsidP="00910E80">
            <w:pPr>
              <w:jc w:val="center"/>
              <w:rPr>
                <w:b/>
              </w:rPr>
            </w:pPr>
            <w:r w:rsidRPr="00706958">
              <w:rPr>
                <w:b/>
              </w:rPr>
              <w:fldChar w:fldCharType="begin"/>
            </w:r>
            <w:r w:rsidR="00943D1D" w:rsidRPr="00706958">
              <w:rPr>
                <w:b/>
              </w:rPr>
              <w:instrText xml:space="preserve"> =SUM(ABOVE) </w:instrText>
            </w:r>
            <w:r w:rsidRPr="00706958">
              <w:rPr>
                <w:b/>
              </w:rPr>
              <w:fldChar w:fldCharType="separate"/>
            </w:r>
            <w:r w:rsidR="00943D1D" w:rsidRPr="00706958">
              <w:rPr>
                <w:b/>
                <w:noProof/>
              </w:rPr>
              <w:t>255</w:t>
            </w:r>
            <w:r w:rsidRPr="00706958">
              <w:rPr>
                <w:b/>
              </w:rPr>
              <w:fldChar w:fldCharType="end"/>
            </w:r>
          </w:p>
          <w:p w:rsidR="00943D1D" w:rsidRPr="00706958" w:rsidRDefault="00943D1D" w:rsidP="00910E80">
            <w:pPr>
              <w:jc w:val="center"/>
              <w:rPr>
                <w:b/>
              </w:rPr>
            </w:pPr>
            <w:r w:rsidRPr="00706958">
              <w:rPr>
                <w:b/>
              </w:rPr>
              <w:t>(188)</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b/>
                <w:bCs/>
                <w:iCs/>
                <w:lang w:eastAsia="en-US"/>
              </w:rPr>
            </w:pPr>
            <w:r w:rsidRPr="00706958">
              <w:rPr>
                <w:b/>
                <w:bCs/>
                <w:iCs/>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b/>
                <w:bCs/>
                <w:iCs/>
                <w:lang w:eastAsia="en-US"/>
              </w:rPr>
            </w:pPr>
            <w:r w:rsidRPr="00706958">
              <w:rPr>
                <w:b/>
                <w:bCs/>
                <w:iCs/>
                <w:lang w:eastAsia="en-US"/>
              </w:rPr>
              <w:t>99,5</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
                <w:bCs/>
                <w:iCs/>
              </w:rPr>
            </w:pPr>
            <w:r w:rsidRPr="00706958">
              <w:rPr>
                <w:rFonts w:eastAsia="Calibri"/>
                <w:b/>
                <w:bCs/>
                <w:iCs/>
                <w:lang w:eastAsia="en-US"/>
              </w:rPr>
              <w:t>130/</w:t>
            </w:r>
            <w:r w:rsidRPr="00706958">
              <w:rPr>
                <w:b/>
                <w:bCs/>
                <w:iCs/>
                <w:lang w:eastAsia="en-US"/>
              </w:rPr>
              <w:t>69,5</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iCs/>
              </w:rPr>
            </w:pPr>
            <w:r w:rsidRPr="00706958">
              <w:rPr>
                <w:rFonts w:eastAsia="Calibri"/>
                <w:b/>
                <w:bCs/>
                <w:iCs/>
              </w:rPr>
              <w:t>127/</w:t>
            </w:r>
            <w:r w:rsidRPr="00706958">
              <w:rPr>
                <w:b/>
              </w:rPr>
              <w:t>67,6</w:t>
            </w:r>
          </w:p>
        </w:tc>
      </w:tr>
      <w:tr w:rsidR="00943D1D" w:rsidRPr="00706958" w:rsidTr="00300BE7">
        <w:trPr>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5</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50</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60</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32/</w:t>
            </w:r>
            <w:r w:rsidRPr="00706958">
              <w:rPr>
                <w:lang w:eastAsia="en-US"/>
              </w:rPr>
              <w:t>64,0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25/</w:t>
            </w:r>
            <w:r w:rsidRPr="00706958">
              <w:t>41,7</w:t>
            </w:r>
          </w:p>
        </w:tc>
      </w:tr>
      <w:tr w:rsidR="00943D1D" w:rsidRPr="00706958" w:rsidTr="00300BE7">
        <w:trPr>
          <w:trHeight w:val="265"/>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6</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54</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50</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22/</w:t>
            </w:r>
            <w:r w:rsidRPr="00706958">
              <w:rPr>
                <w:lang w:eastAsia="en-US"/>
              </w:rPr>
              <w:t>40,7</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27/</w:t>
            </w:r>
            <w:r w:rsidRPr="00706958">
              <w:t>54,0</w:t>
            </w:r>
          </w:p>
        </w:tc>
      </w:tr>
      <w:tr w:rsidR="00943D1D" w:rsidRPr="00706958" w:rsidTr="00300BE7">
        <w:trPr>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7</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45</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50</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98,3</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10/</w:t>
            </w:r>
            <w:r w:rsidRPr="00706958">
              <w:rPr>
                <w:lang w:eastAsia="en-US"/>
              </w:rPr>
              <w:t>22,2</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17/</w:t>
            </w:r>
            <w:r w:rsidRPr="00706958">
              <w:t>34,0</w:t>
            </w:r>
          </w:p>
        </w:tc>
      </w:tr>
      <w:tr w:rsidR="00943D1D" w:rsidRPr="00706958" w:rsidTr="00300BE7">
        <w:trPr>
          <w:trHeight w:val="265"/>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8</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55</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45</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98,1</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97,8</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17/</w:t>
            </w:r>
            <w:r w:rsidRPr="00706958">
              <w:rPr>
                <w:lang w:eastAsia="en-US"/>
              </w:rPr>
              <w:t>30,9</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9/</w:t>
            </w:r>
            <w:r w:rsidRPr="00706958">
              <w:t>20,0</w:t>
            </w:r>
          </w:p>
        </w:tc>
      </w:tr>
      <w:tr w:rsidR="00943D1D" w:rsidRPr="00706958" w:rsidTr="00300BE7">
        <w:trPr>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9</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54</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54</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18/</w:t>
            </w:r>
            <w:r w:rsidRPr="00706958">
              <w:rPr>
                <w:lang w:eastAsia="en-US"/>
              </w:rPr>
              <w:t>33,3</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15/</w:t>
            </w:r>
            <w:r w:rsidRPr="00706958">
              <w:t>27,8</w:t>
            </w:r>
          </w:p>
        </w:tc>
      </w:tr>
      <w:tr w:rsidR="00943D1D" w:rsidRPr="00706958" w:rsidTr="00300BE7">
        <w:trPr>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lang w:eastAsia="en-US"/>
              </w:rPr>
            </w:pPr>
            <w:r w:rsidRPr="00706958">
              <w:rPr>
                <w:rFonts w:eastAsia="Calibri"/>
                <w:b/>
                <w:bCs/>
                <w:iCs/>
                <w:lang w:eastAsia="en-US"/>
              </w:rPr>
              <w:t>5-9</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b/>
                <w:lang w:eastAsia="en-US"/>
              </w:rPr>
            </w:pPr>
            <w:r w:rsidRPr="00706958">
              <w:rPr>
                <w:b/>
                <w:lang w:eastAsia="en-US"/>
              </w:rPr>
              <w:t>258</w:t>
            </w:r>
          </w:p>
        </w:tc>
        <w:tc>
          <w:tcPr>
            <w:tcW w:w="1560" w:type="dxa"/>
            <w:tcBorders>
              <w:left w:val="single" w:sz="4" w:space="0" w:color="auto"/>
              <w:right w:val="single" w:sz="4" w:space="0" w:color="auto"/>
            </w:tcBorders>
            <w:vAlign w:val="center"/>
          </w:tcPr>
          <w:p w:rsidR="00943D1D" w:rsidRPr="00706958" w:rsidRDefault="00943D1D" w:rsidP="00910E80">
            <w:pPr>
              <w:jc w:val="center"/>
              <w:rPr>
                <w:b/>
              </w:rPr>
            </w:pPr>
            <w:r w:rsidRPr="00706958">
              <w:rPr>
                <w:b/>
              </w:rPr>
              <w:t>259</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b/>
                <w:bCs/>
                <w:iCs/>
                <w:lang w:eastAsia="en-US"/>
              </w:rPr>
            </w:pPr>
            <w:r w:rsidRPr="00706958">
              <w:rPr>
                <w:b/>
                <w:bCs/>
                <w:iCs/>
                <w:lang w:eastAsia="en-US"/>
              </w:rPr>
              <w:t>99,6</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b/>
                <w:bCs/>
                <w:iCs/>
                <w:lang w:eastAsia="en-US"/>
              </w:rPr>
            </w:pPr>
            <w:r w:rsidRPr="00706958">
              <w:rPr>
                <w:b/>
                <w:bCs/>
                <w:iCs/>
                <w:lang w:eastAsia="en-US"/>
              </w:rPr>
              <w:t>98,1</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
                <w:bCs/>
                <w:iCs/>
              </w:rPr>
            </w:pPr>
            <w:r w:rsidRPr="00706958">
              <w:rPr>
                <w:rFonts w:eastAsia="Calibri"/>
                <w:b/>
                <w:bCs/>
                <w:iCs/>
                <w:lang w:eastAsia="en-US"/>
              </w:rPr>
              <w:t>99/</w:t>
            </w:r>
            <w:r w:rsidRPr="00706958">
              <w:rPr>
                <w:b/>
                <w:bCs/>
                <w:iCs/>
                <w:lang w:eastAsia="en-US"/>
              </w:rPr>
              <w:t>39,3</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iCs/>
              </w:rPr>
            </w:pPr>
            <w:r w:rsidRPr="00706958">
              <w:rPr>
                <w:rFonts w:eastAsia="Calibri"/>
                <w:b/>
                <w:bCs/>
                <w:iCs/>
              </w:rPr>
              <w:t>81/</w:t>
            </w:r>
            <w:r w:rsidRPr="00706958">
              <w:rPr>
                <w:b/>
              </w:rPr>
              <w:t>31,4</w:t>
            </w:r>
          </w:p>
        </w:tc>
      </w:tr>
      <w:tr w:rsidR="00943D1D" w:rsidRPr="00706958" w:rsidTr="00300BE7">
        <w:trPr>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10</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25</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20</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13/</w:t>
            </w:r>
            <w:r w:rsidRPr="00706958">
              <w:rPr>
                <w:lang w:eastAsia="en-US"/>
              </w:rPr>
              <w:t>52,0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10/</w:t>
            </w:r>
            <w:r w:rsidRPr="00706958">
              <w:t>50,0</w:t>
            </w:r>
          </w:p>
        </w:tc>
      </w:tr>
      <w:tr w:rsidR="00943D1D" w:rsidRPr="00706958" w:rsidTr="00300BE7">
        <w:trPr>
          <w:trHeight w:val="265"/>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lang w:eastAsia="en-US"/>
              </w:rPr>
            </w:pPr>
            <w:r w:rsidRPr="00706958">
              <w:rPr>
                <w:rFonts w:eastAsia="Calibri"/>
                <w:bCs/>
                <w:iCs/>
                <w:lang w:eastAsia="en-US"/>
              </w:rPr>
              <w:t>11</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26</w:t>
            </w:r>
          </w:p>
        </w:tc>
        <w:tc>
          <w:tcPr>
            <w:tcW w:w="1560" w:type="dxa"/>
            <w:tcBorders>
              <w:left w:val="single" w:sz="4" w:space="0" w:color="auto"/>
              <w:right w:val="single" w:sz="4" w:space="0" w:color="auto"/>
            </w:tcBorders>
            <w:vAlign w:val="center"/>
          </w:tcPr>
          <w:p w:rsidR="00943D1D" w:rsidRPr="00706958" w:rsidRDefault="00943D1D" w:rsidP="00910E80">
            <w:pPr>
              <w:jc w:val="center"/>
            </w:pPr>
            <w:r w:rsidRPr="00706958">
              <w:t>25</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Cs/>
                <w:iCs/>
              </w:rPr>
            </w:pPr>
            <w:r w:rsidRPr="00706958">
              <w:rPr>
                <w:rFonts w:eastAsia="Calibri"/>
                <w:bCs/>
                <w:iCs/>
                <w:lang w:eastAsia="en-US"/>
              </w:rPr>
              <w:t>10/</w:t>
            </w:r>
            <w:r w:rsidRPr="00706958">
              <w:rPr>
                <w:lang w:eastAsia="en-US"/>
              </w:rPr>
              <w:t>38,5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Cs/>
                <w:iCs/>
              </w:rPr>
            </w:pPr>
            <w:r w:rsidRPr="00706958">
              <w:rPr>
                <w:rFonts w:eastAsia="Calibri"/>
                <w:bCs/>
                <w:iCs/>
              </w:rPr>
              <w:t>14/</w:t>
            </w:r>
            <w:r w:rsidRPr="00706958">
              <w:t>56,0</w:t>
            </w:r>
          </w:p>
        </w:tc>
      </w:tr>
      <w:tr w:rsidR="00943D1D" w:rsidRPr="00706958" w:rsidTr="00300BE7">
        <w:trPr>
          <w:trHeight w:val="230"/>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lang w:eastAsia="en-US"/>
              </w:rPr>
            </w:pPr>
            <w:r w:rsidRPr="00706958">
              <w:rPr>
                <w:rFonts w:eastAsia="Calibri"/>
                <w:b/>
                <w:bCs/>
                <w:iCs/>
                <w:lang w:eastAsia="en-US"/>
              </w:rPr>
              <w:t>10-11</w:t>
            </w:r>
          </w:p>
        </w:tc>
        <w:tc>
          <w:tcPr>
            <w:tcW w:w="1559" w:type="dxa"/>
            <w:tcBorders>
              <w:left w:val="single" w:sz="4" w:space="0" w:color="auto"/>
              <w:right w:val="single" w:sz="4" w:space="0" w:color="auto"/>
            </w:tcBorders>
            <w:vAlign w:val="center"/>
          </w:tcPr>
          <w:p w:rsidR="00943D1D" w:rsidRPr="00706958" w:rsidRDefault="00943D1D" w:rsidP="00910E80">
            <w:pPr>
              <w:spacing w:line="276" w:lineRule="auto"/>
              <w:jc w:val="center"/>
              <w:rPr>
                <w:b/>
                <w:lang w:eastAsia="en-US"/>
              </w:rPr>
            </w:pPr>
            <w:r w:rsidRPr="00706958">
              <w:rPr>
                <w:b/>
                <w:lang w:eastAsia="en-US"/>
              </w:rPr>
              <w:t>51</w:t>
            </w:r>
          </w:p>
        </w:tc>
        <w:tc>
          <w:tcPr>
            <w:tcW w:w="1560" w:type="dxa"/>
            <w:tcBorders>
              <w:left w:val="single" w:sz="4" w:space="0" w:color="auto"/>
              <w:right w:val="single" w:sz="4" w:space="0" w:color="auto"/>
            </w:tcBorders>
            <w:vAlign w:val="center"/>
          </w:tcPr>
          <w:p w:rsidR="00943D1D" w:rsidRPr="00706958" w:rsidRDefault="00943D1D" w:rsidP="00910E80">
            <w:pPr>
              <w:jc w:val="center"/>
              <w:rPr>
                <w:b/>
              </w:rPr>
            </w:pPr>
            <w:r w:rsidRPr="00706958">
              <w:rPr>
                <w:b/>
              </w:rPr>
              <w:t>45</w:t>
            </w:r>
          </w:p>
        </w:tc>
        <w:tc>
          <w:tcPr>
            <w:tcW w:w="1842"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lang w:eastAsia="en-US"/>
              </w:rPr>
            </w:pPr>
            <w:r w:rsidRPr="00706958">
              <w:rPr>
                <w:lang w:eastAsia="en-US"/>
              </w:rPr>
              <w:t>100,0</w:t>
            </w:r>
          </w:p>
        </w:tc>
        <w:tc>
          <w:tcPr>
            <w:tcW w:w="1686" w:type="dxa"/>
            <w:gridSpan w:val="2"/>
            <w:tcBorders>
              <w:left w:val="single" w:sz="4" w:space="0" w:color="auto"/>
              <w:right w:val="single" w:sz="4" w:space="0" w:color="auto"/>
            </w:tcBorders>
            <w:vAlign w:val="center"/>
          </w:tcPr>
          <w:p w:rsidR="00943D1D" w:rsidRPr="00706958" w:rsidRDefault="00943D1D" w:rsidP="00910E80">
            <w:pPr>
              <w:spacing w:line="276" w:lineRule="auto"/>
              <w:jc w:val="center"/>
              <w:rPr>
                <w:rFonts w:eastAsia="Calibri"/>
                <w:b/>
                <w:bCs/>
                <w:iCs/>
              </w:rPr>
            </w:pPr>
            <w:r w:rsidRPr="00706958">
              <w:rPr>
                <w:rFonts w:eastAsia="Calibri"/>
                <w:b/>
                <w:bCs/>
                <w:iCs/>
                <w:lang w:eastAsia="en-US"/>
              </w:rPr>
              <w:t>23/</w:t>
            </w:r>
            <w:r w:rsidRPr="00706958">
              <w:rPr>
                <w:b/>
                <w:bCs/>
                <w:iCs/>
                <w:lang w:eastAsia="en-US"/>
              </w:rPr>
              <w:t>45,1</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iCs/>
              </w:rPr>
            </w:pPr>
            <w:r w:rsidRPr="00706958">
              <w:rPr>
                <w:rFonts w:eastAsia="Calibri"/>
                <w:b/>
                <w:bCs/>
                <w:iCs/>
              </w:rPr>
              <w:t>24/</w:t>
            </w:r>
            <w:r w:rsidRPr="00706958">
              <w:rPr>
                <w:b/>
              </w:rPr>
              <w:t>53,3</w:t>
            </w:r>
          </w:p>
        </w:tc>
      </w:tr>
      <w:tr w:rsidR="00943D1D" w:rsidRPr="00706958" w:rsidTr="00300BE7">
        <w:trPr>
          <w:trHeight w:val="230"/>
        </w:trPr>
        <w:tc>
          <w:tcPr>
            <w:tcW w:w="993"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iCs/>
              </w:rPr>
            </w:pPr>
            <w:r w:rsidRPr="00706958">
              <w:rPr>
                <w:rFonts w:eastAsia="Calibri"/>
                <w:b/>
                <w:bCs/>
                <w:iCs/>
                <w:lang w:eastAsia="en-US"/>
              </w:rPr>
              <w:t>итого</w:t>
            </w:r>
          </w:p>
        </w:tc>
        <w:tc>
          <w:tcPr>
            <w:tcW w:w="1559" w:type="dxa"/>
            <w:tcBorders>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b/>
                <w:lang w:eastAsia="en-US"/>
              </w:rPr>
            </w:pPr>
            <w:r w:rsidRPr="00706958">
              <w:rPr>
                <w:b/>
                <w:lang w:eastAsia="en-US"/>
              </w:rPr>
              <w:t>560</w:t>
            </w:r>
          </w:p>
          <w:p w:rsidR="00943D1D" w:rsidRPr="00706958" w:rsidRDefault="00943D1D" w:rsidP="00910E80">
            <w:pPr>
              <w:spacing w:line="276" w:lineRule="auto"/>
              <w:jc w:val="center"/>
              <w:rPr>
                <w:b/>
                <w:lang w:eastAsia="en-US"/>
              </w:rPr>
            </w:pPr>
            <w:r w:rsidRPr="00706958">
              <w:rPr>
                <w:b/>
                <w:lang w:eastAsia="en-US"/>
              </w:rPr>
              <w:t>(496)</w:t>
            </w:r>
          </w:p>
        </w:tc>
        <w:tc>
          <w:tcPr>
            <w:tcW w:w="1560" w:type="dxa"/>
            <w:tcBorders>
              <w:left w:val="single" w:sz="4" w:space="0" w:color="auto"/>
              <w:bottom w:val="single" w:sz="4" w:space="0" w:color="auto"/>
              <w:right w:val="single" w:sz="4" w:space="0" w:color="auto"/>
            </w:tcBorders>
            <w:vAlign w:val="center"/>
          </w:tcPr>
          <w:p w:rsidR="00943D1D" w:rsidRPr="00706958" w:rsidRDefault="00943D1D" w:rsidP="00910E80">
            <w:pPr>
              <w:jc w:val="center"/>
              <w:rPr>
                <w:b/>
              </w:rPr>
            </w:pPr>
            <w:r w:rsidRPr="00706958">
              <w:rPr>
                <w:b/>
              </w:rPr>
              <w:t>559</w:t>
            </w:r>
          </w:p>
          <w:p w:rsidR="00943D1D" w:rsidRPr="00706958" w:rsidRDefault="00943D1D" w:rsidP="00910E80">
            <w:pPr>
              <w:jc w:val="center"/>
              <w:rPr>
                <w:b/>
              </w:rPr>
            </w:pPr>
            <w:r w:rsidRPr="00706958">
              <w:rPr>
                <w:b/>
              </w:rPr>
              <w:t>(492)</w:t>
            </w:r>
          </w:p>
        </w:tc>
        <w:tc>
          <w:tcPr>
            <w:tcW w:w="1842" w:type="dxa"/>
            <w:gridSpan w:val="2"/>
            <w:tcBorders>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b/>
                <w:bCs/>
                <w:iCs/>
                <w:lang w:eastAsia="en-US"/>
              </w:rPr>
            </w:pPr>
            <w:r w:rsidRPr="00706958">
              <w:rPr>
                <w:b/>
                <w:bCs/>
                <w:iCs/>
                <w:lang w:eastAsia="en-US"/>
              </w:rPr>
              <w:t>99,8</w:t>
            </w:r>
          </w:p>
        </w:tc>
        <w:tc>
          <w:tcPr>
            <w:tcW w:w="1716" w:type="dxa"/>
            <w:gridSpan w:val="2"/>
            <w:tcBorders>
              <w:top w:val="single" w:sz="4" w:space="0" w:color="auto"/>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b/>
                <w:bCs/>
                <w:iCs/>
                <w:lang w:eastAsia="en-US"/>
              </w:rPr>
            </w:pPr>
            <w:r w:rsidRPr="00706958">
              <w:rPr>
                <w:b/>
                <w:bCs/>
                <w:iCs/>
                <w:lang w:eastAsia="en-US"/>
              </w:rPr>
              <w:t>99,6</w:t>
            </w:r>
          </w:p>
        </w:tc>
        <w:tc>
          <w:tcPr>
            <w:tcW w:w="1686" w:type="dxa"/>
            <w:gridSpan w:val="2"/>
            <w:tcBorders>
              <w:left w:val="single" w:sz="4" w:space="0" w:color="auto"/>
              <w:bottom w:val="single" w:sz="4" w:space="0" w:color="auto"/>
              <w:right w:val="single" w:sz="4" w:space="0" w:color="auto"/>
            </w:tcBorders>
            <w:vAlign w:val="center"/>
          </w:tcPr>
          <w:p w:rsidR="00943D1D" w:rsidRPr="00706958" w:rsidRDefault="00943D1D" w:rsidP="00910E80">
            <w:pPr>
              <w:spacing w:line="276" w:lineRule="auto"/>
              <w:jc w:val="center"/>
              <w:rPr>
                <w:rFonts w:eastAsia="Calibri"/>
                <w:b/>
                <w:bCs/>
                <w:iCs/>
              </w:rPr>
            </w:pPr>
            <w:r w:rsidRPr="00706958">
              <w:rPr>
                <w:rFonts w:eastAsia="Calibri"/>
                <w:b/>
                <w:bCs/>
                <w:iCs/>
                <w:lang w:eastAsia="en-US"/>
              </w:rPr>
              <w:t>252/</w:t>
            </w:r>
            <w:r w:rsidRPr="00706958">
              <w:rPr>
                <w:b/>
                <w:bCs/>
                <w:lang w:eastAsia="en-US"/>
              </w:rPr>
              <w:t>50,8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943D1D" w:rsidRPr="00706958" w:rsidRDefault="00943D1D" w:rsidP="00910E80">
            <w:pPr>
              <w:spacing w:line="276" w:lineRule="auto"/>
              <w:jc w:val="center"/>
              <w:rPr>
                <w:rFonts w:eastAsia="Calibri"/>
                <w:b/>
                <w:bCs/>
                <w:iCs/>
              </w:rPr>
            </w:pPr>
            <w:r w:rsidRPr="00706958">
              <w:rPr>
                <w:rFonts w:eastAsia="Calibri"/>
                <w:b/>
                <w:bCs/>
                <w:iCs/>
              </w:rPr>
              <w:t>232/</w:t>
            </w:r>
            <w:r w:rsidRPr="00706958">
              <w:rPr>
                <w:b/>
              </w:rPr>
              <w:t>47,2</w:t>
            </w:r>
          </w:p>
        </w:tc>
      </w:tr>
    </w:tbl>
    <w:p w:rsidR="00943D1D" w:rsidRPr="00A618A1" w:rsidRDefault="00943D1D" w:rsidP="00943D1D">
      <w:pPr>
        <w:jc w:val="both"/>
        <w:rPr>
          <w:rFonts w:eastAsia="Calibri"/>
          <w:bCs/>
        </w:rPr>
      </w:pPr>
      <w:r w:rsidRPr="00A618A1">
        <w:rPr>
          <w:rFonts w:eastAsia="Calibri"/>
          <w:bCs/>
          <w:iCs/>
        </w:rPr>
        <w:t>Положительная динамика наблюдается в параллелях:</w:t>
      </w:r>
    </w:p>
    <w:p w:rsidR="00943D1D" w:rsidRPr="00A618A1" w:rsidRDefault="00943D1D" w:rsidP="00943D1D">
      <w:pPr>
        <w:ind w:left="360" w:firstLine="360"/>
        <w:jc w:val="both"/>
        <w:rPr>
          <w:rFonts w:eastAsia="Calibri"/>
          <w:bCs/>
        </w:rPr>
      </w:pPr>
      <w:r w:rsidRPr="00A618A1">
        <w:rPr>
          <w:rFonts w:eastAsia="Calibri"/>
          <w:bCs/>
          <w:iCs/>
        </w:rPr>
        <w:t>3-х классов на 10,6%,</w:t>
      </w:r>
    </w:p>
    <w:p w:rsidR="00943D1D" w:rsidRPr="00A618A1" w:rsidRDefault="00943D1D" w:rsidP="00943D1D">
      <w:pPr>
        <w:ind w:left="360" w:firstLine="360"/>
        <w:jc w:val="both"/>
        <w:rPr>
          <w:rFonts w:eastAsia="Calibri"/>
          <w:bCs/>
          <w:iCs/>
        </w:rPr>
      </w:pPr>
      <w:r w:rsidRPr="00A618A1">
        <w:rPr>
          <w:rFonts w:eastAsia="Calibri"/>
          <w:bCs/>
          <w:iCs/>
        </w:rPr>
        <w:t>6-х классов на 13,3%,</w:t>
      </w:r>
    </w:p>
    <w:p w:rsidR="00943D1D" w:rsidRPr="00A618A1" w:rsidRDefault="00943D1D" w:rsidP="00943D1D">
      <w:pPr>
        <w:ind w:left="360" w:firstLine="360"/>
        <w:jc w:val="both"/>
        <w:rPr>
          <w:rFonts w:eastAsia="Calibri"/>
          <w:bCs/>
          <w:iCs/>
        </w:rPr>
      </w:pPr>
      <w:r w:rsidRPr="00A618A1">
        <w:rPr>
          <w:rFonts w:eastAsia="Calibri"/>
          <w:bCs/>
          <w:iCs/>
        </w:rPr>
        <w:t>7-х классов на 11,8%,</w:t>
      </w:r>
    </w:p>
    <w:p w:rsidR="00943D1D" w:rsidRPr="00A618A1" w:rsidRDefault="00943D1D" w:rsidP="00943D1D">
      <w:pPr>
        <w:ind w:left="360" w:firstLine="360"/>
        <w:jc w:val="both"/>
        <w:rPr>
          <w:rFonts w:eastAsia="Calibri"/>
          <w:bCs/>
          <w:iCs/>
        </w:rPr>
      </w:pPr>
      <w:r w:rsidRPr="00A618A1">
        <w:rPr>
          <w:rFonts w:eastAsia="Calibri"/>
          <w:bCs/>
          <w:iCs/>
        </w:rPr>
        <w:t>11-м классов на 17,5%</w:t>
      </w:r>
    </w:p>
    <w:p w:rsidR="00943D1D" w:rsidRPr="00A618A1" w:rsidRDefault="00943D1D" w:rsidP="00943D1D">
      <w:pPr>
        <w:jc w:val="both"/>
        <w:rPr>
          <w:iCs/>
          <w:lang w:val="tt-RU"/>
        </w:rPr>
      </w:pPr>
      <w:r w:rsidRPr="00A618A1">
        <w:rPr>
          <w:iCs/>
          <w:lang w:val="tt-RU"/>
        </w:rPr>
        <w:t xml:space="preserve">В остальных параллелях и в целом по школе произошло снижение качества успеваемости  </w:t>
      </w:r>
    </w:p>
    <w:p w:rsidR="00943D1D" w:rsidRPr="00A618A1" w:rsidRDefault="00943D1D" w:rsidP="00943D1D">
      <w:pPr>
        <w:ind w:left="360" w:firstLine="348"/>
        <w:jc w:val="both"/>
        <w:rPr>
          <w:rFonts w:eastAsia="Calibri"/>
          <w:bCs/>
        </w:rPr>
      </w:pPr>
      <w:r w:rsidRPr="00A618A1">
        <w:rPr>
          <w:rFonts w:eastAsia="Calibri"/>
          <w:bCs/>
          <w:iCs/>
        </w:rPr>
        <w:t>на 4,9 % понизилось качество знаний во 2-х классов;</w:t>
      </w:r>
    </w:p>
    <w:p w:rsidR="00943D1D" w:rsidRPr="00A618A1" w:rsidRDefault="00943D1D" w:rsidP="00943D1D">
      <w:pPr>
        <w:ind w:left="360" w:firstLine="348"/>
        <w:jc w:val="both"/>
        <w:rPr>
          <w:rFonts w:eastAsia="Calibri"/>
          <w:b/>
          <w:bCs/>
          <w:iCs/>
          <w:u w:val="single"/>
        </w:rPr>
      </w:pPr>
      <w:r w:rsidRPr="00A618A1">
        <w:rPr>
          <w:rFonts w:eastAsia="Calibri"/>
          <w:bCs/>
          <w:iCs/>
        </w:rPr>
        <w:t xml:space="preserve">на 11,2% понизилось качество знаний в 4-х классов; </w:t>
      </w:r>
    </w:p>
    <w:p w:rsidR="00943D1D" w:rsidRPr="00A618A1" w:rsidRDefault="00943D1D" w:rsidP="00943D1D">
      <w:pPr>
        <w:ind w:left="360" w:firstLine="348"/>
        <w:jc w:val="both"/>
        <w:rPr>
          <w:rFonts w:eastAsia="Calibri"/>
          <w:b/>
          <w:bCs/>
          <w:u w:val="single"/>
        </w:rPr>
      </w:pPr>
      <w:r w:rsidRPr="00A618A1">
        <w:rPr>
          <w:rFonts w:eastAsia="Calibri"/>
          <w:bCs/>
          <w:iCs/>
        </w:rPr>
        <w:t>на 22,3%  понизилось качество знаний в 5-х классов;</w:t>
      </w:r>
    </w:p>
    <w:p w:rsidR="00943D1D" w:rsidRPr="00A618A1" w:rsidRDefault="00943D1D" w:rsidP="00943D1D">
      <w:pPr>
        <w:ind w:left="360" w:firstLine="348"/>
        <w:jc w:val="both"/>
        <w:rPr>
          <w:rFonts w:eastAsia="Calibri"/>
          <w:bCs/>
          <w:iCs/>
        </w:rPr>
      </w:pPr>
      <w:r w:rsidRPr="00A618A1">
        <w:rPr>
          <w:rFonts w:eastAsia="Calibri"/>
          <w:bCs/>
          <w:iCs/>
        </w:rPr>
        <w:t>на 10,9 % понизилось качество знаний в 8-х классов;</w:t>
      </w:r>
    </w:p>
    <w:p w:rsidR="00943D1D" w:rsidRPr="00A618A1" w:rsidRDefault="00943D1D" w:rsidP="00943D1D">
      <w:pPr>
        <w:ind w:left="360" w:firstLine="348"/>
        <w:jc w:val="both"/>
        <w:rPr>
          <w:rFonts w:eastAsia="Calibri"/>
          <w:b/>
          <w:bCs/>
          <w:iCs/>
          <w:u w:val="single"/>
        </w:rPr>
      </w:pPr>
      <w:r w:rsidRPr="00A618A1">
        <w:rPr>
          <w:rFonts w:eastAsia="Calibri"/>
          <w:bCs/>
          <w:iCs/>
        </w:rPr>
        <w:t>на 5,5 % понизилось качество знаний в 9-х классов;</w:t>
      </w:r>
    </w:p>
    <w:p w:rsidR="00943D1D" w:rsidRPr="00A618A1" w:rsidRDefault="00943D1D" w:rsidP="00943D1D">
      <w:pPr>
        <w:ind w:left="360" w:firstLine="348"/>
        <w:jc w:val="both"/>
        <w:rPr>
          <w:rFonts w:eastAsia="Calibri"/>
          <w:bCs/>
          <w:iCs/>
        </w:rPr>
      </w:pPr>
      <w:r w:rsidRPr="00A618A1">
        <w:rPr>
          <w:rFonts w:eastAsia="Calibri"/>
          <w:bCs/>
          <w:iCs/>
        </w:rPr>
        <w:t>на 2 % понизилось качество знаний в 10-м классе</w:t>
      </w:r>
      <w:proofErr w:type="gramStart"/>
      <w:r w:rsidRPr="00A618A1">
        <w:rPr>
          <w:rFonts w:eastAsia="Calibri"/>
          <w:bCs/>
          <w:iCs/>
        </w:rPr>
        <w:t xml:space="preserve"> .</w:t>
      </w:r>
      <w:proofErr w:type="gramEnd"/>
    </w:p>
    <w:p w:rsidR="00943D1D" w:rsidRPr="00A618A1" w:rsidRDefault="00943D1D" w:rsidP="00943D1D">
      <w:pPr>
        <w:jc w:val="both"/>
        <w:rPr>
          <w:rFonts w:eastAsia="Calibri"/>
          <w:bCs/>
          <w:iCs/>
        </w:rPr>
      </w:pPr>
      <w:r w:rsidRPr="00A618A1">
        <w:rPr>
          <w:rFonts w:eastAsia="Calibri"/>
          <w:bCs/>
          <w:iCs/>
        </w:rPr>
        <w:tab/>
      </w:r>
      <w:proofErr w:type="gramStart"/>
      <w:r w:rsidRPr="00A618A1">
        <w:rPr>
          <w:rFonts w:eastAsia="Calibri"/>
          <w:bCs/>
          <w:iCs/>
        </w:rPr>
        <w:t>Снижение качества знаний учащихся вызвано как объективными (низкий уровень  подготовленности учащихся к обучению в школе, так и субъективными (недостаточное осуществление индивидуального подхода к учащимся, слабая связь классного руководителя с учителями-предметниками и родителями) причинами.</w:t>
      </w:r>
      <w:proofErr w:type="gramEnd"/>
    </w:p>
    <w:p w:rsidR="00943D1D" w:rsidRDefault="00943D1D" w:rsidP="00943D1D">
      <w:pPr>
        <w:jc w:val="both"/>
        <w:rPr>
          <w:iCs/>
        </w:rPr>
      </w:pPr>
      <w:r w:rsidRPr="00A618A1">
        <w:rPr>
          <w:iCs/>
        </w:rPr>
        <w:tab/>
      </w:r>
      <w:proofErr w:type="gramStart"/>
      <w:r w:rsidRPr="00A618A1">
        <w:rPr>
          <w:iCs/>
        </w:rPr>
        <w:t xml:space="preserve">Результаты учебной деятельности необходимо учесть при составлении плана </w:t>
      </w:r>
      <w:proofErr w:type="spellStart"/>
      <w:r w:rsidRPr="00A618A1">
        <w:rPr>
          <w:iCs/>
        </w:rPr>
        <w:t>внутришкольного</w:t>
      </w:r>
      <w:proofErr w:type="spellEnd"/>
      <w:r w:rsidRPr="00A618A1">
        <w:rPr>
          <w:iCs/>
        </w:rPr>
        <w:t xml:space="preserve"> контроля, провести классно-обобщающий контроль в тех классах, где наблюдается резкое снижении качества знаний учащихся; провести анализ и классификацию затруднений у учителей при работе со слабоуспевающими учащимися, с целью оказания методической помощи; на заседании методического совета и предметных МО определить пути повышения качества знаний учащихся.</w:t>
      </w:r>
      <w:proofErr w:type="gramEnd"/>
    </w:p>
    <w:p w:rsidR="00943D1D" w:rsidRDefault="00943D1D" w:rsidP="00943D1D">
      <w:pPr>
        <w:jc w:val="both"/>
        <w:rPr>
          <w:iCs/>
        </w:rPr>
      </w:pPr>
    </w:p>
    <w:p w:rsidR="00943D1D" w:rsidRPr="00300BE7" w:rsidRDefault="00943D1D" w:rsidP="00943D1D">
      <w:pPr>
        <w:jc w:val="center"/>
        <w:rPr>
          <w:b/>
          <w:iCs/>
        </w:rPr>
      </w:pPr>
      <w:r w:rsidRPr="00300BE7">
        <w:rPr>
          <w:b/>
        </w:rPr>
        <w:t>Анализ успеваемости в начальной школе</w:t>
      </w:r>
    </w:p>
    <w:p w:rsidR="00943D1D" w:rsidRPr="00A618A1" w:rsidRDefault="00943D1D" w:rsidP="00943D1D">
      <w:pPr>
        <w:ind w:firstLine="567"/>
        <w:jc w:val="both"/>
      </w:pPr>
      <w:r w:rsidRPr="00A618A1">
        <w:t xml:space="preserve">На 2012-2013 учебный год перед начальной школой были поставлены </w:t>
      </w:r>
      <w:r w:rsidRPr="00A618A1">
        <w:rPr>
          <w:i/>
        </w:rPr>
        <w:t xml:space="preserve">задачи </w:t>
      </w:r>
      <w:r w:rsidRPr="00A618A1">
        <w:t xml:space="preserve">сохранения и  укрепления физического и психического здоровья младших школьников,  создание развивающей образовательной среды в образовательном процессе, учет индивидуальных особенностей и возможностей каждого ребенка. </w:t>
      </w:r>
    </w:p>
    <w:p w:rsidR="00943D1D" w:rsidRPr="00A618A1" w:rsidRDefault="00943D1D" w:rsidP="00943D1D">
      <w:pPr>
        <w:ind w:firstLine="567"/>
        <w:jc w:val="both"/>
      </w:pPr>
      <w:r w:rsidRPr="00A618A1">
        <w:t xml:space="preserve">В начале сентября в  классах был проведен  мониторинг готовности первоклассников к обучению. Его целью являлась оценка адаптационного потенциала первоклассников в начальный период обучения. Входная диагностика  была направлены для выявления состояния зрительного восприятия, мелкой моторики руки, пространственного восприятия, умения ориентироваться на плоскости, фонематического слуха и фонематического восприятия. Результаты входной диагностики показали, что 6% учащихся имеют высокий уровень, 52%- средний уровень и 42% -низкий уровень. Полученные данные использованы для осуществления индивидуально-дифференцированного подхода к ребёнку при обучении в 1 классе. </w:t>
      </w:r>
    </w:p>
    <w:p w:rsidR="00943D1D" w:rsidRPr="00A618A1" w:rsidRDefault="00943D1D" w:rsidP="00943D1D">
      <w:pPr>
        <w:jc w:val="both"/>
      </w:pPr>
      <w:r w:rsidRPr="00A618A1">
        <w:t xml:space="preserve">В конце учебного года была проведена интегрированная проверочная работа за 1 и 2 класс (по контрольно-измерительным материалам ФГОС второго поколения). </w:t>
      </w:r>
    </w:p>
    <w:p w:rsidR="00943D1D" w:rsidRPr="00A618A1" w:rsidRDefault="00943D1D" w:rsidP="00943D1D">
      <w:pPr>
        <w:ind w:firstLine="567"/>
        <w:jc w:val="center"/>
        <w:rPr>
          <w:b/>
        </w:rPr>
      </w:pPr>
      <w:r w:rsidRPr="00A618A1">
        <w:rPr>
          <w:b/>
        </w:rPr>
        <w:t>Итоги комплексной письменной работы:</w:t>
      </w:r>
    </w:p>
    <w:p w:rsidR="00943D1D" w:rsidRPr="00A618A1" w:rsidRDefault="00943D1D" w:rsidP="00943D1D">
      <w:pPr>
        <w:jc w:val="center"/>
        <w:rPr>
          <w:b/>
        </w:rPr>
      </w:pPr>
      <w:r w:rsidRPr="00A618A1">
        <w:rPr>
          <w:b/>
        </w:rPr>
        <w:t>1 классы</w:t>
      </w:r>
    </w:p>
    <w:tbl>
      <w:tblPr>
        <w:tblW w:w="10804" w:type="dxa"/>
        <w:tblInd w:w="-440" w:type="dxa"/>
        <w:tblLayout w:type="fixed"/>
        <w:tblLook w:val="0000"/>
      </w:tblPr>
      <w:tblGrid>
        <w:gridCol w:w="653"/>
        <w:gridCol w:w="823"/>
        <w:gridCol w:w="848"/>
        <w:gridCol w:w="848"/>
        <w:gridCol w:w="848"/>
        <w:gridCol w:w="848"/>
        <w:gridCol w:w="848"/>
        <w:gridCol w:w="848"/>
        <w:gridCol w:w="848"/>
        <w:gridCol w:w="848"/>
        <w:gridCol w:w="848"/>
        <w:gridCol w:w="848"/>
        <w:gridCol w:w="848"/>
      </w:tblGrid>
      <w:tr w:rsidR="00943D1D" w:rsidRPr="00A618A1" w:rsidTr="00300BE7">
        <w:trPr>
          <w:trHeight w:val="1"/>
        </w:trPr>
        <w:tc>
          <w:tcPr>
            <w:tcW w:w="653"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lang w:val="en-US"/>
              </w:rPr>
            </w:pPr>
            <w:r w:rsidRPr="00A618A1">
              <w:rPr>
                <w:sz w:val="20"/>
                <w:szCs w:val="20"/>
              </w:rPr>
              <w:t>Кол-во уч-ся</w:t>
            </w:r>
          </w:p>
        </w:tc>
        <w:tc>
          <w:tcPr>
            <w:tcW w:w="823"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 xml:space="preserve">Кол-во </w:t>
            </w:r>
            <w:proofErr w:type="gramStart"/>
            <w:r w:rsidRPr="00A618A1">
              <w:rPr>
                <w:sz w:val="20"/>
                <w:szCs w:val="20"/>
              </w:rPr>
              <w:t>выполнявших</w:t>
            </w:r>
            <w:proofErr w:type="gramEnd"/>
            <w:r w:rsidRPr="00A618A1">
              <w:rPr>
                <w:sz w:val="20"/>
                <w:szCs w:val="20"/>
              </w:rPr>
              <w:t xml:space="preserve"> работу</w:t>
            </w:r>
          </w:p>
          <w:p w:rsidR="00943D1D" w:rsidRPr="00A618A1" w:rsidRDefault="00943D1D" w:rsidP="00910E80">
            <w:pPr>
              <w:autoSpaceDE w:val="0"/>
              <w:autoSpaceDN w:val="0"/>
              <w:adjustRightInd w:val="0"/>
              <w:jc w:val="center"/>
              <w:rPr>
                <w:sz w:val="20"/>
                <w:szCs w:val="20"/>
                <w:lang w:val="en-US"/>
              </w:rPr>
            </w:pPr>
          </w:p>
        </w:tc>
        <w:tc>
          <w:tcPr>
            <w:tcW w:w="9328" w:type="dxa"/>
            <w:gridSpan w:val="11"/>
            <w:tcBorders>
              <w:top w:val="single" w:sz="3" w:space="0" w:color="000000"/>
              <w:left w:val="single" w:sz="3" w:space="0" w:color="000000"/>
              <w:bottom w:val="single" w:sz="3" w:space="0" w:color="000000"/>
              <w:right w:val="single" w:sz="3" w:space="0" w:color="000000"/>
            </w:tcBorders>
            <w:shd w:val="clear" w:color="000000" w:fill="FFFFFF"/>
          </w:tcPr>
          <w:p w:rsidR="00943D1D" w:rsidRPr="00706958" w:rsidRDefault="00943D1D" w:rsidP="00910E80">
            <w:pPr>
              <w:autoSpaceDE w:val="0"/>
              <w:autoSpaceDN w:val="0"/>
              <w:adjustRightInd w:val="0"/>
              <w:jc w:val="center"/>
              <w:rPr>
                <w:sz w:val="20"/>
                <w:szCs w:val="20"/>
              </w:rPr>
            </w:pPr>
            <w:r w:rsidRPr="00A618A1">
              <w:rPr>
                <w:sz w:val="20"/>
                <w:szCs w:val="20"/>
              </w:rPr>
              <w:t xml:space="preserve">Справилось </w:t>
            </w:r>
          </w:p>
        </w:tc>
      </w:tr>
      <w:tr w:rsidR="00943D1D" w:rsidRPr="00A618A1" w:rsidTr="00300BE7">
        <w:trPr>
          <w:trHeight w:val="1"/>
        </w:trPr>
        <w:tc>
          <w:tcPr>
            <w:tcW w:w="653"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p>
        </w:tc>
        <w:tc>
          <w:tcPr>
            <w:tcW w:w="823"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lang w:val="en-US"/>
              </w:rPr>
            </w:pP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зад.1</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зад.2</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зад.3</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зад.4</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зад.5</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зад.6</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зад.7</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зад.8</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зад.9</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зад.10</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зад.11</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r w:rsidRPr="00A618A1">
              <w:rPr>
                <w:sz w:val="20"/>
                <w:szCs w:val="20"/>
              </w:rPr>
              <w:t>%</w:t>
            </w:r>
          </w:p>
        </w:tc>
      </w:tr>
      <w:tr w:rsidR="00943D1D" w:rsidRPr="00A618A1" w:rsidTr="00300BE7">
        <w:trPr>
          <w:trHeight w:val="1"/>
        </w:trPr>
        <w:tc>
          <w:tcPr>
            <w:tcW w:w="653"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rPr>
            </w:pPr>
            <w:r w:rsidRPr="00A618A1">
              <w:rPr>
                <w:b/>
              </w:rPr>
              <w:t>67</w:t>
            </w:r>
          </w:p>
        </w:tc>
        <w:tc>
          <w:tcPr>
            <w:tcW w:w="823"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rPr>
            </w:pPr>
            <w:r w:rsidRPr="00A618A1">
              <w:rPr>
                <w:b/>
              </w:rPr>
              <w:t>62</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60 / 96,7%</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60 / 96,7%</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51 / 82%</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51 / 82%</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50 / 80,6%</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43 / 69%</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49 /79%</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49 /79%</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53 / 85%</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45 / 72,5%</w:t>
            </w:r>
          </w:p>
        </w:tc>
        <w:tc>
          <w:tcPr>
            <w:tcW w:w="84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rPr>
                <w:sz w:val="22"/>
                <w:szCs w:val="22"/>
              </w:rPr>
              <w:t>48 / 77%</w:t>
            </w:r>
          </w:p>
        </w:tc>
      </w:tr>
    </w:tbl>
    <w:p w:rsidR="00943D1D" w:rsidRPr="00A618A1" w:rsidRDefault="00943D1D" w:rsidP="00943D1D">
      <w:pPr>
        <w:autoSpaceDE w:val="0"/>
        <w:autoSpaceDN w:val="0"/>
        <w:adjustRightInd w:val="0"/>
        <w:jc w:val="center"/>
        <w:rPr>
          <w:b/>
          <w:sz w:val="20"/>
          <w:szCs w:val="20"/>
        </w:rPr>
      </w:pPr>
    </w:p>
    <w:p w:rsidR="00943D1D" w:rsidRPr="00A618A1" w:rsidRDefault="00943D1D" w:rsidP="00943D1D">
      <w:pPr>
        <w:autoSpaceDE w:val="0"/>
        <w:autoSpaceDN w:val="0"/>
        <w:adjustRightInd w:val="0"/>
        <w:jc w:val="center"/>
        <w:rPr>
          <w:b/>
        </w:rPr>
      </w:pPr>
      <w:r w:rsidRPr="00A618A1">
        <w:rPr>
          <w:b/>
        </w:rPr>
        <w:t>Основная часть</w:t>
      </w:r>
    </w:p>
    <w:tbl>
      <w:tblPr>
        <w:tblW w:w="11875" w:type="dxa"/>
        <w:tblInd w:w="-743" w:type="dxa"/>
        <w:tblLayout w:type="fixed"/>
        <w:tblLook w:val="0000"/>
      </w:tblPr>
      <w:tblGrid>
        <w:gridCol w:w="784"/>
        <w:gridCol w:w="938"/>
        <w:gridCol w:w="1405"/>
        <w:gridCol w:w="1406"/>
        <w:gridCol w:w="1406"/>
        <w:gridCol w:w="1406"/>
        <w:gridCol w:w="1406"/>
        <w:gridCol w:w="1406"/>
        <w:gridCol w:w="1718"/>
      </w:tblGrid>
      <w:tr w:rsidR="00943D1D" w:rsidRPr="00A618A1" w:rsidTr="00300BE7">
        <w:trPr>
          <w:trHeight w:val="1"/>
        </w:trPr>
        <w:tc>
          <w:tcPr>
            <w:tcW w:w="784"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Кол-во уч-ся</w:t>
            </w:r>
          </w:p>
        </w:tc>
        <w:tc>
          <w:tcPr>
            <w:tcW w:w="938"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 xml:space="preserve">Кол-во </w:t>
            </w:r>
            <w:proofErr w:type="gramStart"/>
            <w:r w:rsidRPr="00A618A1">
              <w:rPr>
                <w:sz w:val="20"/>
                <w:szCs w:val="20"/>
              </w:rPr>
              <w:t>выполнявших</w:t>
            </w:r>
            <w:proofErr w:type="gramEnd"/>
            <w:r w:rsidRPr="00A618A1">
              <w:rPr>
                <w:sz w:val="20"/>
                <w:szCs w:val="20"/>
              </w:rPr>
              <w:t xml:space="preserve"> работу</w:t>
            </w:r>
          </w:p>
        </w:tc>
        <w:tc>
          <w:tcPr>
            <w:tcW w:w="8435" w:type="dxa"/>
            <w:gridSpan w:val="6"/>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Справилось</w:t>
            </w:r>
          </w:p>
        </w:tc>
        <w:tc>
          <w:tcPr>
            <w:tcW w:w="1718"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p w:rsidR="00943D1D" w:rsidRPr="00A618A1" w:rsidRDefault="00943D1D" w:rsidP="00910E80">
            <w:pPr>
              <w:autoSpaceDE w:val="0"/>
              <w:autoSpaceDN w:val="0"/>
              <w:adjustRightInd w:val="0"/>
              <w:rPr>
                <w:sz w:val="20"/>
                <w:szCs w:val="20"/>
              </w:rPr>
            </w:pPr>
          </w:p>
          <w:p w:rsidR="00943D1D" w:rsidRPr="00A618A1" w:rsidRDefault="00943D1D" w:rsidP="00910E80">
            <w:pPr>
              <w:autoSpaceDE w:val="0"/>
              <w:autoSpaceDN w:val="0"/>
              <w:adjustRightInd w:val="0"/>
              <w:rPr>
                <w:sz w:val="20"/>
                <w:szCs w:val="20"/>
              </w:rPr>
            </w:pPr>
            <w:r w:rsidRPr="00A618A1">
              <w:rPr>
                <w:sz w:val="20"/>
                <w:szCs w:val="20"/>
              </w:rPr>
              <w:t>Не справились с заданиями основной части</w:t>
            </w:r>
          </w:p>
          <w:p w:rsidR="00943D1D" w:rsidRPr="00A618A1" w:rsidRDefault="00943D1D" w:rsidP="00910E80">
            <w:pPr>
              <w:autoSpaceDE w:val="0"/>
              <w:autoSpaceDN w:val="0"/>
              <w:adjustRightInd w:val="0"/>
              <w:rPr>
                <w:sz w:val="20"/>
                <w:szCs w:val="20"/>
              </w:rPr>
            </w:pPr>
            <w:r w:rsidRPr="00A618A1">
              <w:rPr>
                <w:sz w:val="20"/>
                <w:szCs w:val="20"/>
              </w:rPr>
              <w:t>Кол/%</w:t>
            </w:r>
          </w:p>
        </w:tc>
      </w:tr>
      <w:tr w:rsidR="00943D1D" w:rsidRPr="00A618A1" w:rsidTr="00300BE7">
        <w:trPr>
          <w:trHeight w:val="1"/>
        </w:trPr>
        <w:tc>
          <w:tcPr>
            <w:tcW w:w="784"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938"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1405"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6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5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4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3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2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1 заданием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718"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r>
      <w:tr w:rsidR="00943D1D" w:rsidRPr="00A618A1" w:rsidTr="00300BE7">
        <w:trPr>
          <w:trHeight w:val="1"/>
        </w:trPr>
        <w:tc>
          <w:tcPr>
            <w:tcW w:w="784"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rPr>
            </w:pPr>
            <w:r w:rsidRPr="00A618A1">
              <w:rPr>
                <w:b/>
              </w:rPr>
              <w:t>67</w:t>
            </w:r>
          </w:p>
        </w:tc>
        <w:tc>
          <w:tcPr>
            <w:tcW w:w="93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rPr>
            </w:pPr>
            <w:r w:rsidRPr="00A618A1">
              <w:rPr>
                <w:b/>
              </w:rPr>
              <w:t>62</w:t>
            </w:r>
          </w:p>
        </w:tc>
        <w:tc>
          <w:tcPr>
            <w:tcW w:w="1405"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706958" w:rsidRDefault="00943D1D" w:rsidP="00910E80">
            <w:pPr>
              <w:autoSpaceDE w:val="0"/>
              <w:autoSpaceDN w:val="0"/>
              <w:adjustRightInd w:val="0"/>
              <w:jc w:val="center"/>
            </w:pPr>
            <w:r w:rsidRPr="00706958">
              <w:rPr>
                <w:sz w:val="22"/>
                <w:szCs w:val="22"/>
              </w:rPr>
              <w:t>29 / 46,7%</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t>15 / 24%</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t>7 / 11%</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t>9 / 14,5%</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t>2 / 3%</w:t>
            </w:r>
          </w:p>
        </w:tc>
        <w:tc>
          <w:tcPr>
            <w:tcW w:w="1406"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t>-</w:t>
            </w:r>
          </w:p>
        </w:tc>
        <w:tc>
          <w:tcPr>
            <w:tcW w:w="1718"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pPr>
            <w:r w:rsidRPr="00A618A1">
              <w:t>-</w:t>
            </w:r>
          </w:p>
        </w:tc>
      </w:tr>
    </w:tbl>
    <w:tbl>
      <w:tblPr>
        <w:tblpPr w:leftFromText="180" w:rightFromText="180" w:vertAnchor="text" w:horzAnchor="margin" w:tblpXSpec="center" w:tblpY="39"/>
        <w:tblW w:w="10740" w:type="dxa"/>
        <w:tblLayout w:type="fixed"/>
        <w:tblLook w:val="0000"/>
      </w:tblPr>
      <w:tblGrid>
        <w:gridCol w:w="664"/>
        <w:gridCol w:w="838"/>
        <w:gridCol w:w="839"/>
        <w:gridCol w:w="840"/>
        <w:gridCol w:w="840"/>
        <w:gridCol w:w="840"/>
        <w:gridCol w:w="840"/>
        <w:gridCol w:w="839"/>
        <w:gridCol w:w="840"/>
        <w:gridCol w:w="840"/>
        <w:gridCol w:w="840"/>
        <w:gridCol w:w="840"/>
        <w:gridCol w:w="840"/>
      </w:tblGrid>
      <w:tr w:rsidR="00910E80" w:rsidRPr="00A618A1" w:rsidTr="00910E80">
        <w:trPr>
          <w:trHeight w:val="1"/>
        </w:trPr>
        <w:tc>
          <w:tcPr>
            <w:tcW w:w="664" w:type="dxa"/>
            <w:vMerge w:val="restart"/>
            <w:tcBorders>
              <w:top w:val="single" w:sz="3" w:space="0" w:color="000000"/>
              <w:left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lang w:val="en-US"/>
              </w:rPr>
            </w:pPr>
            <w:r w:rsidRPr="00A618A1">
              <w:rPr>
                <w:sz w:val="20"/>
                <w:szCs w:val="20"/>
              </w:rPr>
              <w:t>Кол-во уч-ся</w:t>
            </w:r>
          </w:p>
        </w:tc>
        <w:tc>
          <w:tcPr>
            <w:tcW w:w="838" w:type="dxa"/>
            <w:vMerge w:val="restart"/>
            <w:tcBorders>
              <w:top w:val="single" w:sz="3" w:space="0" w:color="000000"/>
              <w:left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 xml:space="preserve">Кол-во </w:t>
            </w:r>
            <w:proofErr w:type="gramStart"/>
            <w:r w:rsidRPr="00A618A1">
              <w:rPr>
                <w:sz w:val="20"/>
                <w:szCs w:val="20"/>
              </w:rPr>
              <w:t>выполнявших</w:t>
            </w:r>
            <w:proofErr w:type="gramEnd"/>
            <w:r w:rsidRPr="00A618A1">
              <w:rPr>
                <w:sz w:val="20"/>
                <w:szCs w:val="20"/>
              </w:rPr>
              <w:t xml:space="preserve"> работу</w:t>
            </w:r>
          </w:p>
          <w:p w:rsidR="00910E80" w:rsidRPr="00A618A1" w:rsidRDefault="00910E80" w:rsidP="00910E80">
            <w:pPr>
              <w:autoSpaceDE w:val="0"/>
              <w:autoSpaceDN w:val="0"/>
              <w:adjustRightInd w:val="0"/>
              <w:jc w:val="center"/>
              <w:rPr>
                <w:sz w:val="20"/>
                <w:szCs w:val="20"/>
                <w:lang w:val="en-US"/>
              </w:rPr>
            </w:pPr>
          </w:p>
        </w:tc>
        <w:tc>
          <w:tcPr>
            <w:tcW w:w="9238" w:type="dxa"/>
            <w:gridSpan w:val="11"/>
            <w:tcBorders>
              <w:top w:val="single" w:sz="3" w:space="0" w:color="000000"/>
              <w:left w:val="single" w:sz="3" w:space="0" w:color="000000"/>
              <w:bottom w:val="single" w:sz="3" w:space="0" w:color="000000"/>
              <w:right w:val="single" w:sz="3" w:space="0" w:color="000000"/>
            </w:tcBorders>
            <w:shd w:val="clear" w:color="000000" w:fill="FFFFFF"/>
          </w:tcPr>
          <w:p w:rsidR="00910E80" w:rsidRPr="00706958" w:rsidRDefault="00910E80" w:rsidP="00910E80">
            <w:pPr>
              <w:autoSpaceDE w:val="0"/>
              <w:autoSpaceDN w:val="0"/>
              <w:adjustRightInd w:val="0"/>
              <w:jc w:val="center"/>
              <w:rPr>
                <w:sz w:val="20"/>
                <w:szCs w:val="20"/>
              </w:rPr>
            </w:pPr>
            <w:r w:rsidRPr="00A618A1">
              <w:rPr>
                <w:sz w:val="20"/>
                <w:szCs w:val="20"/>
              </w:rPr>
              <w:t xml:space="preserve">Справилось </w:t>
            </w:r>
          </w:p>
        </w:tc>
      </w:tr>
      <w:tr w:rsidR="00910E80" w:rsidRPr="00A618A1" w:rsidTr="00910E80">
        <w:trPr>
          <w:trHeight w:val="1"/>
        </w:trPr>
        <w:tc>
          <w:tcPr>
            <w:tcW w:w="664" w:type="dxa"/>
            <w:vMerge/>
            <w:tcBorders>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p>
        </w:tc>
        <w:tc>
          <w:tcPr>
            <w:tcW w:w="838" w:type="dxa"/>
            <w:vMerge/>
            <w:tcBorders>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lang w:val="en-US"/>
              </w:rPr>
            </w:pPr>
          </w:p>
        </w:tc>
        <w:tc>
          <w:tcPr>
            <w:tcW w:w="839"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зад.1</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зад.2</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зад.3</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зад.4</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зад.5</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39"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зад.6</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зад.7</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зад.8</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зад.9</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зад.10</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с зад.11</w:t>
            </w:r>
          </w:p>
          <w:p w:rsidR="00910E80" w:rsidRPr="00A618A1" w:rsidRDefault="00910E80" w:rsidP="00910E80">
            <w:pPr>
              <w:autoSpaceDE w:val="0"/>
              <w:autoSpaceDN w:val="0"/>
              <w:adjustRightInd w:val="0"/>
              <w:jc w:val="center"/>
              <w:rPr>
                <w:sz w:val="20"/>
                <w:szCs w:val="20"/>
              </w:rPr>
            </w:pPr>
          </w:p>
          <w:p w:rsidR="00910E80" w:rsidRPr="00A618A1" w:rsidRDefault="00910E80" w:rsidP="00910E80">
            <w:pPr>
              <w:autoSpaceDE w:val="0"/>
              <w:autoSpaceDN w:val="0"/>
              <w:adjustRightInd w:val="0"/>
              <w:jc w:val="center"/>
              <w:rPr>
                <w:sz w:val="20"/>
                <w:szCs w:val="20"/>
              </w:rPr>
            </w:pPr>
            <w:r w:rsidRPr="00A618A1">
              <w:rPr>
                <w:sz w:val="20"/>
                <w:szCs w:val="20"/>
              </w:rPr>
              <w:t>Кол/</w:t>
            </w:r>
          </w:p>
          <w:p w:rsidR="00910E80" w:rsidRPr="00A618A1" w:rsidRDefault="00910E80" w:rsidP="00910E80">
            <w:pPr>
              <w:autoSpaceDE w:val="0"/>
              <w:autoSpaceDN w:val="0"/>
              <w:adjustRightInd w:val="0"/>
              <w:jc w:val="center"/>
              <w:rPr>
                <w:sz w:val="20"/>
                <w:szCs w:val="20"/>
              </w:rPr>
            </w:pPr>
            <w:r w:rsidRPr="00A618A1">
              <w:rPr>
                <w:sz w:val="20"/>
                <w:szCs w:val="20"/>
              </w:rPr>
              <w:t>%</w:t>
            </w:r>
          </w:p>
        </w:tc>
      </w:tr>
      <w:tr w:rsidR="00910E80" w:rsidRPr="00A618A1" w:rsidTr="00910E80">
        <w:trPr>
          <w:trHeight w:val="1"/>
        </w:trPr>
        <w:tc>
          <w:tcPr>
            <w:tcW w:w="664" w:type="dxa"/>
            <w:tcBorders>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66</w:t>
            </w:r>
          </w:p>
        </w:tc>
        <w:tc>
          <w:tcPr>
            <w:tcW w:w="838" w:type="dxa"/>
            <w:tcBorders>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lang w:val="en-US"/>
              </w:rPr>
            </w:pPr>
            <w:r w:rsidRPr="00A618A1">
              <w:rPr>
                <w:sz w:val="20"/>
                <w:szCs w:val="20"/>
              </w:rPr>
              <w:t>62</w:t>
            </w:r>
          </w:p>
        </w:tc>
        <w:tc>
          <w:tcPr>
            <w:tcW w:w="839"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53 / 85%</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60 / 96,7%</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50 / 80,6%</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33 / 53%</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41 / 66%</w:t>
            </w:r>
          </w:p>
        </w:tc>
        <w:tc>
          <w:tcPr>
            <w:tcW w:w="839"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57 / 91,9%</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39 /62,9%</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54 / 87%</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26 / 41,9%</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rPr>
                <w:sz w:val="20"/>
                <w:szCs w:val="20"/>
              </w:rPr>
            </w:pPr>
            <w:r w:rsidRPr="00A618A1">
              <w:rPr>
                <w:sz w:val="20"/>
                <w:szCs w:val="20"/>
              </w:rPr>
              <w:t>54 /87%</w:t>
            </w:r>
          </w:p>
        </w:tc>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910E80" w:rsidRPr="00A618A1" w:rsidRDefault="00910E80" w:rsidP="00910E80">
            <w:pPr>
              <w:autoSpaceDE w:val="0"/>
              <w:autoSpaceDN w:val="0"/>
              <w:adjustRightInd w:val="0"/>
              <w:jc w:val="center"/>
              <w:rPr>
                <w:sz w:val="20"/>
                <w:szCs w:val="20"/>
              </w:rPr>
            </w:pPr>
            <w:r w:rsidRPr="00A618A1">
              <w:rPr>
                <w:sz w:val="20"/>
                <w:szCs w:val="20"/>
              </w:rPr>
              <w:t>43/ 69%</w:t>
            </w:r>
          </w:p>
        </w:tc>
      </w:tr>
    </w:tbl>
    <w:p w:rsidR="00943D1D" w:rsidRPr="00A618A1" w:rsidRDefault="00943D1D" w:rsidP="00943D1D">
      <w:pPr>
        <w:autoSpaceDE w:val="0"/>
        <w:autoSpaceDN w:val="0"/>
        <w:adjustRightInd w:val="0"/>
        <w:jc w:val="center"/>
        <w:rPr>
          <w:b/>
        </w:rPr>
      </w:pPr>
      <w:r w:rsidRPr="00A618A1">
        <w:rPr>
          <w:b/>
        </w:rPr>
        <w:t>Дополнительная часть</w:t>
      </w:r>
    </w:p>
    <w:tbl>
      <w:tblPr>
        <w:tblW w:w="10490" w:type="dxa"/>
        <w:tblInd w:w="-281" w:type="dxa"/>
        <w:tblLayout w:type="fixed"/>
        <w:tblLook w:val="0000"/>
      </w:tblPr>
      <w:tblGrid>
        <w:gridCol w:w="851"/>
        <w:gridCol w:w="1134"/>
        <w:gridCol w:w="1389"/>
        <w:gridCol w:w="1389"/>
        <w:gridCol w:w="1389"/>
        <w:gridCol w:w="1389"/>
        <w:gridCol w:w="1390"/>
        <w:gridCol w:w="1559"/>
      </w:tblGrid>
      <w:tr w:rsidR="00943D1D" w:rsidRPr="00706958" w:rsidTr="00300BE7">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lang w:val="en-US"/>
              </w:rPr>
            </w:pPr>
            <w:r w:rsidRPr="00A618A1">
              <w:rPr>
                <w:sz w:val="20"/>
                <w:szCs w:val="20"/>
              </w:rPr>
              <w:t>Кол-во уч-ся</w:t>
            </w:r>
          </w:p>
        </w:tc>
        <w:tc>
          <w:tcPr>
            <w:tcW w:w="1134"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lang w:val="en-US"/>
              </w:rPr>
            </w:pPr>
            <w:r w:rsidRPr="00A618A1">
              <w:rPr>
                <w:sz w:val="20"/>
                <w:szCs w:val="20"/>
              </w:rPr>
              <w:t xml:space="preserve">Кол-во </w:t>
            </w:r>
            <w:proofErr w:type="gramStart"/>
            <w:r w:rsidRPr="00A618A1">
              <w:rPr>
                <w:sz w:val="20"/>
                <w:szCs w:val="20"/>
              </w:rPr>
              <w:t>выполнявших</w:t>
            </w:r>
            <w:proofErr w:type="gramEnd"/>
            <w:r w:rsidRPr="00A618A1">
              <w:rPr>
                <w:sz w:val="20"/>
                <w:szCs w:val="20"/>
              </w:rPr>
              <w:t xml:space="preserve"> работу</w:t>
            </w:r>
          </w:p>
        </w:tc>
        <w:tc>
          <w:tcPr>
            <w:tcW w:w="6946" w:type="dxa"/>
            <w:gridSpan w:val="5"/>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Справилось</w:t>
            </w:r>
          </w:p>
          <w:p w:rsidR="00943D1D" w:rsidRPr="00A618A1" w:rsidRDefault="00943D1D" w:rsidP="00910E80">
            <w:pPr>
              <w:autoSpaceDE w:val="0"/>
              <w:autoSpaceDN w:val="0"/>
              <w:adjustRightInd w:val="0"/>
              <w:jc w:val="center"/>
              <w:rPr>
                <w:sz w:val="20"/>
                <w:szCs w:val="20"/>
              </w:rPr>
            </w:pPr>
          </w:p>
        </w:tc>
        <w:tc>
          <w:tcPr>
            <w:tcW w:w="1559" w:type="dxa"/>
            <w:vMerge w:val="restart"/>
            <w:tcBorders>
              <w:top w:val="single" w:sz="3" w:space="0" w:color="000000"/>
              <w:left w:val="single" w:sz="3" w:space="0" w:color="000000"/>
              <w:right w:val="single" w:sz="3" w:space="0" w:color="000000"/>
            </w:tcBorders>
            <w:shd w:val="clear" w:color="000000" w:fill="FFFFFF"/>
          </w:tcPr>
          <w:p w:rsidR="00943D1D" w:rsidRDefault="00943D1D" w:rsidP="00910E80">
            <w:pPr>
              <w:autoSpaceDE w:val="0"/>
              <w:autoSpaceDN w:val="0"/>
              <w:adjustRightInd w:val="0"/>
              <w:rPr>
                <w:sz w:val="20"/>
                <w:szCs w:val="20"/>
              </w:rPr>
            </w:pPr>
          </w:p>
          <w:p w:rsidR="00943D1D" w:rsidRDefault="00943D1D" w:rsidP="00910E80">
            <w:pPr>
              <w:autoSpaceDE w:val="0"/>
              <w:autoSpaceDN w:val="0"/>
              <w:adjustRightInd w:val="0"/>
              <w:rPr>
                <w:sz w:val="20"/>
                <w:szCs w:val="20"/>
              </w:rPr>
            </w:pPr>
          </w:p>
          <w:p w:rsidR="00943D1D" w:rsidRPr="00A618A1" w:rsidRDefault="00943D1D" w:rsidP="00910E80">
            <w:pPr>
              <w:autoSpaceDE w:val="0"/>
              <w:autoSpaceDN w:val="0"/>
              <w:adjustRightInd w:val="0"/>
              <w:rPr>
                <w:sz w:val="20"/>
                <w:szCs w:val="20"/>
              </w:rPr>
            </w:pPr>
            <w:r w:rsidRPr="00A618A1">
              <w:rPr>
                <w:sz w:val="20"/>
                <w:szCs w:val="20"/>
              </w:rPr>
              <w:t>Не справились с заданиями доп. части</w:t>
            </w:r>
          </w:p>
          <w:p w:rsidR="00943D1D" w:rsidRPr="00706958" w:rsidRDefault="00943D1D" w:rsidP="00910E80">
            <w:pPr>
              <w:autoSpaceDE w:val="0"/>
              <w:autoSpaceDN w:val="0"/>
              <w:adjustRightInd w:val="0"/>
              <w:rPr>
                <w:sz w:val="20"/>
                <w:szCs w:val="20"/>
              </w:rPr>
            </w:pPr>
            <w:r w:rsidRPr="00A618A1">
              <w:rPr>
                <w:sz w:val="20"/>
                <w:szCs w:val="20"/>
              </w:rPr>
              <w:t>Кол/%</w:t>
            </w:r>
          </w:p>
        </w:tc>
      </w:tr>
      <w:tr w:rsidR="00943D1D" w:rsidRPr="00A618A1" w:rsidTr="00300BE7">
        <w:trPr>
          <w:trHeight w:val="1"/>
        </w:trPr>
        <w:tc>
          <w:tcPr>
            <w:tcW w:w="851"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1134"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5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4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3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2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9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1 заданием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559"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r>
      <w:tr w:rsidR="00943D1D" w:rsidRPr="00A618A1" w:rsidTr="00300BE7">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sz w:val="20"/>
                <w:szCs w:val="20"/>
              </w:rPr>
            </w:pPr>
            <w:r w:rsidRPr="00A618A1">
              <w:rPr>
                <w:b/>
                <w:sz w:val="20"/>
                <w:szCs w:val="20"/>
              </w:rPr>
              <w:t>67</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sz w:val="20"/>
                <w:szCs w:val="20"/>
              </w:rPr>
            </w:pPr>
            <w:r w:rsidRPr="00A618A1">
              <w:rPr>
                <w:b/>
                <w:sz w:val="20"/>
                <w:szCs w:val="20"/>
              </w:rPr>
              <w:t>62</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22 / 35%</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18 / 29%</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16 / 25,8%</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3 / 4,8%</w:t>
            </w:r>
          </w:p>
        </w:tc>
        <w:tc>
          <w:tcPr>
            <w:tcW w:w="139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2 / 3%</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 / 1,6%</w:t>
            </w:r>
          </w:p>
        </w:tc>
      </w:tr>
    </w:tbl>
    <w:p w:rsidR="00943D1D" w:rsidRPr="00A618A1" w:rsidRDefault="00943D1D" w:rsidP="00943D1D">
      <w:pPr>
        <w:ind w:firstLine="567"/>
        <w:jc w:val="center"/>
        <w:rPr>
          <w:b/>
          <w:sz w:val="28"/>
          <w:szCs w:val="28"/>
        </w:rPr>
      </w:pPr>
    </w:p>
    <w:p w:rsidR="00943D1D" w:rsidRPr="00A618A1" w:rsidRDefault="00943D1D" w:rsidP="00943D1D">
      <w:pPr>
        <w:jc w:val="center"/>
        <w:rPr>
          <w:b/>
        </w:rPr>
      </w:pPr>
      <w:r w:rsidRPr="00A618A1">
        <w:rPr>
          <w:b/>
        </w:rPr>
        <w:t>2 классы</w:t>
      </w:r>
    </w:p>
    <w:p w:rsidR="00943D1D" w:rsidRPr="00A618A1" w:rsidRDefault="00943D1D" w:rsidP="00943D1D">
      <w:pPr>
        <w:autoSpaceDE w:val="0"/>
        <w:autoSpaceDN w:val="0"/>
        <w:adjustRightInd w:val="0"/>
        <w:jc w:val="center"/>
        <w:rPr>
          <w:b/>
        </w:rPr>
      </w:pPr>
      <w:r w:rsidRPr="00A618A1">
        <w:rPr>
          <w:b/>
        </w:rPr>
        <w:t>Основная часть</w:t>
      </w:r>
    </w:p>
    <w:tbl>
      <w:tblPr>
        <w:tblW w:w="10456" w:type="dxa"/>
        <w:tblInd w:w="-378" w:type="dxa"/>
        <w:tblLayout w:type="fixed"/>
        <w:tblLook w:val="0000"/>
      </w:tblPr>
      <w:tblGrid>
        <w:gridCol w:w="720"/>
        <w:gridCol w:w="720"/>
        <w:gridCol w:w="1179"/>
        <w:gridCol w:w="1179"/>
        <w:gridCol w:w="1180"/>
        <w:gridCol w:w="1179"/>
        <w:gridCol w:w="1179"/>
        <w:gridCol w:w="1180"/>
        <w:gridCol w:w="1940"/>
      </w:tblGrid>
      <w:tr w:rsidR="00943D1D" w:rsidRPr="00A618A1" w:rsidTr="00300BE7">
        <w:trPr>
          <w:trHeight w:val="1"/>
        </w:trPr>
        <w:tc>
          <w:tcPr>
            <w:tcW w:w="720"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Кол-во уч-ся</w:t>
            </w:r>
          </w:p>
        </w:tc>
        <w:tc>
          <w:tcPr>
            <w:tcW w:w="720"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 xml:space="preserve">Кол-во </w:t>
            </w:r>
            <w:proofErr w:type="gramStart"/>
            <w:r w:rsidRPr="00A618A1">
              <w:rPr>
                <w:sz w:val="20"/>
                <w:szCs w:val="20"/>
              </w:rPr>
              <w:t>выполнявших</w:t>
            </w:r>
            <w:proofErr w:type="gramEnd"/>
            <w:r w:rsidRPr="00A618A1">
              <w:rPr>
                <w:sz w:val="20"/>
                <w:szCs w:val="20"/>
              </w:rPr>
              <w:t xml:space="preserve"> работу</w:t>
            </w:r>
          </w:p>
        </w:tc>
        <w:tc>
          <w:tcPr>
            <w:tcW w:w="7076" w:type="dxa"/>
            <w:gridSpan w:val="6"/>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Справилось</w:t>
            </w:r>
          </w:p>
          <w:p w:rsidR="00943D1D" w:rsidRPr="00A618A1" w:rsidRDefault="00943D1D" w:rsidP="00910E80">
            <w:pPr>
              <w:autoSpaceDE w:val="0"/>
              <w:autoSpaceDN w:val="0"/>
              <w:adjustRightInd w:val="0"/>
              <w:jc w:val="center"/>
              <w:rPr>
                <w:sz w:val="20"/>
                <w:szCs w:val="20"/>
              </w:rPr>
            </w:pPr>
          </w:p>
        </w:tc>
        <w:tc>
          <w:tcPr>
            <w:tcW w:w="1940"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p w:rsidR="00943D1D" w:rsidRPr="00A618A1" w:rsidRDefault="00943D1D" w:rsidP="00910E80">
            <w:pPr>
              <w:autoSpaceDE w:val="0"/>
              <w:autoSpaceDN w:val="0"/>
              <w:adjustRightInd w:val="0"/>
              <w:rPr>
                <w:sz w:val="20"/>
                <w:szCs w:val="20"/>
              </w:rPr>
            </w:pPr>
          </w:p>
          <w:p w:rsidR="00943D1D" w:rsidRPr="00A618A1" w:rsidRDefault="00943D1D" w:rsidP="00910E80">
            <w:pPr>
              <w:autoSpaceDE w:val="0"/>
              <w:autoSpaceDN w:val="0"/>
              <w:adjustRightInd w:val="0"/>
              <w:rPr>
                <w:sz w:val="20"/>
                <w:szCs w:val="20"/>
              </w:rPr>
            </w:pPr>
            <w:r w:rsidRPr="00A618A1">
              <w:rPr>
                <w:sz w:val="20"/>
                <w:szCs w:val="20"/>
              </w:rPr>
              <w:t>Не справились с заданиями основной части</w:t>
            </w:r>
          </w:p>
          <w:p w:rsidR="00943D1D" w:rsidRPr="00A618A1" w:rsidRDefault="00943D1D" w:rsidP="00910E80">
            <w:pPr>
              <w:autoSpaceDE w:val="0"/>
              <w:autoSpaceDN w:val="0"/>
              <w:adjustRightInd w:val="0"/>
              <w:rPr>
                <w:sz w:val="20"/>
                <w:szCs w:val="20"/>
              </w:rPr>
            </w:pPr>
            <w:r w:rsidRPr="00A618A1">
              <w:rPr>
                <w:sz w:val="20"/>
                <w:szCs w:val="20"/>
              </w:rPr>
              <w:t>Кол/%</w:t>
            </w:r>
          </w:p>
        </w:tc>
      </w:tr>
      <w:tr w:rsidR="00943D1D" w:rsidRPr="00A618A1" w:rsidTr="00300BE7">
        <w:trPr>
          <w:trHeight w:val="1"/>
        </w:trPr>
        <w:tc>
          <w:tcPr>
            <w:tcW w:w="720"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720"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6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5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18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4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3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p w:rsidR="00943D1D" w:rsidRPr="00A618A1" w:rsidRDefault="00943D1D" w:rsidP="00910E80">
            <w:pPr>
              <w:autoSpaceDE w:val="0"/>
              <w:autoSpaceDN w:val="0"/>
              <w:adjustRightInd w:val="0"/>
              <w:jc w:val="center"/>
              <w:rPr>
                <w:sz w:val="20"/>
                <w:szCs w:val="20"/>
              </w:rPr>
            </w:pP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2 заданиями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18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 1 заданием основной части</w:t>
            </w:r>
          </w:p>
          <w:p w:rsidR="00943D1D" w:rsidRPr="00A618A1" w:rsidRDefault="00943D1D" w:rsidP="00910E80">
            <w:pPr>
              <w:autoSpaceDE w:val="0"/>
              <w:autoSpaceDN w:val="0"/>
              <w:adjustRightInd w:val="0"/>
              <w:jc w:val="center"/>
              <w:rPr>
                <w:sz w:val="20"/>
                <w:szCs w:val="20"/>
              </w:rPr>
            </w:pPr>
          </w:p>
          <w:p w:rsidR="00943D1D" w:rsidRPr="00A618A1" w:rsidRDefault="00943D1D" w:rsidP="00910E80">
            <w:pPr>
              <w:autoSpaceDE w:val="0"/>
              <w:autoSpaceDN w:val="0"/>
              <w:adjustRightInd w:val="0"/>
              <w:jc w:val="center"/>
              <w:rPr>
                <w:sz w:val="20"/>
                <w:szCs w:val="20"/>
              </w:rPr>
            </w:pPr>
            <w:r w:rsidRPr="00A618A1">
              <w:rPr>
                <w:sz w:val="20"/>
                <w:szCs w:val="20"/>
              </w:rPr>
              <w:t>Кол/%</w:t>
            </w:r>
          </w:p>
        </w:tc>
        <w:tc>
          <w:tcPr>
            <w:tcW w:w="1940"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r>
      <w:tr w:rsidR="00943D1D" w:rsidRPr="00A618A1" w:rsidTr="00300BE7">
        <w:trPr>
          <w:trHeight w:val="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706958" w:rsidRDefault="00943D1D" w:rsidP="00910E80">
            <w:pPr>
              <w:autoSpaceDE w:val="0"/>
              <w:autoSpaceDN w:val="0"/>
              <w:adjustRightInd w:val="0"/>
              <w:jc w:val="center"/>
              <w:rPr>
                <w:b/>
                <w:sz w:val="20"/>
                <w:szCs w:val="20"/>
              </w:rPr>
            </w:pPr>
            <w:r w:rsidRPr="00A618A1">
              <w:rPr>
                <w:b/>
                <w:sz w:val="20"/>
                <w:szCs w:val="20"/>
              </w:rPr>
              <w:t>6</w:t>
            </w:r>
            <w:r w:rsidR="00300BE7">
              <w:rPr>
                <w:b/>
                <w:sz w:val="20"/>
                <w:szCs w:val="20"/>
              </w:rPr>
              <w:t>7</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rPr>
            </w:pPr>
            <w:r w:rsidRPr="00A618A1">
              <w:rPr>
                <w:b/>
                <w:sz w:val="20"/>
                <w:szCs w:val="20"/>
              </w:rPr>
              <w:t>62</w:t>
            </w: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20 / 32%</w:t>
            </w: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21 / 33,8%</w:t>
            </w:r>
          </w:p>
        </w:tc>
        <w:tc>
          <w:tcPr>
            <w:tcW w:w="118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12 / 19%</w:t>
            </w: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2 / 3%</w:t>
            </w:r>
          </w:p>
        </w:tc>
        <w:tc>
          <w:tcPr>
            <w:tcW w:w="117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5 / 8%</w:t>
            </w:r>
          </w:p>
        </w:tc>
        <w:tc>
          <w:tcPr>
            <w:tcW w:w="118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 / 1,6%</w:t>
            </w:r>
          </w:p>
        </w:tc>
        <w:tc>
          <w:tcPr>
            <w:tcW w:w="194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 / 1,6%</w:t>
            </w:r>
          </w:p>
        </w:tc>
      </w:tr>
    </w:tbl>
    <w:p w:rsidR="00943D1D" w:rsidRPr="00A618A1" w:rsidRDefault="00943D1D" w:rsidP="00943D1D">
      <w:pPr>
        <w:autoSpaceDE w:val="0"/>
        <w:autoSpaceDN w:val="0"/>
        <w:adjustRightInd w:val="0"/>
        <w:jc w:val="center"/>
        <w:rPr>
          <w:b/>
          <w:sz w:val="20"/>
          <w:szCs w:val="20"/>
        </w:rPr>
      </w:pPr>
    </w:p>
    <w:p w:rsidR="00943D1D" w:rsidRPr="00A618A1" w:rsidRDefault="00943D1D" w:rsidP="00943D1D">
      <w:pPr>
        <w:autoSpaceDE w:val="0"/>
        <w:autoSpaceDN w:val="0"/>
        <w:adjustRightInd w:val="0"/>
        <w:jc w:val="center"/>
        <w:rPr>
          <w:b/>
        </w:rPr>
      </w:pPr>
      <w:r w:rsidRPr="00A618A1">
        <w:rPr>
          <w:b/>
        </w:rPr>
        <w:t>Дополнительная часть</w:t>
      </w:r>
    </w:p>
    <w:tbl>
      <w:tblPr>
        <w:tblW w:w="10348" w:type="dxa"/>
        <w:tblInd w:w="-920" w:type="dxa"/>
        <w:tblLayout w:type="fixed"/>
        <w:tblLook w:val="0000"/>
      </w:tblPr>
      <w:tblGrid>
        <w:gridCol w:w="851"/>
        <w:gridCol w:w="1134"/>
        <w:gridCol w:w="1389"/>
        <w:gridCol w:w="1389"/>
        <w:gridCol w:w="1389"/>
        <w:gridCol w:w="1389"/>
        <w:gridCol w:w="1390"/>
        <w:gridCol w:w="1417"/>
      </w:tblGrid>
      <w:tr w:rsidR="00943D1D" w:rsidRPr="00A618A1" w:rsidTr="00910E80">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lang w:val="en-US"/>
              </w:rPr>
            </w:pPr>
            <w:r w:rsidRPr="00A618A1">
              <w:rPr>
                <w:sz w:val="20"/>
                <w:szCs w:val="20"/>
              </w:rPr>
              <w:t>Кол-во уч-ся</w:t>
            </w:r>
          </w:p>
        </w:tc>
        <w:tc>
          <w:tcPr>
            <w:tcW w:w="1134"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lang w:val="en-US"/>
              </w:rPr>
            </w:pPr>
            <w:r w:rsidRPr="00A618A1">
              <w:rPr>
                <w:sz w:val="20"/>
                <w:szCs w:val="20"/>
              </w:rPr>
              <w:t xml:space="preserve">Кол-во </w:t>
            </w:r>
            <w:proofErr w:type="gramStart"/>
            <w:r w:rsidRPr="00A618A1">
              <w:rPr>
                <w:sz w:val="20"/>
                <w:szCs w:val="20"/>
              </w:rPr>
              <w:t>выполнявших</w:t>
            </w:r>
            <w:proofErr w:type="gramEnd"/>
            <w:r w:rsidRPr="00A618A1">
              <w:rPr>
                <w:sz w:val="20"/>
                <w:szCs w:val="20"/>
              </w:rPr>
              <w:t xml:space="preserve"> работу</w:t>
            </w:r>
          </w:p>
        </w:tc>
        <w:tc>
          <w:tcPr>
            <w:tcW w:w="6946" w:type="dxa"/>
            <w:gridSpan w:val="5"/>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Справилось</w:t>
            </w:r>
          </w:p>
        </w:tc>
        <w:tc>
          <w:tcPr>
            <w:tcW w:w="1417" w:type="dxa"/>
            <w:vMerge w:val="restart"/>
            <w:tcBorders>
              <w:top w:val="single" w:sz="3" w:space="0" w:color="000000"/>
              <w:left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Не справились с заданиями доп. части</w:t>
            </w:r>
          </w:p>
          <w:p w:rsidR="00943D1D" w:rsidRPr="00A618A1" w:rsidRDefault="00943D1D" w:rsidP="00910E80">
            <w:pPr>
              <w:autoSpaceDE w:val="0"/>
              <w:autoSpaceDN w:val="0"/>
              <w:adjustRightInd w:val="0"/>
              <w:rPr>
                <w:sz w:val="20"/>
                <w:szCs w:val="20"/>
                <w:lang w:val="en-US"/>
              </w:rPr>
            </w:pPr>
            <w:r w:rsidRPr="00A618A1">
              <w:rPr>
                <w:sz w:val="20"/>
                <w:szCs w:val="20"/>
              </w:rPr>
              <w:t>Кол/%</w:t>
            </w:r>
          </w:p>
        </w:tc>
      </w:tr>
      <w:tr w:rsidR="00943D1D" w:rsidRPr="00A618A1" w:rsidTr="00910E80">
        <w:trPr>
          <w:trHeight w:val="1"/>
        </w:trPr>
        <w:tc>
          <w:tcPr>
            <w:tcW w:w="851"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1134"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5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4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3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2 заданиями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39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r w:rsidRPr="00A618A1">
              <w:rPr>
                <w:sz w:val="20"/>
                <w:szCs w:val="20"/>
              </w:rPr>
              <w:t>с 1 заданием дополнительной части</w:t>
            </w:r>
          </w:p>
          <w:p w:rsidR="00943D1D" w:rsidRPr="00A618A1" w:rsidRDefault="00943D1D" w:rsidP="00910E80">
            <w:pPr>
              <w:autoSpaceDE w:val="0"/>
              <w:autoSpaceDN w:val="0"/>
              <w:adjustRightInd w:val="0"/>
              <w:rPr>
                <w:sz w:val="20"/>
                <w:szCs w:val="20"/>
              </w:rPr>
            </w:pPr>
            <w:r w:rsidRPr="00A618A1">
              <w:rPr>
                <w:sz w:val="20"/>
                <w:szCs w:val="20"/>
              </w:rPr>
              <w:t>Кол/%</w:t>
            </w:r>
          </w:p>
        </w:tc>
        <w:tc>
          <w:tcPr>
            <w:tcW w:w="1417" w:type="dxa"/>
            <w:vMerge/>
            <w:tcBorders>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rPr>
                <w:sz w:val="20"/>
                <w:szCs w:val="20"/>
              </w:rPr>
            </w:pPr>
          </w:p>
        </w:tc>
      </w:tr>
      <w:tr w:rsidR="00943D1D" w:rsidRPr="00A618A1" w:rsidTr="00910E80">
        <w:trPr>
          <w:trHeight w:val="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sz w:val="20"/>
                <w:szCs w:val="20"/>
              </w:rPr>
            </w:pPr>
            <w:r w:rsidRPr="00A618A1">
              <w:rPr>
                <w:b/>
                <w:sz w:val="20"/>
                <w:szCs w:val="20"/>
              </w:rPr>
              <w:t>66</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b/>
                <w:sz w:val="20"/>
                <w:szCs w:val="20"/>
              </w:rPr>
            </w:pPr>
            <w:r w:rsidRPr="00A618A1">
              <w:rPr>
                <w:b/>
                <w:sz w:val="20"/>
                <w:szCs w:val="20"/>
              </w:rPr>
              <w:t>62</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14 / 22,5 %</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22 / 35%</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10 /  16%</w:t>
            </w:r>
          </w:p>
        </w:tc>
        <w:tc>
          <w:tcPr>
            <w:tcW w:w="1389"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9 / 14,5%</w:t>
            </w:r>
          </w:p>
        </w:tc>
        <w:tc>
          <w:tcPr>
            <w:tcW w:w="1390"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3 / 4,8%</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rsidR="00943D1D" w:rsidRPr="00A618A1" w:rsidRDefault="00943D1D" w:rsidP="00910E80">
            <w:pPr>
              <w:autoSpaceDE w:val="0"/>
              <w:autoSpaceDN w:val="0"/>
              <w:adjustRightInd w:val="0"/>
              <w:jc w:val="center"/>
              <w:rPr>
                <w:sz w:val="20"/>
                <w:szCs w:val="20"/>
              </w:rPr>
            </w:pPr>
            <w:r w:rsidRPr="00A618A1">
              <w:rPr>
                <w:sz w:val="20"/>
                <w:szCs w:val="20"/>
              </w:rPr>
              <w:t>4 / 6%</w:t>
            </w:r>
          </w:p>
        </w:tc>
      </w:tr>
    </w:tbl>
    <w:p w:rsidR="00943D1D" w:rsidRDefault="00943D1D" w:rsidP="00943D1D">
      <w:pPr>
        <w:autoSpaceDE w:val="0"/>
        <w:autoSpaceDN w:val="0"/>
        <w:adjustRightInd w:val="0"/>
        <w:jc w:val="both"/>
      </w:pPr>
    </w:p>
    <w:p w:rsidR="00943D1D" w:rsidRPr="00A618A1" w:rsidRDefault="00943D1D" w:rsidP="00943D1D">
      <w:pPr>
        <w:autoSpaceDE w:val="0"/>
        <w:autoSpaceDN w:val="0"/>
        <w:adjustRightInd w:val="0"/>
        <w:jc w:val="both"/>
      </w:pPr>
      <w:r w:rsidRPr="00A618A1">
        <w:t>Итоги контрольной комплексной итоговой  работы  были проанализированы и   доведены до сведения родителей.</w:t>
      </w:r>
    </w:p>
    <w:p w:rsidR="00943D1D" w:rsidRPr="00A618A1" w:rsidRDefault="00943D1D" w:rsidP="00943D1D">
      <w:pPr>
        <w:autoSpaceDE w:val="0"/>
        <w:autoSpaceDN w:val="0"/>
        <w:adjustRightInd w:val="0"/>
        <w:jc w:val="both"/>
        <w:rPr>
          <w:b/>
          <w:sz w:val="20"/>
          <w:szCs w:val="20"/>
        </w:rPr>
      </w:pPr>
    </w:p>
    <w:p w:rsidR="00943D1D" w:rsidRPr="00A618A1" w:rsidRDefault="00943D1D" w:rsidP="00943D1D">
      <w:pPr>
        <w:jc w:val="center"/>
        <w:rPr>
          <w:b/>
          <w:color w:val="000000"/>
        </w:rPr>
      </w:pPr>
      <w:r w:rsidRPr="00A618A1">
        <w:rPr>
          <w:b/>
          <w:color w:val="000000"/>
        </w:rPr>
        <w:t xml:space="preserve">Качество знаний  и успеваемость во 2-4 классах </w:t>
      </w:r>
    </w:p>
    <w:tbl>
      <w:tblPr>
        <w:tblW w:w="10788" w:type="dxa"/>
        <w:tblInd w:w="-433" w:type="dxa"/>
        <w:tblLook w:val="0000"/>
      </w:tblPr>
      <w:tblGrid>
        <w:gridCol w:w="1858"/>
        <w:gridCol w:w="2552"/>
        <w:gridCol w:w="2062"/>
        <w:gridCol w:w="2158"/>
        <w:gridCol w:w="2158"/>
      </w:tblGrid>
      <w:tr w:rsidR="00943D1D" w:rsidRPr="00A618A1" w:rsidTr="00300BE7">
        <w:trPr>
          <w:trHeight w:val="972"/>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Кол-во учащихся всего</w:t>
            </w:r>
            <w:r>
              <w:rPr>
                <w:color w:val="000000"/>
              </w:rPr>
              <w:t xml:space="preserve"> </w:t>
            </w:r>
            <w:r w:rsidRPr="00A618A1">
              <w:rPr>
                <w:color w:val="000000"/>
              </w:rPr>
              <w:t xml:space="preserve"> (2-4кл)</w:t>
            </w:r>
          </w:p>
        </w:tc>
        <w:tc>
          <w:tcPr>
            <w:tcW w:w="2552"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Кол-во неуспевающих учащихся</w:t>
            </w:r>
          </w:p>
        </w:tc>
        <w:tc>
          <w:tcPr>
            <w:tcW w:w="2062"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Успеваемость %</w:t>
            </w:r>
          </w:p>
        </w:tc>
        <w:tc>
          <w:tcPr>
            <w:tcW w:w="2158" w:type="dxa"/>
            <w:tcBorders>
              <w:top w:val="single" w:sz="4" w:space="0" w:color="auto"/>
              <w:left w:val="nil"/>
              <w:bottom w:val="single" w:sz="4" w:space="0" w:color="auto"/>
              <w:right w:val="single" w:sz="4" w:space="0" w:color="auto"/>
            </w:tcBorders>
            <w:shd w:val="clear" w:color="auto" w:fill="auto"/>
            <w:vAlign w:val="center"/>
          </w:tcPr>
          <w:p w:rsidR="00943D1D" w:rsidRDefault="00943D1D" w:rsidP="00910E80">
            <w:pPr>
              <w:jc w:val="center"/>
              <w:rPr>
                <w:color w:val="000000"/>
              </w:rPr>
            </w:pPr>
            <w:r w:rsidRPr="00A618A1">
              <w:rPr>
                <w:color w:val="000000"/>
              </w:rPr>
              <w:t xml:space="preserve">Количество учащихся, успевающих </w:t>
            </w:r>
          </w:p>
          <w:p w:rsidR="00943D1D" w:rsidRPr="00A618A1" w:rsidRDefault="00943D1D" w:rsidP="00910E80">
            <w:pPr>
              <w:jc w:val="center"/>
              <w:rPr>
                <w:color w:val="000000"/>
              </w:rPr>
            </w:pPr>
            <w:r w:rsidRPr="00A618A1">
              <w:rPr>
                <w:color w:val="000000"/>
              </w:rPr>
              <w:t>на 4 и 5</w:t>
            </w:r>
          </w:p>
        </w:tc>
        <w:tc>
          <w:tcPr>
            <w:tcW w:w="2158"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Качество %</w:t>
            </w:r>
          </w:p>
        </w:tc>
      </w:tr>
      <w:tr w:rsidR="00943D1D" w:rsidRPr="00A618A1" w:rsidTr="00300BE7">
        <w:trPr>
          <w:trHeight w:val="699"/>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b/>
                <w:color w:val="000000"/>
              </w:rPr>
            </w:pPr>
            <w:r w:rsidRPr="00A618A1">
              <w:rPr>
                <w:b/>
                <w:color w:val="000000"/>
              </w:rPr>
              <w:t>188 ч.</w:t>
            </w:r>
          </w:p>
        </w:tc>
        <w:tc>
          <w:tcPr>
            <w:tcW w:w="2552"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b/>
                <w:color w:val="000000"/>
              </w:rPr>
            </w:pPr>
            <w:r w:rsidRPr="00A618A1">
              <w:rPr>
                <w:b/>
                <w:color w:val="000000"/>
              </w:rPr>
              <w:t xml:space="preserve">1 ч. </w:t>
            </w:r>
          </w:p>
          <w:p w:rsidR="00943D1D" w:rsidRPr="00A618A1" w:rsidRDefault="00943D1D" w:rsidP="00910E80">
            <w:pPr>
              <w:jc w:val="center"/>
              <w:rPr>
                <w:color w:val="000000"/>
              </w:rPr>
            </w:pPr>
            <w:r w:rsidRPr="00A618A1">
              <w:rPr>
                <w:color w:val="000000"/>
              </w:rPr>
              <w:t xml:space="preserve">(Камалов И. – 2 В </w:t>
            </w:r>
            <w:proofErr w:type="spellStart"/>
            <w:r w:rsidRPr="00A618A1">
              <w:rPr>
                <w:color w:val="000000"/>
              </w:rPr>
              <w:t>кл</w:t>
            </w:r>
            <w:proofErr w:type="spellEnd"/>
            <w:r>
              <w:rPr>
                <w:color w:val="000000"/>
              </w:rPr>
              <w:t>.</w:t>
            </w:r>
            <w:r w:rsidRPr="00A618A1">
              <w:rPr>
                <w:color w:val="000000"/>
              </w:rPr>
              <w:t>)</w:t>
            </w:r>
          </w:p>
        </w:tc>
        <w:tc>
          <w:tcPr>
            <w:tcW w:w="2062"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b/>
                <w:color w:val="000000"/>
              </w:rPr>
            </w:pPr>
            <w:r w:rsidRPr="00A618A1">
              <w:rPr>
                <w:b/>
                <w:color w:val="000000"/>
              </w:rPr>
              <w:t>99 %</w:t>
            </w:r>
          </w:p>
        </w:tc>
        <w:tc>
          <w:tcPr>
            <w:tcW w:w="2158"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b/>
                <w:color w:val="000000"/>
              </w:rPr>
            </w:pPr>
            <w:r w:rsidRPr="00A618A1">
              <w:rPr>
                <w:b/>
                <w:color w:val="000000"/>
              </w:rPr>
              <w:t>125 ч.</w:t>
            </w:r>
          </w:p>
        </w:tc>
        <w:tc>
          <w:tcPr>
            <w:tcW w:w="2158"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b/>
                <w:color w:val="000000"/>
              </w:rPr>
            </w:pPr>
            <w:r w:rsidRPr="00A618A1">
              <w:rPr>
                <w:b/>
                <w:color w:val="000000"/>
              </w:rPr>
              <w:t>66%</w:t>
            </w:r>
          </w:p>
        </w:tc>
      </w:tr>
    </w:tbl>
    <w:p w:rsidR="00943D1D" w:rsidRPr="00A618A1" w:rsidRDefault="00943D1D" w:rsidP="00943D1D">
      <w:pPr>
        <w:jc w:val="center"/>
        <w:rPr>
          <w:b/>
          <w:color w:val="000000"/>
        </w:rPr>
      </w:pPr>
    </w:p>
    <w:p w:rsidR="00943D1D" w:rsidRPr="00A618A1" w:rsidRDefault="00943D1D" w:rsidP="00943D1D">
      <w:pPr>
        <w:jc w:val="center"/>
        <w:rPr>
          <w:b/>
          <w:color w:val="000000"/>
        </w:rPr>
      </w:pPr>
      <w:r w:rsidRPr="00A618A1">
        <w:rPr>
          <w:b/>
          <w:color w:val="000000"/>
        </w:rPr>
        <w:t>Анализ качества знаний по предметам в начальной школе</w:t>
      </w:r>
    </w:p>
    <w:p w:rsidR="00943D1D" w:rsidRPr="00A618A1" w:rsidRDefault="00943D1D" w:rsidP="00943D1D">
      <w:pPr>
        <w:jc w:val="center"/>
        <w:rPr>
          <w:b/>
          <w:color w:val="000000"/>
        </w:rPr>
      </w:pPr>
      <w:r w:rsidRPr="00A618A1">
        <w:rPr>
          <w:b/>
          <w:color w:val="000000"/>
        </w:rPr>
        <w:t>за 2012/2013 учебный год</w:t>
      </w:r>
    </w:p>
    <w:tbl>
      <w:tblPr>
        <w:tblW w:w="10505" w:type="dxa"/>
        <w:tblLayout w:type="fixed"/>
        <w:tblLook w:val="0000"/>
      </w:tblPr>
      <w:tblGrid>
        <w:gridCol w:w="555"/>
        <w:gridCol w:w="2862"/>
        <w:gridCol w:w="1446"/>
        <w:gridCol w:w="1673"/>
        <w:gridCol w:w="1701"/>
        <w:gridCol w:w="1134"/>
        <w:gridCol w:w="1134"/>
      </w:tblGrid>
      <w:tr w:rsidR="00943D1D" w:rsidRPr="00414C0C" w:rsidTr="00300BE7">
        <w:trPr>
          <w:trHeight w:val="1080"/>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414C0C" w:rsidRDefault="00943D1D" w:rsidP="00910E80">
            <w:pPr>
              <w:jc w:val="center"/>
              <w:rPr>
                <w:color w:val="000000"/>
                <w:sz w:val="23"/>
                <w:szCs w:val="23"/>
              </w:rPr>
            </w:pPr>
            <w:r w:rsidRPr="00414C0C">
              <w:rPr>
                <w:color w:val="000000"/>
                <w:sz w:val="23"/>
                <w:szCs w:val="23"/>
              </w:rPr>
              <w:t>№</w:t>
            </w:r>
          </w:p>
        </w:tc>
        <w:tc>
          <w:tcPr>
            <w:tcW w:w="2862" w:type="dxa"/>
            <w:tcBorders>
              <w:top w:val="single" w:sz="4" w:space="0" w:color="auto"/>
              <w:left w:val="nil"/>
              <w:bottom w:val="single" w:sz="4" w:space="0" w:color="auto"/>
              <w:right w:val="single" w:sz="4" w:space="0" w:color="auto"/>
            </w:tcBorders>
            <w:shd w:val="clear" w:color="auto" w:fill="auto"/>
            <w:vAlign w:val="center"/>
          </w:tcPr>
          <w:p w:rsidR="00943D1D" w:rsidRPr="00414C0C" w:rsidRDefault="00943D1D" w:rsidP="00910E80">
            <w:pPr>
              <w:jc w:val="center"/>
              <w:rPr>
                <w:color w:val="000000"/>
                <w:sz w:val="23"/>
                <w:szCs w:val="23"/>
              </w:rPr>
            </w:pPr>
            <w:r w:rsidRPr="00414C0C">
              <w:rPr>
                <w:color w:val="000000"/>
                <w:sz w:val="23"/>
                <w:szCs w:val="23"/>
              </w:rPr>
              <w:t>предмет</w:t>
            </w:r>
          </w:p>
        </w:tc>
        <w:tc>
          <w:tcPr>
            <w:tcW w:w="1446" w:type="dxa"/>
            <w:tcBorders>
              <w:top w:val="single" w:sz="4" w:space="0" w:color="auto"/>
              <w:left w:val="nil"/>
              <w:bottom w:val="single" w:sz="4" w:space="0" w:color="auto"/>
              <w:right w:val="single" w:sz="4" w:space="0" w:color="auto"/>
            </w:tcBorders>
            <w:shd w:val="clear" w:color="auto" w:fill="auto"/>
            <w:vAlign w:val="center"/>
          </w:tcPr>
          <w:p w:rsidR="00943D1D" w:rsidRPr="00414C0C" w:rsidRDefault="00943D1D" w:rsidP="00910E80">
            <w:pPr>
              <w:jc w:val="center"/>
              <w:rPr>
                <w:color w:val="000000"/>
                <w:sz w:val="23"/>
                <w:szCs w:val="23"/>
              </w:rPr>
            </w:pPr>
            <w:r w:rsidRPr="00414C0C">
              <w:rPr>
                <w:color w:val="000000"/>
                <w:sz w:val="23"/>
                <w:szCs w:val="23"/>
              </w:rPr>
              <w:t xml:space="preserve">Количество учащихся </w:t>
            </w:r>
          </w:p>
        </w:tc>
        <w:tc>
          <w:tcPr>
            <w:tcW w:w="1673" w:type="dxa"/>
            <w:tcBorders>
              <w:top w:val="single" w:sz="4" w:space="0" w:color="auto"/>
              <w:left w:val="nil"/>
              <w:bottom w:val="single" w:sz="4" w:space="0" w:color="auto"/>
              <w:right w:val="single" w:sz="4" w:space="0" w:color="auto"/>
            </w:tcBorders>
            <w:shd w:val="clear" w:color="auto" w:fill="auto"/>
            <w:vAlign w:val="center"/>
          </w:tcPr>
          <w:p w:rsidR="00943D1D" w:rsidRPr="00414C0C" w:rsidRDefault="00943D1D" w:rsidP="00910E80">
            <w:pPr>
              <w:jc w:val="center"/>
              <w:rPr>
                <w:color w:val="000000"/>
                <w:sz w:val="23"/>
                <w:szCs w:val="23"/>
              </w:rPr>
            </w:pPr>
            <w:r w:rsidRPr="00414C0C">
              <w:rPr>
                <w:color w:val="000000"/>
                <w:sz w:val="23"/>
                <w:szCs w:val="23"/>
              </w:rPr>
              <w:t xml:space="preserve">количество обучающихся на «4»и «5» </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414C0C" w:rsidRDefault="00943D1D" w:rsidP="00910E80">
            <w:pPr>
              <w:jc w:val="center"/>
              <w:rPr>
                <w:color w:val="000000"/>
                <w:sz w:val="23"/>
                <w:szCs w:val="23"/>
              </w:rPr>
            </w:pPr>
            <w:r w:rsidRPr="00414C0C">
              <w:rPr>
                <w:color w:val="000000"/>
                <w:sz w:val="23"/>
                <w:szCs w:val="23"/>
              </w:rPr>
              <w:t xml:space="preserve">количество </w:t>
            </w:r>
            <w:proofErr w:type="gramStart"/>
            <w:r w:rsidRPr="00414C0C">
              <w:rPr>
                <w:color w:val="000000"/>
                <w:sz w:val="23"/>
                <w:szCs w:val="23"/>
              </w:rPr>
              <w:t>обучающихся</w:t>
            </w:r>
            <w:proofErr w:type="gramEnd"/>
            <w:r w:rsidRPr="00414C0C">
              <w:rPr>
                <w:color w:val="000000"/>
                <w:sz w:val="23"/>
                <w:szCs w:val="23"/>
              </w:rPr>
              <w:t xml:space="preserve"> на «3» </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414C0C" w:rsidRDefault="00943D1D" w:rsidP="00910E80">
            <w:pPr>
              <w:jc w:val="center"/>
              <w:rPr>
                <w:color w:val="000000"/>
                <w:sz w:val="23"/>
                <w:szCs w:val="23"/>
              </w:rPr>
            </w:pPr>
            <w:r w:rsidRPr="00414C0C">
              <w:rPr>
                <w:color w:val="000000"/>
                <w:sz w:val="23"/>
                <w:szCs w:val="23"/>
              </w:rPr>
              <w:t>Качество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414C0C" w:rsidRDefault="00943D1D" w:rsidP="00910E80">
            <w:pPr>
              <w:jc w:val="center"/>
              <w:rPr>
                <w:color w:val="000000"/>
                <w:sz w:val="23"/>
                <w:szCs w:val="23"/>
              </w:rPr>
            </w:pPr>
            <w:proofErr w:type="spellStart"/>
            <w:r w:rsidRPr="00414C0C">
              <w:rPr>
                <w:color w:val="000000"/>
                <w:sz w:val="23"/>
                <w:szCs w:val="23"/>
              </w:rPr>
              <w:t>Успевае</w:t>
            </w:r>
            <w:proofErr w:type="spellEnd"/>
            <w:r w:rsidRPr="00414C0C">
              <w:rPr>
                <w:color w:val="000000"/>
                <w:sz w:val="23"/>
                <w:szCs w:val="23"/>
              </w:rPr>
              <w:t>-</w:t>
            </w:r>
          </w:p>
          <w:p w:rsidR="00943D1D" w:rsidRPr="00414C0C" w:rsidRDefault="00943D1D" w:rsidP="00910E80">
            <w:pPr>
              <w:jc w:val="center"/>
              <w:rPr>
                <w:color w:val="000000"/>
                <w:sz w:val="23"/>
                <w:szCs w:val="23"/>
              </w:rPr>
            </w:pPr>
            <w:proofErr w:type="spellStart"/>
            <w:r w:rsidRPr="00414C0C">
              <w:rPr>
                <w:color w:val="000000"/>
                <w:sz w:val="23"/>
                <w:szCs w:val="23"/>
              </w:rPr>
              <w:t>мость</w:t>
            </w:r>
            <w:proofErr w:type="spellEnd"/>
          </w:p>
        </w:tc>
      </w:tr>
      <w:tr w:rsidR="00943D1D" w:rsidRPr="00A618A1" w:rsidTr="00300BE7">
        <w:trPr>
          <w:trHeight w:val="274"/>
        </w:trPr>
        <w:tc>
          <w:tcPr>
            <w:tcW w:w="555" w:type="dxa"/>
            <w:tcBorders>
              <w:top w:val="single" w:sz="4" w:space="0" w:color="auto"/>
              <w:left w:val="single" w:sz="4" w:space="0" w:color="auto"/>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1</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Татарский  язык</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147ч.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41ч.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78 %</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100%</w:t>
            </w:r>
          </w:p>
        </w:tc>
      </w:tr>
      <w:tr w:rsidR="00943D1D" w:rsidRPr="00A618A1" w:rsidTr="00300BE7">
        <w:trPr>
          <w:trHeight w:val="268"/>
        </w:trPr>
        <w:tc>
          <w:tcPr>
            <w:tcW w:w="555" w:type="dxa"/>
            <w:tcBorders>
              <w:top w:val="single" w:sz="4" w:space="0" w:color="auto"/>
              <w:left w:val="single" w:sz="4" w:space="0" w:color="auto"/>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2</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Лит</w:t>
            </w:r>
            <w:proofErr w:type="gramStart"/>
            <w:r>
              <w:rPr>
                <w:color w:val="000000"/>
              </w:rPr>
              <w:t>.</w:t>
            </w:r>
            <w:proofErr w:type="gramEnd"/>
            <w:r w:rsidRPr="00A618A1">
              <w:rPr>
                <w:color w:val="000000"/>
              </w:rPr>
              <w:t xml:space="preserve"> </w:t>
            </w:r>
            <w:proofErr w:type="gramStart"/>
            <w:r w:rsidRPr="00A618A1">
              <w:rPr>
                <w:color w:val="000000"/>
              </w:rPr>
              <w:t>ч</w:t>
            </w:r>
            <w:proofErr w:type="gramEnd"/>
            <w:r w:rsidRPr="00A618A1">
              <w:rPr>
                <w:color w:val="000000"/>
              </w:rPr>
              <w:t>тение (тат.)</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161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27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85,6%</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100%</w:t>
            </w:r>
          </w:p>
        </w:tc>
      </w:tr>
      <w:tr w:rsidR="00943D1D" w:rsidRPr="00A618A1" w:rsidTr="00300BE7">
        <w:trPr>
          <w:trHeight w:val="268"/>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 xml:space="preserve">3. </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Русский язык</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131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56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69,6%</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99%</w:t>
            </w:r>
          </w:p>
        </w:tc>
      </w:tr>
      <w:tr w:rsidR="00943D1D" w:rsidRPr="00A618A1" w:rsidTr="00300BE7">
        <w:trPr>
          <w:trHeight w:val="271"/>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Литературное чтение</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170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18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90%</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100%</w:t>
            </w:r>
          </w:p>
        </w:tc>
      </w:tr>
      <w:tr w:rsidR="00943D1D" w:rsidRPr="00A618A1" w:rsidTr="00300BE7">
        <w:trPr>
          <w:trHeight w:val="261"/>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5 .</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proofErr w:type="spellStart"/>
            <w:r w:rsidRPr="00A618A1">
              <w:rPr>
                <w:color w:val="000000"/>
              </w:rPr>
              <w:t>Иностр</w:t>
            </w:r>
            <w:proofErr w:type="spellEnd"/>
            <w:r>
              <w:rPr>
                <w:color w:val="000000"/>
              </w:rPr>
              <w:t>.</w:t>
            </w:r>
            <w:r w:rsidRPr="00A618A1">
              <w:rPr>
                <w:color w:val="000000"/>
              </w:rPr>
              <w:t xml:space="preserve"> язык (англ.)</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153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34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81%</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99%</w:t>
            </w:r>
          </w:p>
        </w:tc>
      </w:tr>
      <w:tr w:rsidR="00943D1D" w:rsidRPr="00A618A1" w:rsidTr="00300BE7">
        <w:trPr>
          <w:trHeight w:val="264"/>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6.</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Математика</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147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 xml:space="preserve">40 ч. </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78%</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99%</w:t>
            </w:r>
          </w:p>
        </w:tc>
      </w:tr>
      <w:tr w:rsidR="00943D1D" w:rsidRPr="00A618A1" w:rsidTr="00300BE7">
        <w:trPr>
          <w:trHeight w:val="269"/>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 xml:space="preserve">7. </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Окружающий мир</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167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21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88,8%</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100%</w:t>
            </w:r>
          </w:p>
        </w:tc>
      </w:tr>
      <w:tr w:rsidR="00943D1D" w:rsidRPr="00A618A1" w:rsidTr="00300BE7">
        <w:trPr>
          <w:trHeight w:val="258"/>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8</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Изобразит</w:t>
            </w:r>
            <w:proofErr w:type="gramStart"/>
            <w:r>
              <w:rPr>
                <w:color w:val="000000"/>
              </w:rPr>
              <w:t>.</w:t>
            </w:r>
            <w:proofErr w:type="gramEnd"/>
            <w:r>
              <w:rPr>
                <w:color w:val="000000"/>
              </w:rPr>
              <w:t xml:space="preserve"> </w:t>
            </w:r>
            <w:r w:rsidRPr="00A618A1">
              <w:rPr>
                <w:color w:val="000000"/>
              </w:rPr>
              <w:t xml:space="preserve"> </w:t>
            </w:r>
            <w:proofErr w:type="gramStart"/>
            <w:r w:rsidRPr="00A618A1">
              <w:rPr>
                <w:color w:val="000000"/>
              </w:rPr>
              <w:t>и</w:t>
            </w:r>
            <w:proofErr w:type="gramEnd"/>
            <w:r w:rsidRPr="00A618A1">
              <w:rPr>
                <w:color w:val="000000"/>
              </w:rPr>
              <w:t>скусство</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185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3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98%</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100%</w:t>
            </w:r>
          </w:p>
        </w:tc>
      </w:tr>
      <w:tr w:rsidR="00943D1D" w:rsidRPr="00A618A1" w:rsidTr="00300BE7">
        <w:trPr>
          <w:trHeight w:val="263"/>
        </w:trPr>
        <w:tc>
          <w:tcPr>
            <w:tcW w:w="555" w:type="dxa"/>
            <w:tcBorders>
              <w:top w:val="single" w:sz="4" w:space="0" w:color="auto"/>
              <w:left w:val="single" w:sz="4" w:space="0" w:color="auto"/>
              <w:bottom w:val="single" w:sz="4" w:space="0" w:color="auto"/>
              <w:right w:val="single" w:sz="4" w:space="0" w:color="auto"/>
            </w:tcBorders>
            <w:shd w:val="clear" w:color="auto" w:fill="auto"/>
          </w:tcPr>
          <w:p w:rsidR="00943D1D" w:rsidRPr="00A618A1" w:rsidRDefault="00943D1D" w:rsidP="00910E80">
            <w:pPr>
              <w:jc w:val="center"/>
              <w:rPr>
                <w:color w:val="000000"/>
              </w:rPr>
            </w:pPr>
            <w:r w:rsidRPr="00A618A1">
              <w:rPr>
                <w:color w:val="000000"/>
              </w:rPr>
              <w:t>9</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Музыка</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187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99%</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100%</w:t>
            </w:r>
          </w:p>
        </w:tc>
      </w:tr>
      <w:tr w:rsidR="00943D1D" w:rsidRPr="00A618A1" w:rsidTr="00300BE7">
        <w:trPr>
          <w:trHeight w:val="252"/>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10</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Технология</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185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3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98%</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100%</w:t>
            </w:r>
          </w:p>
        </w:tc>
      </w:tr>
      <w:tr w:rsidR="00943D1D" w:rsidRPr="00A618A1" w:rsidTr="00300BE7">
        <w:trPr>
          <w:trHeight w:val="257"/>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11</w:t>
            </w:r>
          </w:p>
        </w:tc>
        <w:tc>
          <w:tcPr>
            <w:tcW w:w="2862"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rPr>
                <w:color w:val="000000"/>
              </w:rPr>
            </w:pPr>
            <w:r w:rsidRPr="00A618A1">
              <w:rPr>
                <w:color w:val="000000"/>
              </w:rPr>
              <w:t>Физическая культура</w:t>
            </w:r>
          </w:p>
        </w:tc>
        <w:tc>
          <w:tcPr>
            <w:tcW w:w="1446"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188 ч.</w:t>
            </w:r>
          </w:p>
        </w:tc>
        <w:tc>
          <w:tcPr>
            <w:tcW w:w="1673"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185 ч.</w:t>
            </w:r>
          </w:p>
        </w:tc>
        <w:tc>
          <w:tcPr>
            <w:tcW w:w="1701"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3 ч.</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pPr>
              <w:rPr>
                <w:color w:val="000000"/>
              </w:rPr>
            </w:pPr>
            <w:r w:rsidRPr="00414C0C">
              <w:rPr>
                <w:color w:val="000000"/>
              </w:rPr>
              <w:t>98%</w:t>
            </w:r>
          </w:p>
        </w:tc>
        <w:tc>
          <w:tcPr>
            <w:tcW w:w="1134" w:type="dxa"/>
            <w:tcBorders>
              <w:top w:val="single" w:sz="4" w:space="0" w:color="auto"/>
              <w:left w:val="nil"/>
              <w:bottom w:val="single" w:sz="4" w:space="0" w:color="auto"/>
              <w:right w:val="single" w:sz="4" w:space="0" w:color="auto"/>
            </w:tcBorders>
            <w:shd w:val="clear" w:color="auto" w:fill="auto"/>
          </w:tcPr>
          <w:p w:rsidR="00943D1D" w:rsidRPr="00414C0C" w:rsidRDefault="00943D1D" w:rsidP="00910E80">
            <w:r w:rsidRPr="00414C0C">
              <w:rPr>
                <w:color w:val="000000"/>
              </w:rPr>
              <w:t>100%</w:t>
            </w:r>
          </w:p>
        </w:tc>
      </w:tr>
    </w:tbl>
    <w:p w:rsidR="00943D1D" w:rsidRPr="00A618A1" w:rsidRDefault="00943D1D" w:rsidP="00943D1D">
      <w:pPr>
        <w:rPr>
          <w:color w:val="000000"/>
          <w:sz w:val="28"/>
          <w:szCs w:val="28"/>
        </w:rPr>
      </w:pPr>
    </w:p>
    <w:p w:rsidR="00943D1D" w:rsidRPr="00A618A1" w:rsidRDefault="00943D1D" w:rsidP="00943D1D">
      <w:pPr>
        <w:jc w:val="both"/>
      </w:pPr>
    </w:p>
    <w:p w:rsidR="00943D1D" w:rsidRPr="00A618A1" w:rsidRDefault="00943D1D" w:rsidP="00910E80">
      <w:pPr>
        <w:jc w:val="both"/>
        <w:rPr>
          <w:color w:val="444444"/>
        </w:rPr>
      </w:pPr>
      <w:r w:rsidRPr="00A618A1">
        <w:t xml:space="preserve"> </w:t>
      </w:r>
      <w:r w:rsidRPr="00A618A1">
        <w:rPr>
          <w:color w:val="444444"/>
        </w:rPr>
        <w:t xml:space="preserve">В 2012-2013 учебном году учащиеся 4-х классов приняли участие в республиканском мониторинге оценки качества учебных достижений, проводимых  «Областным  центром  мониторинга качества образования совместно с Федеральным институтом педагогических измерений». Мониторинг был проведён с целью: </w:t>
      </w:r>
    </w:p>
    <w:p w:rsidR="00943D1D" w:rsidRPr="00A618A1" w:rsidRDefault="00943D1D" w:rsidP="00943D1D">
      <w:pPr>
        <w:pStyle w:val="c10"/>
        <w:shd w:val="clear" w:color="auto" w:fill="FFFFFF"/>
        <w:spacing w:before="0" w:after="0"/>
        <w:rPr>
          <w:color w:val="444444"/>
        </w:rPr>
      </w:pPr>
      <w:r w:rsidRPr="00A618A1">
        <w:rPr>
          <w:color w:val="444444"/>
        </w:rPr>
        <w:t>— выявить готовность выпускников начальной школы к обучению в основном звене и спрогнозировать возможные затруднения в освоении содержания основной школы;</w:t>
      </w:r>
    </w:p>
    <w:p w:rsidR="00943D1D" w:rsidRPr="00A618A1" w:rsidRDefault="00943D1D" w:rsidP="00943D1D">
      <w:pPr>
        <w:pStyle w:val="c10"/>
        <w:shd w:val="clear" w:color="auto" w:fill="FFFFFF"/>
        <w:spacing w:before="0" w:after="0"/>
        <w:rPr>
          <w:color w:val="444444"/>
        </w:rPr>
      </w:pPr>
      <w:r w:rsidRPr="00A618A1">
        <w:rPr>
          <w:color w:val="444444"/>
        </w:rPr>
        <w:t>— определить эффективность педагогической деятельности учителей начальных классов;</w:t>
      </w:r>
    </w:p>
    <w:p w:rsidR="00943D1D" w:rsidRPr="00A618A1" w:rsidRDefault="00943D1D" w:rsidP="00943D1D">
      <w:pPr>
        <w:pStyle w:val="c10"/>
        <w:shd w:val="clear" w:color="auto" w:fill="FFFFFF"/>
        <w:spacing w:before="0" w:after="0"/>
        <w:rPr>
          <w:color w:val="444444"/>
        </w:rPr>
      </w:pPr>
      <w:r w:rsidRPr="00A618A1">
        <w:rPr>
          <w:color w:val="444444"/>
        </w:rPr>
        <w:t>— определить качество образовательных программ, реализуемых педагогами в начальной шко</w:t>
      </w:r>
      <w:r>
        <w:rPr>
          <w:color w:val="444444"/>
        </w:rPr>
        <w:t>ле.</w:t>
      </w:r>
    </w:p>
    <w:p w:rsidR="00943D1D" w:rsidRPr="00A618A1" w:rsidRDefault="00943D1D" w:rsidP="00943D1D">
      <w:pPr>
        <w:pStyle w:val="c10"/>
        <w:shd w:val="clear" w:color="auto" w:fill="FFFFFF"/>
        <w:spacing w:before="0" w:after="0"/>
        <w:jc w:val="center"/>
        <w:rPr>
          <w:color w:val="444444"/>
        </w:rPr>
      </w:pPr>
    </w:p>
    <w:p w:rsidR="00943D1D" w:rsidRPr="00A618A1" w:rsidRDefault="00943D1D" w:rsidP="00943D1D">
      <w:pPr>
        <w:pStyle w:val="c0"/>
        <w:shd w:val="clear" w:color="auto" w:fill="FFFFFF"/>
        <w:spacing w:before="0" w:after="0"/>
        <w:jc w:val="center"/>
        <w:rPr>
          <w:rStyle w:val="c8"/>
          <w:b/>
          <w:color w:val="444444"/>
        </w:rPr>
      </w:pPr>
      <w:r w:rsidRPr="00A618A1">
        <w:rPr>
          <w:rStyle w:val="c8"/>
          <w:b/>
          <w:color w:val="444444"/>
        </w:rPr>
        <w:t>Результаты мониторинга качества учебных достижений учащихся 4-х классов.</w:t>
      </w:r>
    </w:p>
    <w:tbl>
      <w:tblPr>
        <w:tblpPr w:leftFromText="180" w:rightFromText="180" w:vertAnchor="text" w:horzAnchor="margin" w:tblpXSpec="center"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504"/>
        <w:gridCol w:w="2504"/>
        <w:gridCol w:w="2505"/>
      </w:tblGrid>
      <w:tr w:rsidR="00943D1D" w:rsidRPr="00A618A1" w:rsidTr="00910E80">
        <w:tc>
          <w:tcPr>
            <w:tcW w:w="2376" w:type="dxa"/>
            <w:shd w:val="clear" w:color="auto" w:fill="auto"/>
          </w:tcPr>
          <w:p w:rsidR="00943D1D" w:rsidRPr="00414C0C" w:rsidRDefault="00943D1D" w:rsidP="00910E80">
            <w:pPr>
              <w:jc w:val="center"/>
            </w:pPr>
            <w:r w:rsidRPr="00414C0C">
              <w:t>Класс</w:t>
            </w:r>
          </w:p>
        </w:tc>
        <w:tc>
          <w:tcPr>
            <w:tcW w:w="2504" w:type="dxa"/>
            <w:shd w:val="clear" w:color="auto" w:fill="auto"/>
          </w:tcPr>
          <w:p w:rsidR="00943D1D" w:rsidRPr="00414C0C" w:rsidRDefault="00943D1D" w:rsidP="00910E80">
            <w:pPr>
              <w:jc w:val="center"/>
            </w:pPr>
            <w:r w:rsidRPr="00414C0C">
              <w:t>Математика</w:t>
            </w:r>
          </w:p>
        </w:tc>
        <w:tc>
          <w:tcPr>
            <w:tcW w:w="2504" w:type="dxa"/>
            <w:shd w:val="clear" w:color="auto" w:fill="auto"/>
          </w:tcPr>
          <w:p w:rsidR="00943D1D" w:rsidRPr="00414C0C" w:rsidRDefault="00943D1D" w:rsidP="00910E80">
            <w:pPr>
              <w:jc w:val="center"/>
            </w:pPr>
            <w:proofErr w:type="spellStart"/>
            <w:r w:rsidRPr="00414C0C">
              <w:t>Русскии</w:t>
            </w:r>
            <w:proofErr w:type="spellEnd"/>
            <w:r w:rsidRPr="00414C0C">
              <w:t xml:space="preserve"> язык</w:t>
            </w:r>
          </w:p>
        </w:tc>
        <w:tc>
          <w:tcPr>
            <w:tcW w:w="2505" w:type="dxa"/>
            <w:shd w:val="clear" w:color="auto" w:fill="auto"/>
          </w:tcPr>
          <w:p w:rsidR="00943D1D" w:rsidRPr="00414C0C" w:rsidRDefault="00943D1D" w:rsidP="00910E80">
            <w:pPr>
              <w:jc w:val="center"/>
            </w:pPr>
            <w:r w:rsidRPr="00414C0C">
              <w:t>Учитель</w:t>
            </w:r>
          </w:p>
        </w:tc>
      </w:tr>
      <w:tr w:rsidR="00943D1D" w:rsidRPr="00A618A1" w:rsidTr="00910E80">
        <w:tc>
          <w:tcPr>
            <w:tcW w:w="2376" w:type="dxa"/>
            <w:shd w:val="clear" w:color="auto" w:fill="auto"/>
          </w:tcPr>
          <w:p w:rsidR="00943D1D" w:rsidRPr="00414C0C" w:rsidRDefault="00943D1D" w:rsidP="00910E80">
            <w:pPr>
              <w:jc w:val="center"/>
            </w:pPr>
            <w:r w:rsidRPr="00414C0C">
              <w:t>4а</w:t>
            </w:r>
          </w:p>
        </w:tc>
        <w:tc>
          <w:tcPr>
            <w:tcW w:w="2504" w:type="dxa"/>
            <w:shd w:val="clear" w:color="auto" w:fill="auto"/>
          </w:tcPr>
          <w:p w:rsidR="00943D1D" w:rsidRPr="00414C0C" w:rsidRDefault="00943D1D" w:rsidP="00910E80">
            <w:pPr>
              <w:jc w:val="center"/>
            </w:pPr>
            <w:r w:rsidRPr="00414C0C">
              <w:t>100%</w:t>
            </w:r>
          </w:p>
        </w:tc>
        <w:tc>
          <w:tcPr>
            <w:tcW w:w="2504" w:type="dxa"/>
            <w:shd w:val="clear" w:color="auto" w:fill="auto"/>
          </w:tcPr>
          <w:p w:rsidR="00943D1D" w:rsidRPr="00414C0C" w:rsidRDefault="00943D1D" w:rsidP="00910E80">
            <w:pPr>
              <w:jc w:val="center"/>
            </w:pPr>
            <w:r w:rsidRPr="00414C0C">
              <w:t>100%</w:t>
            </w:r>
          </w:p>
        </w:tc>
        <w:tc>
          <w:tcPr>
            <w:tcW w:w="2505" w:type="dxa"/>
            <w:shd w:val="clear" w:color="auto" w:fill="auto"/>
          </w:tcPr>
          <w:p w:rsidR="00943D1D" w:rsidRPr="00414C0C" w:rsidRDefault="00943D1D" w:rsidP="00910E80">
            <w:pPr>
              <w:jc w:val="center"/>
            </w:pPr>
            <w:r w:rsidRPr="00414C0C">
              <w:t>Сафина Г.Т.</w:t>
            </w:r>
          </w:p>
        </w:tc>
      </w:tr>
      <w:tr w:rsidR="00943D1D" w:rsidRPr="00A618A1" w:rsidTr="00910E80">
        <w:tc>
          <w:tcPr>
            <w:tcW w:w="2376" w:type="dxa"/>
            <w:shd w:val="clear" w:color="auto" w:fill="auto"/>
          </w:tcPr>
          <w:p w:rsidR="00943D1D" w:rsidRPr="00414C0C" w:rsidRDefault="00943D1D" w:rsidP="00910E80">
            <w:pPr>
              <w:jc w:val="center"/>
            </w:pPr>
            <w:r w:rsidRPr="00414C0C">
              <w:t>4б</w:t>
            </w:r>
          </w:p>
        </w:tc>
        <w:tc>
          <w:tcPr>
            <w:tcW w:w="2504" w:type="dxa"/>
            <w:shd w:val="clear" w:color="auto" w:fill="auto"/>
          </w:tcPr>
          <w:p w:rsidR="00943D1D" w:rsidRPr="00414C0C" w:rsidRDefault="00943D1D" w:rsidP="00910E80">
            <w:pPr>
              <w:jc w:val="center"/>
            </w:pPr>
            <w:r w:rsidRPr="00414C0C">
              <w:t>100%</w:t>
            </w:r>
          </w:p>
        </w:tc>
        <w:tc>
          <w:tcPr>
            <w:tcW w:w="2504" w:type="dxa"/>
            <w:shd w:val="clear" w:color="auto" w:fill="auto"/>
          </w:tcPr>
          <w:p w:rsidR="00943D1D" w:rsidRPr="00414C0C" w:rsidRDefault="00943D1D" w:rsidP="00910E80">
            <w:pPr>
              <w:jc w:val="center"/>
            </w:pPr>
            <w:r w:rsidRPr="00414C0C">
              <w:t>100%</w:t>
            </w:r>
          </w:p>
        </w:tc>
        <w:tc>
          <w:tcPr>
            <w:tcW w:w="2505" w:type="dxa"/>
            <w:shd w:val="clear" w:color="auto" w:fill="auto"/>
          </w:tcPr>
          <w:p w:rsidR="00943D1D" w:rsidRPr="00414C0C" w:rsidRDefault="00943D1D" w:rsidP="00910E80">
            <w:pPr>
              <w:jc w:val="center"/>
            </w:pPr>
            <w:proofErr w:type="spellStart"/>
            <w:r w:rsidRPr="00414C0C">
              <w:t>Быстрова</w:t>
            </w:r>
            <w:proofErr w:type="spellEnd"/>
            <w:r w:rsidRPr="00414C0C">
              <w:t xml:space="preserve"> С.В.</w:t>
            </w:r>
          </w:p>
        </w:tc>
      </w:tr>
      <w:tr w:rsidR="00943D1D" w:rsidRPr="00A618A1" w:rsidTr="00910E80">
        <w:tc>
          <w:tcPr>
            <w:tcW w:w="2376" w:type="dxa"/>
            <w:shd w:val="clear" w:color="auto" w:fill="auto"/>
          </w:tcPr>
          <w:p w:rsidR="00943D1D" w:rsidRPr="00414C0C" w:rsidRDefault="00943D1D" w:rsidP="00910E80">
            <w:pPr>
              <w:jc w:val="center"/>
            </w:pPr>
            <w:r w:rsidRPr="00414C0C">
              <w:t xml:space="preserve">Итого: </w:t>
            </w:r>
          </w:p>
        </w:tc>
        <w:tc>
          <w:tcPr>
            <w:tcW w:w="2504" w:type="dxa"/>
            <w:shd w:val="clear" w:color="auto" w:fill="auto"/>
          </w:tcPr>
          <w:p w:rsidR="00943D1D" w:rsidRPr="00414C0C" w:rsidRDefault="00943D1D" w:rsidP="00910E80">
            <w:pPr>
              <w:jc w:val="center"/>
            </w:pPr>
            <w:r w:rsidRPr="00414C0C">
              <w:t>100%</w:t>
            </w:r>
          </w:p>
        </w:tc>
        <w:tc>
          <w:tcPr>
            <w:tcW w:w="2504" w:type="dxa"/>
            <w:shd w:val="clear" w:color="auto" w:fill="auto"/>
          </w:tcPr>
          <w:p w:rsidR="00943D1D" w:rsidRPr="00414C0C" w:rsidRDefault="00943D1D" w:rsidP="00910E80">
            <w:pPr>
              <w:jc w:val="center"/>
            </w:pPr>
            <w:r w:rsidRPr="00414C0C">
              <w:t>100%</w:t>
            </w:r>
          </w:p>
        </w:tc>
        <w:tc>
          <w:tcPr>
            <w:tcW w:w="2505" w:type="dxa"/>
            <w:shd w:val="clear" w:color="auto" w:fill="auto"/>
          </w:tcPr>
          <w:p w:rsidR="00943D1D" w:rsidRPr="00414C0C" w:rsidRDefault="00943D1D" w:rsidP="00910E80">
            <w:pPr>
              <w:jc w:val="center"/>
            </w:pPr>
          </w:p>
        </w:tc>
      </w:tr>
      <w:tr w:rsidR="00943D1D" w:rsidRPr="00A618A1" w:rsidTr="00910E80">
        <w:tc>
          <w:tcPr>
            <w:tcW w:w="2376" w:type="dxa"/>
            <w:shd w:val="clear" w:color="auto" w:fill="auto"/>
          </w:tcPr>
          <w:p w:rsidR="00943D1D" w:rsidRPr="00414C0C" w:rsidRDefault="00943D1D" w:rsidP="00910E80">
            <w:pPr>
              <w:jc w:val="center"/>
            </w:pPr>
            <w:r w:rsidRPr="00414C0C">
              <w:t xml:space="preserve">Итого: </w:t>
            </w:r>
          </w:p>
          <w:p w:rsidR="00943D1D" w:rsidRPr="00414C0C" w:rsidRDefault="00943D1D" w:rsidP="00910E80">
            <w:pPr>
              <w:jc w:val="center"/>
            </w:pPr>
            <w:r w:rsidRPr="00414C0C">
              <w:t xml:space="preserve">(прошлый </w:t>
            </w:r>
            <w:proofErr w:type="spellStart"/>
            <w:r w:rsidRPr="00414C0C">
              <w:t>уч</w:t>
            </w:r>
            <w:proofErr w:type="spellEnd"/>
            <w:r w:rsidRPr="00414C0C">
              <w:t>. год)</w:t>
            </w:r>
          </w:p>
        </w:tc>
        <w:tc>
          <w:tcPr>
            <w:tcW w:w="2504" w:type="dxa"/>
            <w:shd w:val="clear" w:color="auto" w:fill="auto"/>
          </w:tcPr>
          <w:p w:rsidR="00943D1D" w:rsidRPr="00414C0C" w:rsidRDefault="00943D1D" w:rsidP="00910E80">
            <w:pPr>
              <w:jc w:val="center"/>
            </w:pPr>
            <w:r w:rsidRPr="00414C0C">
              <w:t>93%</w:t>
            </w:r>
          </w:p>
        </w:tc>
        <w:tc>
          <w:tcPr>
            <w:tcW w:w="2504" w:type="dxa"/>
            <w:shd w:val="clear" w:color="auto" w:fill="auto"/>
          </w:tcPr>
          <w:p w:rsidR="00943D1D" w:rsidRPr="00414C0C" w:rsidRDefault="00943D1D" w:rsidP="00910E80">
            <w:pPr>
              <w:jc w:val="center"/>
            </w:pPr>
            <w:r w:rsidRPr="00414C0C">
              <w:t>91%</w:t>
            </w:r>
          </w:p>
        </w:tc>
        <w:tc>
          <w:tcPr>
            <w:tcW w:w="2505" w:type="dxa"/>
            <w:shd w:val="clear" w:color="auto" w:fill="auto"/>
          </w:tcPr>
          <w:p w:rsidR="00943D1D" w:rsidRPr="00414C0C" w:rsidRDefault="00943D1D" w:rsidP="00910E80">
            <w:pPr>
              <w:jc w:val="both"/>
            </w:pPr>
          </w:p>
        </w:tc>
      </w:tr>
    </w:tbl>
    <w:p w:rsidR="00943D1D" w:rsidRPr="00A618A1" w:rsidRDefault="00943D1D" w:rsidP="00943D1D">
      <w:pPr>
        <w:jc w:val="both"/>
      </w:pPr>
      <w:r w:rsidRPr="00A618A1">
        <w:rPr>
          <w:rStyle w:val="c8"/>
          <w:color w:val="444444"/>
        </w:rPr>
        <w:t xml:space="preserve">     Вывод:</w:t>
      </w:r>
      <w:r w:rsidRPr="00A618A1">
        <w:rPr>
          <w:color w:val="444444"/>
        </w:rPr>
        <w:t xml:space="preserve"> анализ результатов тестирования показал, что уровень учебных знаний соответствует требованиям государственного образовательного стандарта начального общего образования. Независимый мониторинг знаний учащихся 4-х классов показал высокие знания.</w:t>
      </w:r>
    </w:p>
    <w:p w:rsidR="00943D1D" w:rsidRPr="00414C0C" w:rsidRDefault="00943D1D" w:rsidP="00943D1D">
      <w:pPr>
        <w:ind w:firstLine="540"/>
        <w:jc w:val="both"/>
        <w:rPr>
          <w:b/>
        </w:rPr>
      </w:pPr>
      <w:r w:rsidRPr="00414C0C">
        <w:rPr>
          <w:b/>
        </w:rPr>
        <w:t>Результаты административных итоговых работ 4-х классов:</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6"/>
        <w:gridCol w:w="3248"/>
        <w:gridCol w:w="3813"/>
      </w:tblGrid>
      <w:tr w:rsidR="00943D1D" w:rsidRPr="00A618A1" w:rsidTr="00910E80">
        <w:tc>
          <w:tcPr>
            <w:tcW w:w="2835" w:type="dxa"/>
            <w:shd w:val="clear" w:color="auto" w:fill="auto"/>
          </w:tcPr>
          <w:p w:rsidR="00943D1D" w:rsidRPr="00A618A1" w:rsidRDefault="00943D1D" w:rsidP="00910E80">
            <w:pPr>
              <w:jc w:val="center"/>
            </w:pPr>
            <w:r w:rsidRPr="00A618A1">
              <w:t>Класс</w:t>
            </w:r>
          </w:p>
        </w:tc>
        <w:tc>
          <w:tcPr>
            <w:tcW w:w="3260" w:type="dxa"/>
            <w:shd w:val="clear" w:color="auto" w:fill="auto"/>
          </w:tcPr>
          <w:p w:rsidR="00943D1D" w:rsidRPr="00A618A1" w:rsidRDefault="00943D1D" w:rsidP="00910E80">
            <w:pPr>
              <w:jc w:val="center"/>
            </w:pPr>
            <w:proofErr w:type="spellStart"/>
            <w:r w:rsidRPr="00A618A1">
              <w:t>Русскии</w:t>
            </w:r>
            <w:proofErr w:type="spellEnd"/>
            <w:r w:rsidRPr="00A618A1">
              <w:t xml:space="preserve"> язык</w:t>
            </w:r>
          </w:p>
        </w:tc>
        <w:tc>
          <w:tcPr>
            <w:tcW w:w="3827" w:type="dxa"/>
            <w:shd w:val="clear" w:color="auto" w:fill="auto"/>
          </w:tcPr>
          <w:p w:rsidR="00943D1D" w:rsidRPr="00A618A1" w:rsidRDefault="00943D1D" w:rsidP="00910E80">
            <w:pPr>
              <w:jc w:val="center"/>
            </w:pPr>
            <w:r w:rsidRPr="00A618A1">
              <w:t>Учитель</w:t>
            </w:r>
          </w:p>
        </w:tc>
      </w:tr>
      <w:tr w:rsidR="00943D1D" w:rsidRPr="00A618A1" w:rsidTr="00910E80">
        <w:tc>
          <w:tcPr>
            <w:tcW w:w="2835" w:type="dxa"/>
            <w:shd w:val="clear" w:color="auto" w:fill="auto"/>
          </w:tcPr>
          <w:p w:rsidR="00943D1D" w:rsidRPr="00414C0C" w:rsidRDefault="00943D1D" w:rsidP="00910E80">
            <w:pPr>
              <w:jc w:val="center"/>
            </w:pPr>
            <w:r w:rsidRPr="00414C0C">
              <w:t>4а</w:t>
            </w:r>
          </w:p>
        </w:tc>
        <w:tc>
          <w:tcPr>
            <w:tcW w:w="3260" w:type="dxa"/>
            <w:shd w:val="clear" w:color="auto" w:fill="auto"/>
          </w:tcPr>
          <w:p w:rsidR="00943D1D" w:rsidRPr="00A618A1" w:rsidRDefault="00943D1D" w:rsidP="00910E80">
            <w:pPr>
              <w:jc w:val="center"/>
            </w:pPr>
            <w:r w:rsidRPr="00A618A1">
              <w:t>56%</w:t>
            </w:r>
          </w:p>
        </w:tc>
        <w:tc>
          <w:tcPr>
            <w:tcW w:w="3827" w:type="dxa"/>
            <w:shd w:val="clear" w:color="auto" w:fill="auto"/>
          </w:tcPr>
          <w:p w:rsidR="00943D1D" w:rsidRPr="00A618A1" w:rsidRDefault="00943D1D" w:rsidP="00910E80">
            <w:pPr>
              <w:jc w:val="center"/>
            </w:pPr>
            <w:r w:rsidRPr="00A618A1">
              <w:t>Сафина Г.Т.</w:t>
            </w:r>
          </w:p>
        </w:tc>
      </w:tr>
      <w:tr w:rsidR="00943D1D" w:rsidRPr="00A618A1" w:rsidTr="00910E80">
        <w:tc>
          <w:tcPr>
            <w:tcW w:w="2835" w:type="dxa"/>
            <w:shd w:val="clear" w:color="auto" w:fill="auto"/>
          </w:tcPr>
          <w:p w:rsidR="00943D1D" w:rsidRPr="00414C0C" w:rsidRDefault="00943D1D" w:rsidP="00910E80">
            <w:pPr>
              <w:jc w:val="center"/>
            </w:pPr>
            <w:r w:rsidRPr="00414C0C">
              <w:t>4б</w:t>
            </w:r>
          </w:p>
        </w:tc>
        <w:tc>
          <w:tcPr>
            <w:tcW w:w="3260" w:type="dxa"/>
            <w:shd w:val="clear" w:color="auto" w:fill="auto"/>
          </w:tcPr>
          <w:p w:rsidR="00943D1D" w:rsidRPr="00A618A1" w:rsidRDefault="00943D1D" w:rsidP="00910E80">
            <w:pPr>
              <w:jc w:val="center"/>
            </w:pPr>
            <w:r w:rsidRPr="00A618A1">
              <w:t>59%</w:t>
            </w:r>
          </w:p>
        </w:tc>
        <w:tc>
          <w:tcPr>
            <w:tcW w:w="3827" w:type="dxa"/>
            <w:shd w:val="clear" w:color="auto" w:fill="auto"/>
          </w:tcPr>
          <w:p w:rsidR="00943D1D" w:rsidRPr="00A618A1" w:rsidRDefault="00943D1D" w:rsidP="00910E80">
            <w:pPr>
              <w:jc w:val="center"/>
            </w:pPr>
            <w:proofErr w:type="spellStart"/>
            <w:r w:rsidRPr="00A618A1">
              <w:t>Быстрова</w:t>
            </w:r>
            <w:proofErr w:type="spellEnd"/>
            <w:r w:rsidRPr="00A618A1">
              <w:t xml:space="preserve"> С.В.</w:t>
            </w:r>
          </w:p>
        </w:tc>
      </w:tr>
      <w:tr w:rsidR="00943D1D" w:rsidRPr="00A618A1" w:rsidTr="00910E80">
        <w:tc>
          <w:tcPr>
            <w:tcW w:w="2835" w:type="dxa"/>
            <w:shd w:val="clear" w:color="auto" w:fill="auto"/>
          </w:tcPr>
          <w:p w:rsidR="00943D1D" w:rsidRPr="00414C0C" w:rsidRDefault="00943D1D" w:rsidP="00910E80">
            <w:pPr>
              <w:jc w:val="center"/>
            </w:pPr>
            <w:r w:rsidRPr="00414C0C">
              <w:t>Итого:</w:t>
            </w:r>
          </w:p>
        </w:tc>
        <w:tc>
          <w:tcPr>
            <w:tcW w:w="3260" w:type="dxa"/>
            <w:shd w:val="clear" w:color="auto" w:fill="auto"/>
          </w:tcPr>
          <w:p w:rsidR="00943D1D" w:rsidRPr="00A618A1" w:rsidRDefault="00943D1D" w:rsidP="00910E80">
            <w:pPr>
              <w:jc w:val="center"/>
            </w:pPr>
            <w:r w:rsidRPr="00A618A1">
              <w:t>57,2%</w:t>
            </w:r>
          </w:p>
        </w:tc>
        <w:tc>
          <w:tcPr>
            <w:tcW w:w="3827" w:type="dxa"/>
            <w:shd w:val="clear" w:color="auto" w:fill="auto"/>
          </w:tcPr>
          <w:p w:rsidR="00943D1D" w:rsidRPr="00A618A1" w:rsidRDefault="00943D1D" w:rsidP="00910E80">
            <w:pPr>
              <w:jc w:val="center"/>
            </w:pPr>
          </w:p>
        </w:tc>
      </w:tr>
      <w:tr w:rsidR="00943D1D" w:rsidRPr="00A618A1" w:rsidTr="00910E80">
        <w:tc>
          <w:tcPr>
            <w:tcW w:w="2835" w:type="dxa"/>
            <w:shd w:val="clear" w:color="auto" w:fill="auto"/>
          </w:tcPr>
          <w:p w:rsidR="00943D1D" w:rsidRPr="00414C0C" w:rsidRDefault="00943D1D" w:rsidP="00910E80">
            <w:pPr>
              <w:jc w:val="center"/>
            </w:pPr>
            <w:r w:rsidRPr="00414C0C">
              <w:t xml:space="preserve">Итого: </w:t>
            </w:r>
          </w:p>
          <w:p w:rsidR="00943D1D" w:rsidRPr="00414C0C" w:rsidRDefault="00943D1D" w:rsidP="00910E80">
            <w:pPr>
              <w:jc w:val="center"/>
            </w:pPr>
            <w:r w:rsidRPr="00414C0C">
              <w:t xml:space="preserve">(прошлый </w:t>
            </w:r>
            <w:proofErr w:type="spellStart"/>
            <w:r w:rsidRPr="00414C0C">
              <w:t>уч</w:t>
            </w:r>
            <w:proofErr w:type="spellEnd"/>
            <w:r w:rsidRPr="00414C0C">
              <w:t>. год)</w:t>
            </w:r>
          </w:p>
        </w:tc>
        <w:tc>
          <w:tcPr>
            <w:tcW w:w="3260" w:type="dxa"/>
            <w:shd w:val="clear" w:color="auto" w:fill="auto"/>
          </w:tcPr>
          <w:p w:rsidR="00943D1D" w:rsidRPr="00A618A1" w:rsidRDefault="00943D1D" w:rsidP="00910E80">
            <w:pPr>
              <w:jc w:val="center"/>
            </w:pPr>
            <w:r w:rsidRPr="00A618A1">
              <w:t>81%</w:t>
            </w:r>
          </w:p>
        </w:tc>
        <w:tc>
          <w:tcPr>
            <w:tcW w:w="3827" w:type="dxa"/>
            <w:shd w:val="clear" w:color="auto" w:fill="auto"/>
          </w:tcPr>
          <w:p w:rsidR="00943D1D" w:rsidRPr="00A618A1" w:rsidRDefault="00943D1D" w:rsidP="00910E80">
            <w:pPr>
              <w:jc w:val="both"/>
            </w:pPr>
          </w:p>
        </w:tc>
      </w:tr>
    </w:tbl>
    <w:p w:rsidR="00943D1D" w:rsidRPr="00A618A1" w:rsidRDefault="00943D1D" w:rsidP="00943D1D">
      <w:pPr>
        <w:jc w:val="both"/>
      </w:pPr>
      <w:r w:rsidRPr="00A618A1">
        <w:t xml:space="preserve">    По итогам результатов мониторинга можно сделать вывод, что обучающиеся 4-х классов готовы к переходу на следующую ступень обучения.  </w:t>
      </w:r>
    </w:p>
    <w:p w:rsidR="00943D1D" w:rsidRDefault="00943D1D" w:rsidP="00943D1D">
      <w:pPr>
        <w:ind w:firstLine="567"/>
        <w:jc w:val="both"/>
      </w:pPr>
      <w:r w:rsidRPr="00A618A1">
        <w:t xml:space="preserve"> Учебный проце</w:t>
      </w:r>
      <w:proofErr w:type="gramStart"/>
      <w:r w:rsidRPr="00A618A1">
        <w:t>сс в шк</w:t>
      </w:r>
      <w:proofErr w:type="gramEnd"/>
      <w:r w:rsidRPr="00A618A1">
        <w:t xml:space="preserve">оле ведётся с учётом </w:t>
      </w:r>
      <w:proofErr w:type="spellStart"/>
      <w:r w:rsidRPr="00A618A1">
        <w:t>здоровьесберегающих</w:t>
      </w:r>
      <w:proofErr w:type="spellEnd"/>
      <w:r w:rsidRPr="00A618A1">
        <w:t xml:space="preserve"> технологий.  На занятиях и в первой, и во второй половине дня ведется работа по профилактике переутомления учащихся. Не только педагогами, ведущими уроки и внеурочные занятия, но и другими специалистами осуществляется контроль и корректирование функционального состояния ребенка. Организовано двухразовое горячее питание: дети своевременно завтракают и обедают. После уроков обучающиеся ежедневно при любой погоде, совершают прогулки на свежем воздухе.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w:t>
      </w:r>
      <w:proofErr w:type="spellStart"/>
      <w:r w:rsidRPr="00A618A1">
        <w:t>здоровьесберегающей</w:t>
      </w:r>
      <w:proofErr w:type="spellEnd"/>
      <w:r w:rsidRPr="00A618A1">
        <w:t xml:space="preserve"> образовательной среды. Внедрение в обучение </w:t>
      </w:r>
      <w:proofErr w:type="spellStart"/>
      <w:r w:rsidRPr="00A618A1">
        <w:t>здоровьесберегающих</w:t>
      </w:r>
      <w:proofErr w:type="spellEnd"/>
      <w:r w:rsidRPr="00A618A1">
        <w:t xml:space="preserve"> технологий ведет к снижению показателей заболеваемости детей, улучшение психологического климата в детских и педагогических коллективах, активно приобщает родителей школьников к работе по укреплению их здоровья. В школе созданы все условия для  обеспечения учащихся горячим питанием, что дает возможность избежать и снизить заболевания желудочно-кишечного тракта.</w:t>
      </w:r>
    </w:p>
    <w:p w:rsidR="00910E80" w:rsidRDefault="00910E80" w:rsidP="00943D1D">
      <w:pPr>
        <w:ind w:firstLine="567"/>
        <w:jc w:val="both"/>
      </w:pPr>
    </w:p>
    <w:p w:rsidR="00910E80" w:rsidRPr="00300BE7" w:rsidRDefault="00910E80" w:rsidP="00910E80">
      <w:pPr>
        <w:ind w:firstLine="567"/>
        <w:jc w:val="center"/>
        <w:rPr>
          <w:b/>
        </w:rPr>
      </w:pPr>
      <w:r w:rsidRPr="00300BE7">
        <w:rPr>
          <w:b/>
        </w:rPr>
        <w:t>Анализ успеваемости и качества знаний в основной школе.</w:t>
      </w:r>
    </w:p>
    <w:p w:rsidR="00943D1D" w:rsidRPr="00A618A1" w:rsidRDefault="00943D1D" w:rsidP="00943D1D">
      <w:pPr>
        <w:tabs>
          <w:tab w:val="left" w:pos="720"/>
        </w:tabs>
        <w:ind w:firstLine="567"/>
        <w:jc w:val="both"/>
        <w:rPr>
          <w:bCs/>
        </w:rPr>
      </w:pPr>
      <w:r w:rsidRPr="00A618A1">
        <w:rPr>
          <w:bCs/>
        </w:rPr>
        <w:t xml:space="preserve">Основные задачи на ступени основного общего образования: формирование познавательных интересов учащихся и их  навыков самообразования; фундамента общей образовательной подготовки школьников, необходимой для продолжения образования на третьей ступени обучения; создание условий для самовыражения учащихся на учебных и </w:t>
      </w:r>
      <w:proofErr w:type="spellStart"/>
      <w:r w:rsidRPr="00A618A1">
        <w:rPr>
          <w:bCs/>
        </w:rPr>
        <w:t>внеучебных</w:t>
      </w:r>
      <w:proofErr w:type="spellEnd"/>
      <w:r w:rsidRPr="00A618A1">
        <w:rPr>
          <w:bCs/>
        </w:rPr>
        <w:t xml:space="preserve"> занятиях в школе. </w:t>
      </w:r>
    </w:p>
    <w:p w:rsidR="00943D1D" w:rsidRPr="00A618A1" w:rsidRDefault="00943D1D" w:rsidP="00943D1D">
      <w:pPr>
        <w:tabs>
          <w:tab w:val="left" w:pos="720"/>
        </w:tabs>
        <w:ind w:firstLine="567"/>
        <w:jc w:val="both"/>
        <w:rPr>
          <w:bCs/>
        </w:rPr>
      </w:pPr>
      <w:r w:rsidRPr="00A618A1">
        <w:rPr>
          <w:bCs/>
        </w:rPr>
        <w:t xml:space="preserve">Сохранность контингента </w:t>
      </w:r>
      <w:proofErr w:type="gramStart"/>
      <w:r w:rsidRPr="00A618A1">
        <w:rPr>
          <w:bCs/>
        </w:rPr>
        <w:t>обучающихся</w:t>
      </w:r>
      <w:proofErr w:type="gramEnd"/>
      <w:r w:rsidRPr="00A618A1">
        <w:rPr>
          <w:bCs/>
        </w:rPr>
        <w:t xml:space="preserve"> – основная задача школы. </w:t>
      </w:r>
    </w:p>
    <w:p w:rsidR="00943D1D" w:rsidRPr="00A618A1" w:rsidRDefault="00943D1D" w:rsidP="00943D1D">
      <w:pPr>
        <w:tabs>
          <w:tab w:val="left" w:pos="720"/>
        </w:tabs>
        <w:ind w:firstLine="567"/>
        <w:jc w:val="both"/>
        <w:rPr>
          <w:bCs/>
        </w:rPr>
      </w:pPr>
    </w:p>
    <w:p w:rsidR="00943D1D" w:rsidRPr="00A618A1" w:rsidRDefault="00943D1D" w:rsidP="00943D1D">
      <w:pPr>
        <w:ind w:firstLine="900"/>
        <w:jc w:val="center"/>
        <w:rPr>
          <w:b/>
        </w:rPr>
      </w:pPr>
      <w:r w:rsidRPr="00A618A1">
        <w:rPr>
          <w:b/>
        </w:rPr>
        <w:t>Итоги успеваемости основной школы</w:t>
      </w:r>
    </w:p>
    <w:tbl>
      <w:tblPr>
        <w:tblW w:w="10915" w:type="dxa"/>
        <w:tblInd w:w="-34" w:type="dxa"/>
        <w:tblLayout w:type="fixed"/>
        <w:tblLook w:val="04A0"/>
      </w:tblPr>
      <w:tblGrid>
        <w:gridCol w:w="875"/>
        <w:gridCol w:w="2725"/>
        <w:gridCol w:w="1291"/>
        <w:gridCol w:w="1291"/>
        <w:gridCol w:w="1004"/>
        <w:gridCol w:w="1865"/>
        <w:gridCol w:w="1864"/>
      </w:tblGrid>
      <w:tr w:rsidR="00943D1D" w:rsidRPr="00A618A1" w:rsidTr="00910E80">
        <w:trPr>
          <w:trHeight w:val="496"/>
        </w:trPr>
        <w:tc>
          <w:tcPr>
            <w:tcW w:w="866" w:type="dxa"/>
            <w:tcBorders>
              <w:top w:val="single" w:sz="4" w:space="0" w:color="auto"/>
              <w:left w:val="single" w:sz="4" w:space="0" w:color="auto"/>
              <w:bottom w:val="single" w:sz="4" w:space="0" w:color="auto"/>
              <w:right w:val="single" w:sz="4" w:space="0" w:color="auto"/>
            </w:tcBorders>
            <w:shd w:val="clear" w:color="auto" w:fill="FFFFFF"/>
          </w:tcPr>
          <w:p w:rsidR="00943D1D" w:rsidRPr="00414C0C" w:rsidRDefault="00943D1D" w:rsidP="00910E80">
            <w:pPr>
              <w:rPr>
                <w:bCs/>
              </w:rPr>
            </w:pPr>
            <w:r w:rsidRPr="00414C0C">
              <w:rPr>
                <w:bCs/>
              </w:rPr>
              <w:t>класс</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43D1D" w:rsidRPr="00414C0C" w:rsidRDefault="00943D1D" w:rsidP="00910E80">
            <w:pPr>
              <w:rPr>
                <w:bCs/>
              </w:rPr>
            </w:pPr>
            <w:r w:rsidRPr="00414C0C">
              <w:rPr>
                <w:bCs/>
              </w:rPr>
              <w:t>классный руководитель</w:t>
            </w:r>
          </w:p>
        </w:tc>
        <w:tc>
          <w:tcPr>
            <w:tcW w:w="1276" w:type="dxa"/>
            <w:tcBorders>
              <w:top w:val="single" w:sz="4" w:space="0" w:color="auto"/>
              <w:left w:val="nil"/>
              <w:bottom w:val="single" w:sz="4" w:space="0" w:color="auto"/>
              <w:right w:val="single" w:sz="4" w:space="0" w:color="auto"/>
            </w:tcBorders>
            <w:shd w:val="clear" w:color="auto" w:fill="FFFFFF"/>
          </w:tcPr>
          <w:p w:rsidR="00943D1D" w:rsidRPr="00414C0C" w:rsidRDefault="00943D1D" w:rsidP="00910E80">
            <w:pPr>
              <w:rPr>
                <w:bCs/>
              </w:rPr>
            </w:pPr>
            <w:r w:rsidRPr="00414C0C">
              <w:rPr>
                <w:bCs/>
              </w:rPr>
              <w:t xml:space="preserve">всего </w:t>
            </w:r>
          </w:p>
          <w:p w:rsidR="00943D1D" w:rsidRPr="00414C0C" w:rsidRDefault="00943D1D" w:rsidP="00910E80">
            <w:pPr>
              <w:rPr>
                <w:bCs/>
              </w:rPr>
            </w:pPr>
            <w:r w:rsidRPr="00414C0C">
              <w:rPr>
                <w:bCs/>
              </w:rPr>
              <w:t>уч-ся</w:t>
            </w:r>
          </w:p>
        </w:tc>
        <w:tc>
          <w:tcPr>
            <w:tcW w:w="1276" w:type="dxa"/>
            <w:tcBorders>
              <w:top w:val="single" w:sz="4" w:space="0" w:color="auto"/>
              <w:left w:val="nil"/>
              <w:bottom w:val="single" w:sz="4" w:space="0" w:color="auto"/>
              <w:right w:val="single" w:sz="4" w:space="0" w:color="auto"/>
            </w:tcBorders>
            <w:shd w:val="clear" w:color="auto" w:fill="FFFFFF"/>
          </w:tcPr>
          <w:p w:rsidR="00943D1D" w:rsidRPr="00414C0C" w:rsidRDefault="00943D1D" w:rsidP="00910E80">
            <w:pPr>
              <w:rPr>
                <w:bCs/>
              </w:rPr>
            </w:pPr>
            <w:r w:rsidRPr="00414C0C">
              <w:rPr>
                <w:bCs/>
              </w:rPr>
              <w:t>на 4 и 5</w:t>
            </w:r>
          </w:p>
        </w:tc>
        <w:tc>
          <w:tcPr>
            <w:tcW w:w="992" w:type="dxa"/>
            <w:tcBorders>
              <w:top w:val="single" w:sz="4" w:space="0" w:color="auto"/>
              <w:left w:val="nil"/>
              <w:bottom w:val="single" w:sz="4" w:space="0" w:color="auto"/>
              <w:right w:val="single" w:sz="4" w:space="0" w:color="auto"/>
            </w:tcBorders>
            <w:shd w:val="clear" w:color="auto" w:fill="FFFFFF"/>
          </w:tcPr>
          <w:p w:rsidR="00943D1D" w:rsidRPr="00414C0C" w:rsidRDefault="00943D1D" w:rsidP="00910E80">
            <w:pPr>
              <w:rPr>
                <w:bCs/>
              </w:rPr>
            </w:pPr>
            <w:r w:rsidRPr="00414C0C">
              <w:rPr>
                <w:bCs/>
              </w:rPr>
              <w:t>на 2</w:t>
            </w:r>
          </w:p>
        </w:tc>
        <w:tc>
          <w:tcPr>
            <w:tcW w:w="1843" w:type="dxa"/>
            <w:tcBorders>
              <w:top w:val="single" w:sz="4" w:space="0" w:color="auto"/>
              <w:left w:val="nil"/>
              <w:bottom w:val="single" w:sz="4" w:space="0" w:color="auto"/>
              <w:right w:val="single" w:sz="4" w:space="0" w:color="auto"/>
            </w:tcBorders>
            <w:shd w:val="clear" w:color="auto" w:fill="FFFFFF"/>
          </w:tcPr>
          <w:p w:rsidR="00943D1D" w:rsidRPr="00414C0C" w:rsidRDefault="00943D1D" w:rsidP="00910E80">
            <w:pPr>
              <w:rPr>
                <w:bCs/>
              </w:rPr>
            </w:pPr>
            <w:r w:rsidRPr="00414C0C">
              <w:rPr>
                <w:bCs/>
              </w:rPr>
              <w:t>общая</w:t>
            </w:r>
          </w:p>
          <w:p w:rsidR="00943D1D" w:rsidRPr="00414C0C" w:rsidRDefault="00943D1D" w:rsidP="00910E80">
            <w:pPr>
              <w:rPr>
                <w:bCs/>
              </w:rPr>
            </w:pPr>
            <w:r w:rsidRPr="00414C0C">
              <w:rPr>
                <w:bCs/>
              </w:rPr>
              <w:t>успеваемость</w:t>
            </w:r>
          </w:p>
        </w:tc>
        <w:tc>
          <w:tcPr>
            <w:tcW w:w="1842" w:type="dxa"/>
            <w:tcBorders>
              <w:top w:val="single" w:sz="4" w:space="0" w:color="auto"/>
              <w:left w:val="nil"/>
              <w:bottom w:val="single" w:sz="4" w:space="0" w:color="auto"/>
              <w:right w:val="single" w:sz="4" w:space="0" w:color="auto"/>
            </w:tcBorders>
            <w:shd w:val="clear" w:color="auto" w:fill="FFFFFF"/>
          </w:tcPr>
          <w:p w:rsidR="00943D1D" w:rsidRPr="00414C0C" w:rsidRDefault="00943D1D" w:rsidP="00910E80">
            <w:pPr>
              <w:rPr>
                <w:bCs/>
              </w:rPr>
            </w:pPr>
            <w:r w:rsidRPr="00414C0C">
              <w:rPr>
                <w:bCs/>
              </w:rPr>
              <w:t>качество</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5А</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r w:rsidRPr="00A618A1">
              <w:t>Ларина С.В.</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27</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15</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55,6%</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5Б</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r w:rsidRPr="00A618A1">
              <w:t>Казакова Н.В.</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5В</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Гатауллина</w:t>
            </w:r>
            <w:proofErr w:type="spellEnd"/>
            <w:r w:rsidRPr="00A618A1">
              <w:t xml:space="preserve"> Ф.Ф.</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28</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35,7%</w:t>
            </w:r>
          </w:p>
        </w:tc>
      </w:tr>
      <w:tr w:rsidR="00943D1D" w:rsidRPr="00A618A1" w:rsidTr="00910E80">
        <w:trPr>
          <w:trHeight w:val="248"/>
        </w:trPr>
        <w:tc>
          <w:tcPr>
            <w:tcW w:w="866" w:type="dxa"/>
            <w:tcBorders>
              <w:top w:val="nil"/>
              <w:left w:val="single" w:sz="4" w:space="0" w:color="auto"/>
              <w:bottom w:val="nil"/>
              <w:right w:val="nil"/>
            </w:tcBorders>
            <w:shd w:val="clear" w:color="auto" w:fill="FFFFFF"/>
          </w:tcPr>
          <w:p w:rsidR="00943D1D" w:rsidRPr="00A618A1" w:rsidRDefault="00943D1D" w:rsidP="00910E80">
            <w:pPr>
              <w:jc w:val="center"/>
              <w:rPr>
                <w:b/>
                <w:bCs/>
              </w:rPr>
            </w:pPr>
          </w:p>
        </w:tc>
        <w:tc>
          <w:tcPr>
            <w:tcW w:w="2693" w:type="dxa"/>
            <w:tcBorders>
              <w:top w:val="nil"/>
              <w:left w:val="single" w:sz="4" w:space="0" w:color="auto"/>
              <w:bottom w:val="nil"/>
              <w:right w:val="nil"/>
            </w:tcBorders>
            <w:shd w:val="clear" w:color="auto" w:fill="FFFFFF"/>
            <w:vAlign w:val="bottom"/>
          </w:tcPr>
          <w:p w:rsidR="00943D1D" w:rsidRPr="00A618A1" w:rsidRDefault="00943D1D" w:rsidP="00910E80">
            <w:pPr>
              <w:jc w:val="center"/>
              <w:rPr>
                <w:b/>
                <w:bCs/>
              </w:rPr>
            </w:pPr>
            <w:r w:rsidRPr="00A618A1">
              <w:rPr>
                <w:b/>
                <w:bCs/>
              </w:rPr>
              <w:t>5 классы</w:t>
            </w:r>
          </w:p>
        </w:tc>
        <w:tc>
          <w:tcPr>
            <w:tcW w:w="1276" w:type="dxa"/>
            <w:tcBorders>
              <w:top w:val="nil"/>
              <w:left w:val="single" w:sz="4" w:space="0" w:color="auto"/>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60</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25</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41,7%</w:t>
            </w:r>
          </w:p>
        </w:tc>
      </w:tr>
      <w:tr w:rsidR="00943D1D" w:rsidRPr="00A618A1" w:rsidTr="00910E80">
        <w:trPr>
          <w:trHeight w:val="248"/>
        </w:trPr>
        <w:tc>
          <w:tcPr>
            <w:tcW w:w="866" w:type="dxa"/>
            <w:tcBorders>
              <w:top w:val="single" w:sz="4" w:space="0" w:color="auto"/>
              <w:left w:val="single" w:sz="4" w:space="0" w:color="auto"/>
              <w:bottom w:val="single" w:sz="4" w:space="0" w:color="auto"/>
              <w:right w:val="single" w:sz="4" w:space="0" w:color="auto"/>
            </w:tcBorders>
            <w:shd w:val="clear" w:color="auto" w:fill="FFFFFF"/>
          </w:tcPr>
          <w:p w:rsidR="00943D1D" w:rsidRPr="00A618A1" w:rsidRDefault="00943D1D" w:rsidP="00910E80">
            <w:r w:rsidRPr="00A618A1">
              <w:t>6А</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Кучукова</w:t>
            </w:r>
            <w:proofErr w:type="spellEnd"/>
            <w:r w:rsidRPr="00A618A1">
              <w:t xml:space="preserve"> С.С.</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24</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14</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58,3%</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6Б</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Габдрахманова</w:t>
            </w:r>
            <w:proofErr w:type="spellEnd"/>
            <w:r w:rsidRPr="00A618A1">
              <w:t xml:space="preserve"> И.А.</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26</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13</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50%</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pPr>
              <w:jc w:val="center"/>
              <w:rPr>
                <w:b/>
                <w:bCs/>
              </w:rPr>
            </w:pP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Pr>
              <w:jc w:val="center"/>
              <w:rPr>
                <w:b/>
                <w:bCs/>
              </w:rPr>
            </w:pPr>
            <w:r w:rsidRPr="00A618A1">
              <w:rPr>
                <w:b/>
                <w:bCs/>
              </w:rPr>
              <w:t>6 классы</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50</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27</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54%</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7А</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Малюшко</w:t>
            </w:r>
            <w:proofErr w:type="spellEnd"/>
            <w:r w:rsidRPr="00A618A1">
              <w:t xml:space="preserve"> Е.В.</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25</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7</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27%</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7Б</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Сайфутдинова</w:t>
            </w:r>
            <w:proofErr w:type="spellEnd"/>
            <w:r w:rsidRPr="00A618A1">
              <w:t xml:space="preserve"> Ф.Х.</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25</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40%</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pPr>
              <w:jc w:val="center"/>
              <w:rPr>
                <w:b/>
                <w:bCs/>
              </w:rPr>
            </w:pP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Pr>
              <w:jc w:val="center"/>
              <w:rPr>
                <w:b/>
                <w:bCs/>
              </w:rPr>
            </w:pPr>
            <w:r w:rsidRPr="00A618A1">
              <w:rPr>
                <w:b/>
                <w:bCs/>
              </w:rPr>
              <w:t>7 классы</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50</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17</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34%</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8А</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Чатанова</w:t>
            </w:r>
            <w:proofErr w:type="spellEnd"/>
            <w:r w:rsidRPr="00A618A1">
              <w:t xml:space="preserve"> С.П.</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22</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95,4%</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23,8%</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8Б</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Бакшаева</w:t>
            </w:r>
            <w:proofErr w:type="spellEnd"/>
            <w:r w:rsidRPr="00A618A1">
              <w:t xml:space="preserve"> С.Н.</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23</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4</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17,4%</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pPr>
              <w:jc w:val="center"/>
              <w:rPr>
                <w:b/>
                <w:bCs/>
              </w:rPr>
            </w:pP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Pr>
              <w:jc w:val="center"/>
              <w:rPr>
                <w:b/>
                <w:bCs/>
              </w:rPr>
            </w:pPr>
            <w:r w:rsidRPr="00A618A1">
              <w:rPr>
                <w:b/>
                <w:bCs/>
              </w:rPr>
              <w:t>8 классы</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45</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9</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97,8%</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20%</w:t>
            </w:r>
          </w:p>
        </w:tc>
      </w:tr>
      <w:tr w:rsidR="00943D1D" w:rsidRPr="00A618A1" w:rsidTr="00910E80">
        <w:trPr>
          <w:trHeight w:val="21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9А</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Гилазтдинова</w:t>
            </w:r>
            <w:proofErr w:type="spellEnd"/>
            <w:r w:rsidRPr="00A618A1">
              <w:t xml:space="preserve"> М.Т.</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22</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4</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18,2%</w:t>
            </w:r>
          </w:p>
        </w:tc>
      </w:tr>
      <w:tr w:rsidR="00943D1D" w:rsidRPr="00A618A1" w:rsidTr="00910E80">
        <w:trPr>
          <w:trHeight w:val="221"/>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9Б</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r w:rsidRPr="00A618A1">
              <w:t>Николаенко Т.Е.</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7</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14,3%</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r w:rsidRPr="00A618A1">
              <w:t>9В</w:t>
            </w: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roofErr w:type="spellStart"/>
            <w:r w:rsidRPr="00A618A1">
              <w:t>Кунгурова</w:t>
            </w:r>
            <w:proofErr w:type="spellEnd"/>
            <w:r w:rsidRPr="00A618A1">
              <w:t xml:space="preserve"> Г.Р.</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25</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40%</w:t>
            </w:r>
          </w:p>
        </w:tc>
      </w:tr>
      <w:tr w:rsidR="00943D1D" w:rsidRPr="00A618A1" w:rsidTr="00910E80">
        <w:trPr>
          <w:trHeight w:val="248"/>
        </w:trPr>
        <w:tc>
          <w:tcPr>
            <w:tcW w:w="866" w:type="dxa"/>
            <w:tcBorders>
              <w:top w:val="nil"/>
              <w:left w:val="single" w:sz="4" w:space="0" w:color="auto"/>
              <w:bottom w:val="single" w:sz="4" w:space="0" w:color="auto"/>
              <w:right w:val="single" w:sz="4" w:space="0" w:color="auto"/>
            </w:tcBorders>
            <w:shd w:val="clear" w:color="auto" w:fill="FFFFFF"/>
          </w:tcPr>
          <w:p w:rsidR="00943D1D" w:rsidRPr="00A618A1" w:rsidRDefault="00943D1D" w:rsidP="00910E80">
            <w:pPr>
              <w:jc w:val="center"/>
              <w:rPr>
                <w:b/>
                <w:bCs/>
              </w:rPr>
            </w:pPr>
          </w:p>
        </w:tc>
        <w:tc>
          <w:tcPr>
            <w:tcW w:w="2693" w:type="dxa"/>
            <w:tcBorders>
              <w:top w:val="nil"/>
              <w:left w:val="single" w:sz="4" w:space="0" w:color="auto"/>
              <w:bottom w:val="single" w:sz="4" w:space="0" w:color="auto"/>
              <w:right w:val="single" w:sz="4" w:space="0" w:color="auto"/>
            </w:tcBorders>
            <w:shd w:val="clear" w:color="auto" w:fill="FFFFFF"/>
            <w:vAlign w:val="bottom"/>
          </w:tcPr>
          <w:p w:rsidR="00943D1D" w:rsidRPr="00A618A1" w:rsidRDefault="00943D1D" w:rsidP="00910E80">
            <w:pPr>
              <w:jc w:val="center"/>
              <w:rPr>
                <w:b/>
                <w:bCs/>
              </w:rPr>
            </w:pPr>
            <w:r w:rsidRPr="00A618A1">
              <w:rPr>
                <w:b/>
                <w:bCs/>
              </w:rPr>
              <w:t>9 классы</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54</w:t>
            </w:r>
          </w:p>
        </w:tc>
        <w:tc>
          <w:tcPr>
            <w:tcW w:w="1276"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15</w:t>
            </w:r>
          </w:p>
        </w:tc>
        <w:tc>
          <w:tcPr>
            <w:tcW w:w="99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0</w:t>
            </w:r>
          </w:p>
        </w:tc>
        <w:tc>
          <w:tcPr>
            <w:tcW w:w="1843"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100%</w:t>
            </w:r>
          </w:p>
        </w:tc>
        <w:tc>
          <w:tcPr>
            <w:tcW w:w="1842" w:type="dxa"/>
            <w:tcBorders>
              <w:top w:val="nil"/>
              <w:left w:val="nil"/>
              <w:bottom w:val="single" w:sz="4" w:space="0" w:color="auto"/>
              <w:right w:val="single" w:sz="4" w:space="0" w:color="auto"/>
            </w:tcBorders>
            <w:shd w:val="clear" w:color="auto" w:fill="FFFFFF"/>
            <w:noWrap/>
            <w:vAlign w:val="bottom"/>
          </w:tcPr>
          <w:p w:rsidR="00943D1D" w:rsidRPr="00A618A1" w:rsidRDefault="00943D1D" w:rsidP="00910E80">
            <w:pPr>
              <w:jc w:val="right"/>
              <w:rPr>
                <w:sz w:val="20"/>
                <w:szCs w:val="20"/>
              </w:rPr>
            </w:pPr>
            <w:r w:rsidRPr="00A618A1">
              <w:rPr>
                <w:sz w:val="20"/>
                <w:szCs w:val="20"/>
              </w:rPr>
              <w:t>27,8%</w:t>
            </w:r>
          </w:p>
        </w:tc>
      </w:tr>
      <w:tr w:rsidR="00943D1D" w:rsidRPr="00A618A1" w:rsidTr="00910E80">
        <w:trPr>
          <w:trHeight w:val="496"/>
        </w:trPr>
        <w:tc>
          <w:tcPr>
            <w:tcW w:w="3559" w:type="dxa"/>
            <w:gridSpan w:val="2"/>
            <w:tcBorders>
              <w:top w:val="nil"/>
              <w:left w:val="single" w:sz="4" w:space="0" w:color="auto"/>
              <w:bottom w:val="single" w:sz="4" w:space="0" w:color="auto"/>
              <w:right w:val="single" w:sz="4" w:space="0" w:color="auto"/>
            </w:tcBorders>
            <w:shd w:val="clear" w:color="auto" w:fill="FFFFFF"/>
            <w:vAlign w:val="center"/>
          </w:tcPr>
          <w:p w:rsidR="00943D1D" w:rsidRPr="00A618A1" w:rsidRDefault="00943D1D" w:rsidP="00910E80">
            <w:pPr>
              <w:jc w:val="center"/>
              <w:rPr>
                <w:b/>
              </w:rPr>
            </w:pPr>
            <w:r w:rsidRPr="00A618A1">
              <w:rPr>
                <w:b/>
              </w:rPr>
              <w:t>итого по основной школе</w:t>
            </w:r>
          </w:p>
        </w:tc>
        <w:tc>
          <w:tcPr>
            <w:tcW w:w="1276" w:type="dxa"/>
            <w:tcBorders>
              <w:top w:val="nil"/>
              <w:left w:val="nil"/>
              <w:bottom w:val="single" w:sz="4" w:space="0" w:color="auto"/>
              <w:right w:val="single" w:sz="4" w:space="0" w:color="auto"/>
            </w:tcBorders>
            <w:shd w:val="clear" w:color="auto" w:fill="FFFFFF"/>
            <w:noWrap/>
            <w:vAlign w:val="center"/>
          </w:tcPr>
          <w:p w:rsidR="00943D1D" w:rsidRPr="00A618A1" w:rsidRDefault="00943D1D" w:rsidP="00910E80">
            <w:pPr>
              <w:jc w:val="right"/>
              <w:rPr>
                <w:b/>
                <w:sz w:val="20"/>
                <w:szCs w:val="20"/>
              </w:rPr>
            </w:pPr>
            <w:r w:rsidRPr="00A618A1">
              <w:rPr>
                <w:b/>
                <w:sz w:val="20"/>
                <w:szCs w:val="20"/>
              </w:rPr>
              <w:t>259</w:t>
            </w:r>
          </w:p>
        </w:tc>
        <w:tc>
          <w:tcPr>
            <w:tcW w:w="1276" w:type="dxa"/>
            <w:tcBorders>
              <w:top w:val="nil"/>
              <w:left w:val="nil"/>
              <w:bottom w:val="single" w:sz="4" w:space="0" w:color="auto"/>
              <w:right w:val="single" w:sz="4" w:space="0" w:color="auto"/>
            </w:tcBorders>
            <w:shd w:val="clear" w:color="auto" w:fill="FFFFFF"/>
            <w:noWrap/>
            <w:vAlign w:val="center"/>
          </w:tcPr>
          <w:p w:rsidR="00943D1D" w:rsidRPr="00A618A1" w:rsidRDefault="00943D1D" w:rsidP="00910E80">
            <w:pPr>
              <w:jc w:val="right"/>
              <w:rPr>
                <w:b/>
                <w:sz w:val="20"/>
                <w:szCs w:val="20"/>
              </w:rPr>
            </w:pPr>
            <w:r w:rsidRPr="00A618A1">
              <w:rPr>
                <w:b/>
                <w:sz w:val="20"/>
                <w:szCs w:val="20"/>
              </w:rPr>
              <w:t>93</w:t>
            </w:r>
          </w:p>
        </w:tc>
        <w:tc>
          <w:tcPr>
            <w:tcW w:w="992" w:type="dxa"/>
            <w:tcBorders>
              <w:top w:val="nil"/>
              <w:left w:val="nil"/>
              <w:bottom w:val="single" w:sz="4" w:space="0" w:color="auto"/>
              <w:right w:val="single" w:sz="4" w:space="0" w:color="auto"/>
            </w:tcBorders>
            <w:shd w:val="clear" w:color="auto" w:fill="FFFFFF"/>
            <w:noWrap/>
            <w:vAlign w:val="center"/>
          </w:tcPr>
          <w:p w:rsidR="00943D1D" w:rsidRPr="00A618A1" w:rsidRDefault="00943D1D" w:rsidP="00910E80">
            <w:pPr>
              <w:jc w:val="right"/>
              <w:rPr>
                <w:b/>
                <w:sz w:val="20"/>
                <w:szCs w:val="20"/>
              </w:rPr>
            </w:pPr>
            <w:r w:rsidRPr="00A618A1">
              <w:rPr>
                <w:b/>
                <w:sz w:val="20"/>
                <w:szCs w:val="20"/>
              </w:rPr>
              <w:t>1</w:t>
            </w:r>
          </w:p>
        </w:tc>
        <w:tc>
          <w:tcPr>
            <w:tcW w:w="1843" w:type="dxa"/>
            <w:tcBorders>
              <w:top w:val="nil"/>
              <w:left w:val="nil"/>
              <w:bottom w:val="single" w:sz="4" w:space="0" w:color="auto"/>
              <w:right w:val="single" w:sz="4" w:space="0" w:color="auto"/>
            </w:tcBorders>
            <w:shd w:val="clear" w:color="auto" w:fill="FFFFFF"/>
            <w:noWrap/>
            <w:vAlign w:val="center"/>
          </w:tcPr>
          <w:p w:rsidR="00943D1D" w:rsidRPr="00A618A1" w:rsidRDefault="00943D1D" w:rsidP="00910E80">
            <w:pPr>
              <w:jc w:val="right"/>
              <w:rPr>
                <w:b/>
                <w:sz w:val="20"/>
                <w:szCs w:val="20"/>
              </w:rPr>
            </w:pPr>
            <w:r w:rsidRPr="00A618A1">
              <w:rPr>
                <w:b/>
                <w:sz w:val="20"/>
                <w:szCs w:val="20"/>
              </w:rPr>
              <w:t>99,6%</w:t>
            </w:r>
          </w:p>
        </w:tc>
        <w:tc>
          <w:tcPr>
            <w:tcW w:w="1842" w:type="dxa"/>
            <w:tcBorders>
              <w:top w:val="nil"/>
              <w:left w:val="nil"/>
              <w:bottom w:val="single" w:sz="4" w:space="0" w:color="auto"/>
              <w:right w:val="single" w:sz="4" w:space="0" w:color="auto"/>
            </w:tcBorders>
            <w:shd w:val="clear" w:color="auto" w:fill="FFFFFF"/>
            <w:noWrap/>
            <w:vAlign w:val="center"/>
          </w:tcPr>
          <w:p w:rsidR="00943D1D" w:rsidRPr="00A618A1" w:rsidRDefault="00943D1D" w:rsidP="00910E80">
            <w:pPr>
              <w:jc w:val="right"/>
              <w:rPr>
                <w:b/>
                <w:sz w:val="20"/>
                <w:szCs w:val="20"/>
              </w:rPr>
            </w:pPr>
            <w:r w:rsidRPr="00A618A1">
              <w:rPr>
                <w:b/>
                <w:sz w:val="20"/>
                <w:szCs w:val="20"/>
              </w:rPr>
              <w:t>35,9%</w:t>
            </w:r>
          </w:p>
        </w:tc>
      </w:tr>
    </w:tbl>
    <w:tbl>
      <w:tblPr>
        <w:tblpPr w:leftFromText="180" w:rightFromText="180" w:vertAnchor="text" w:horzAnchor="margin" w:tblpXSpec="center" w:tblpY="163"/>
        <w:tblW w:w="10774" w:type="dxa"/>
        <w:tblLayout w:type="fixed"/>
        <w:tblLook w:val="0000"/>
      </w:tblPr>
      <w:tblGrid>
        <w:gridCol w:w="690"/>
        <w:gridCol w:w="2287"/>
        <w:gridCol w:w="1559"/>
        <w:gridCol w:w="1559"/>
        <w:gridCol w:w="1560"/>
        <w:gridCol w:w="1559"/>
        <w:gridCol w:w="1560"/>
      </w:tblGrid>
      <w:tr w:rsidR="00910E80" w:rsidRPr="00A618A1" w:rsidTr="00910E80">
        <w:trPr>
          <w:trHeight w:val="817"/>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предмет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 xml:space="preserve">Количество учащихся </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 xml:space="preserve">количество обучающихся на «4»и «5» </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 xml:space="preserve">количество </w:t>
            </w:r>
            <w:proofErr w:type="gramStart"/>
            <w:r w:rsidRPr="00A618A1">
              <w:rPr>
                <w:color w:val="000000"/>
              </w:rPr>
              <w:t>обучающихся</w:t>
            </w:r>
            <w:proofErr w:type="gramEnd"/>
            <w:r w:rsidRPr="00A618A1">
              <w:rPr>
                <w:color w:val="000000"/>
              </w:rPr>
              <w:t xml:space="preserve"> на «2» </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Качество</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proofErr w:type="spellStart"/>
            <w:r w:rsidRPr="00A618A1">
              <w:rPr>
                <w:color w:val="000000"/>
              </w:rPr>
              <w:t>Успевае</w:t>
            </w:r>
            <w:proofErr w:type="spellEnd"/>
            <w:r w:rsidRPr="00A618A1">
              <w:rPr>
                <w:color w:val="000000"/>
              </w:rPr>
              <w:t>-</w:t>
            </w:r>
          </w:p>
          <w:p w:rsidR="00910E80" w:rsidRPr="00A618A1" w:rsidRDefault="00910E80" w:rsidP="00910E80">
            <w:pPr>
              <w:jc w:val="center"/>
              <w:rPr>
                <w:color w:val="000000"/>
              </w:rPr>
            </w:pPr>
            <w:proofErr w:type="spellStart"/>
            <w:r w:rsidRPr="00A618A1">
              <w:rPr>
                <w:color w:val="000000"/>
              </w:rPr>
              <w:t>мость</w:t>
            </w:r>
            <w:proofErr w:type="spellEnd"/>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Русский язык</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135</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52,1%</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100%</w:t>
            </w:r>
          </w:p>
        </w:tc>
      </w:tr>
      <w:tr w:rsidR="00910E80" w:rsidRPr="00A618A1" w:rsidTr="00910E80">
        <w:trPr>
          <w:trHeight w:val="79"/>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2</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Литература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159</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61,4%</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3</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Татарский язык</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158</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61%</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3"/>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4</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Татарская литература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170</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65,6%</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5</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Английский язык</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162</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62,5%</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6</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Математика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130</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50,2%</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7</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Информатика и ИКТ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234</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167</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71,4%</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8</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 xml:space="preserve">История </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186</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71,8%</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9</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 xml:space="preserve">Обществознание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137</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68,8%</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10</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География</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179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110</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61,5%</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99,4%</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11</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Природоведение</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t>60</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50</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83,3%</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12</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Физика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149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58</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38,9%</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13</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Химия</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69</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69,7%</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14</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Биология</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145</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72,7%</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15</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Музыка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160</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160</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100%</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16</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ИЗО</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160</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156</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97,5%</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17</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 xml:space="preserve">Искусство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99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62</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62,6%</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18</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Технология</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205</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200</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97,6%</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19</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ОБЖ</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90</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80</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88,9%</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r w:rsidR="00910E80" w:rsidRPr="00A618A1" w:rsidTr="00910E80">
        <w:trPr>
          <w:trHeight w:val="70"/>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20</w:t>
            </w:r>
          </w:p>
        </w:tc>
        <w:tc>
          <w:tcPr>
            <w:tcW w:w="2287"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ind w:left="160"/>
              <w:rPr>
                <w:color w:val="000000"/>
              </w:rPr>
            </w:pPr>
            <w:r w:rsidRPr="00A618A1">
              <w:rPr>
                <w:color w:val="000000"/>
              </w:rPr>
              <w:t>Физическая культура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259</w:t>
            </w:r>
          </w:p>
        </w:tc>
        <w:tc>
          <w:tcPr>
            <w:tcW w:w="1559"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rPr>
                <w:color w:val="000000"/>
              </w:rPr>
            </w:pPr>
            <w:r w:rsidRPr="00A618A1">
              <w:rPr>
                <w:color w:val="000000"/>
              </w:rPr>
              <w:t>222</w:t>
            </w:r>
          </w:p>
        </w:tc>
        <w:tc>
          <w:tcPr>
            <w:tcW w:w="1560"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0</w:t>
            </w:r>
          </w:p>
        </w:tc>
        <w:tc>
          <w:tcPr>
            <w:tcW w:w="1559" w:type="dxa"/>
            <w:tcBorders>
              <w:top w:val="single" w:sz="4" w:space="0" w:color="auto"/>
              <w:left w:val="nil"/>
              <w:bottom w:val="single" w:sz="4" w:space="0" w:color="auto"/>
              <w:right w:val="single" w:sz="4" w:space="0" w:color="auto"/>
            </w:tcBorders>
            <w:shd w:val="clear" w:color="auto" w:fill="auto"/>
          </w:tcPr>
          <w:p w:rsidR="00910E80" w:rsidRPr="00A618A1" w:rsidRDefault="00910E80" w:rsidP="00910E80">
            <w:pPr>
              <w:jc w:val="center"/>
            </w:pPr>
            <w:r w:rsidRPr="00A618A1">
              <w:rPr>
                <w:color w:val="000000"/>
              </w:rPr>
              <w:t>85,7%</w:t>
            </w:r>
          </w:p>
        </w:tc>
        <w:tc>
          <w:tcPr>
            <w:tcW w:w="1560" w:type="dxa"/>
            <w:tcBorders>
              <w:top w:val="single" w:sz="4" w:space="0" w:color="auto"/>
              <w:left w:val="nil"/>
              <w:bottom w:val="single" w:sz="4" w:space="0" w:color="auto"/>
              <w:right w:val="single" w:sz="4" w:space="0" w:color="auto"/>
            </w:tcBorders>
            <w:shd w:val="clear" w:color="auto" w:fill="auto"/>
            <w:vAlign w:val="center"/>
          </w:tcPr>
          <w:p w:rsidR="00910E80" w:rsidRPr="00A618A1" w:rsidRDefault="00910E80" w:rsidP="00910E80">
            <w:pPr>
              <w:jc w:val="center"/>
            </w:pPr>
            <w:r w:rsidRPr="00A618A1">
              <w:rPr>
                <w:color w:val="000000"/>
              </w:rPr>
              <w:t>100%</w:t>
            </w:r>
          </w:p>
        </w:tc>
      </w:tr>
    </w:tbl>
    <w:p w:rsidR="00943D1D" w:rsidRDefault="00910E80" w:rsidP="00943D1D">
      <w:pPr>
        <w:ind w:firstLine="567"/>
        <w:jc w:val="both"/>
      </w:pPr>
      <w:r w:rsidRPr="00A618A1">
        <w:t xml:space="preserve"> </w:t>
      </w:r>
      <w:r w:rsidR="00943D1D" w:rsidRPr="00A618A1">
        <w:t xml:space="preserve">Анализ итогов успеваемости основной школы показывает, что </w:t>
      </w:r>
      <w:r w:rsidR="00943D1D" w:rsidRPr="00864B0F">
        <w:t>выделяются по уровню и качеству знаний учащиеся классов повышенного статуса</w:t>
      </w:r>
      <w:r w:rsidR="00943D1D">
        <w:t xml:space="preserve"> (5А, 6Б), а также 6Б, в котором планируется в следующем учебном году изучение физики на повышенном уровне.</w:t>
      </w:r>
      <w:r w:rsidR="00943D1D" w:rsidRPr="00864B0F">
        <w:t xml:space="preserve"> Качество знаний учащихся в </w:t>
      </w:r>
      <w:r w:rsidR="00943D1D">
        <w:t>указанных классах более</w:t>
      </w:r>
      <w:r w:rsidR="00943D1D" w:rsidRPr="00864B0F">
        <w:t xml:space="preserve"> </w:t>
      </w:r>
      <w:r w:rsidR="00943D1D">
        <w:t>50</w:t>
      </w:r>
      <w:r w:rsidR="00943D1D" w:rsidRPr="00864B0F">
        <w:t>%. Это хороший результат усвоения программного материала.</w:t>
      </w:r>
      <w:r w:rsidR="00943D1D" w:rsidRPr="000541D7">
        <w:t xml:space="preserve"> </w:t>
      </w:r>
      <w:r w:rsidR="00943D1D">
        <w:t xml:space="preserve">Вместе с тем в 7Б, 9В классах не выполняются требования к качеству обучения в классах повышенного уровня изучения предметов, что говорит о недостаточной эффективности работы учителей-предметников. </w:t>
      </w:r>
    </w:p>
    <w:p w:rsidR="00943D1D" w:rsidRDefault="00943D1D" w:rsidP="00943D1D">
      <w:pPr>
        <w:ind w:firstLine="567"/>
        <w:jc w:val="both"/>
      </w:pPr>
      <w:r>
        <w:t>Факторы, отрицательно влияющие на качество знаний школьников</w:t>
      </w:r>
    </w:p>
    <w:p w:rsidR="00943D1D" w:rsidRDefault="00943D1D" w:rsidP="00943D1D">
      <w:pPr>
        <w:jc w:val="both"/>
      </w:pPr>
      <w:r>
        <w:t>– низкий уровень мотивации к обучению; основной движущий мотив у учащихся и их   родителей – получение отметки и оценки учителя;</w:t>
      </w:r>
    </w:p>
    <w:p w:rsidR="00943D1D" w:rsidRDefault="00943D1D" w:rsidP="00943D1D">
      <w:pPr>
        <w:jc w:val="both"/>
      </w:pPr>
      <w:r>
        <w:t>– формальное отношение отдельных учителей к обучению учащихся самопознанию, самооценке своей деятельности через рефлексию;</w:t>
      </w:r>
    </w:p>
    <w:p w:rsidR="00943D1D" w:rsidRDefault="00943D1D" w:rsidP="00943D1D">
      <w:pPr>
        <w:jc w:val="both"/>
      </w:pPr>
      <w:r>
        <w:t>–  отвлекающие факторы полнокровной детской жизни;</w:t>
      </w:r>
    </w:p>
    <w:p w:rsidR="00943D1D" w:rsidRDefault="00943D1D" w:rsidP="00943D1D">
      <w:pPr>
        <w:jc w:val="both"/>
      </w:pPr>
      <w:r>
        <w:t>–  социальный фактор</w:t>
      </w:r>
      <w:proofErr w:type="gramStart"/>
      <w:r>
        <w:t xml:space="preserve"> ;</w:t>
      </w:r>
      <w:proofErr w:type="gramEnd"/>
    </w:p>
    <w:p w:rsidR="00943D1D" w:rsidRDefault="00943D1D" w:rsidP="00943D1D">
      <w:pPr>
        <w:jc w:val="both"/>
      </w:pPr>
      <w:r>
        <w:t xml:space="preserve">– низкий уровень </w:t>
      </w:r>
      <w:proofErr w:type="spellStart"/>
      <w:r>
        <w:t>сформированности</w:t>
      </w:r>
      <w:proofErr w:type="spellEnd"/>
      <w:r>
        <w:t xml:space="preserve"> организационных умений учащихся, учащиеся плохо представляют себе цели и задачи учебной деятельности, не могут предвидеть результаты своей деятельности;</w:t>
      </w:r>
    </w:p>
    <w:p w:rsidR="00943D1D" w:rsidRPr="00A618A1" w:rsidRDefault="00943D1D" w:rsidP="00943D1D">
      <w:pPr>
        <w:rPr>
          <w:noProof/>
        </w:rPr>
      </w:pPr>
    </w:p>
    <w:p w:rsidR="00943D1D" w:rsidRPr="00A618A1" w:rsidRDefault="00943D1D" w:rsidP="00943D1D">
      <w:pPr>
        <w:jc w:val="center"/>
        <w:rPr>
          <w:b/>
          <w:color w:val="000000"/>
        </w:rPr>
      </w:pPr>
      <w:r w:rsidRPr="00A618A1">
        <w:rPr>
          <w:b/>
          <w:color w:val="000000"/>
        </w:rPr>
        <w:t>Анализ качества знаний по предметам в основной школе</w:t>
      </w:r>
    </w:p>
    <w:p w:rsidR="00943D1D" w:rsidRDefault="00943D1D" w:rsidP="00943D1D">
      <w:pPr>
        <w:ind w:firstLine="567"/>
        <w:jc w:val="both"/>
      </w:pPr>
      <w:r w:rsidRPr="00D1642A">
        <w:t>Известно, что не всем учащимся удаются одновременно все науки. Современные учебные технологии, дифференциация обучения, применяемые учителями, позволяют школьникам лучше осваивать тот или иной предмет. Немалую роль в этом играют и способности ребенка и его интерес к предмету. Поэтому успешность усвоения государственных программ по предметам учебного плана составляет – 100%, а процент качества знаний значительно выше, чем по классам</w:t>
      </w:r>
      <w:r>
        <w:t>.</w:t>
      </w:r>
      <w:r w:rsidRPr="00D1642A">
        <w:t xml:space="preserve"> </w:t>
      </w:r>
      <w:r>
        <w:t>Необходимо обратить внимание на низкое качество знаний учащихся по физике. Учителям физики необходимо продумать формы и методы работы с учащимися для повышения результативности изучения предмета.</w:t>
      </w:r>
    </w:p>
    <w:p w:rsidR="00943D1D" w:rsidRDefault="00943D1D" w:rsidP="00943D1D">
      <w:pPr>
        <w:ind w:firstLine="567"/>
        <w:jc w:val="both"/>
      </w:pPr>
      <w:r w:rsidRPr="00D1642A">
        <w:t xml:space="preserve">По-прежнему немалое количество в школе учеников, которые имеют 1-2 тройки по результатам </w:t>
      </w:r>
      <w:r>
        <w:t>учебного года</w:t>
      </w:r>
      <w:r w:rsidRPr="00D1642A">
        <w:t xml:space="preserve">. Это говорит о недостаточной работе учителей – предметников и классных руководителей с учениками и их родителями. Наша задача не упустить из поля зрения в следующем учебном году эту категорию обучающимся, помочь им преодолеть барьер перехода в число «хорошистов». На классных собраниях учеников, родителей необходимо проводить беседы о важности получения знаний, об обязанности учащихся хорошо учиться, а родителей – контролировать учебу их детей. Конечно, не будет заинтересованности учащихся в приобретении знаний, если на уроке скучно, если каждый из них проходит по одной схеме. Необходимо шире использовать новые педагогические технологии учебной деятельности учащихся и учителя на уроке: урок-игра, урок-соревнование, урок-презентация и др. </w:t>
      </w:r>
    </w:p>
    <w:p w:rsidR="00910E80" w:rsidRDefault="00910E80" w:rsidP="00943D1D">
      <w:pPr>
        <w:ind w:firstLine="567"/>
        <w:jc w:val="both"/>
      </w:pPr>
    </w:p>
    <w:p w:rsidR="00910E80" w:rsidRDefault="00910E80" w:rsidP="00910E80">
      <w:pPr>
        <w:ind w:firstLine="567"/>
        <w:jc w:val="center"/>
      </w:pPr>
      <w:r w:rsidRPr="00414C0C">
        <w:t xml:space="preserve">Анализ успеваемости и качества знаний в </w:t>
      </w:r>
      <w:r w:rsidRPr="00414C0C">
        <w:rPr>
          <w:color w:val="000000"/>
        </w:rPr>
        <w:t>средней</w:t>
      </w:r>
      <w:r w:rsidRPr="00414C0C">
        <w:t xml:space="preserve"> школе</w:t>
      </w:r>
      <w:bookmarkStart w:id="1" w:name="_Toc332102166"/>
      <w:r>
        <w:t>.</w:t>
      </w:r>
    </w:p>
    <w:p w:rsidR="00910E80" w:rsidRDefault="00910E80" w:rsidP="00910E80">
      <w:pPr>
        <w:ind w:firstLine="567"/>
        <w:jc w:val="center"/>
      </w:pPr>
      <w:r>
        <w:t>Итоги успеваемости 10,11 классов.</w:t>
      </w:r>
    </w:p>
    <w:tbl>
      <w:tblPr>
        <w:tblW w:w="10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8"/>
        <w:gridCol w:w="2578"/>
        <w:gridCol w:w="1446"/>
        <w:gridCol w:w="1446"/>
        <w:gridCol w:w="1215"/>
        <w:gridCol w:w="1677"/>
        <w:gridCol w:w="1446"/>
      </w:tblGrid>
      <w:tr w:rsidR="00943D1D" w:rsidRPr="00414C0C" w:rsidTr="00910E80">
        <w:trPr>
          <w:trHeight w:val="511"/>
        </w:trPr>
        <w:tc>
          <w:tcPr>
            <w:tcW w:w="1078" w:type="dxa"/>
            <w:vAlign w:val="center"/>
          </w:tcPr>
          <w:bookmarkEnd w:id="1"/>
          <w:p w:rsidR="00943D1D" w:rsidRPr="00414C0C" w:rsidRDefault="00943D1D" w:rsidP="00910E80">
            <w:pPr>
              <w:jc w:val="center"/>
            </w:pPr>
            <w:r w:rsidRPr="00414C0C">
              <w:t>класс</w:t>
            </w:r>
          </w:p>
        </w:tc>
        <w:tc>
          <w:tcPr>
            <w:tcW w:w="2578" w:type="dxa"/>
            <w:vAlign w:val="center"/>
          </w:tcPr>
          <w:p w:rsidR="00943D1D" w:rsidRPr="00414C0C" w:rsidRDefault="00943D1D" w:rsidP="00910E80">
            <w:pPr>
              <w:jc w:val="center"/>
            </w:pPr>
            <w:r w:rsidRPr="00414C0C">
              <w:t>классный руководитель</w:t>
            </w:r>
          </w:p>
        </w:tc>
        <w:tc>
          <w:tcPr>
            <w:tcW w:w="1446" w:type="dxa"/>
            <w:vAlign w:val="center"/>
          </w:tcPr>
          <w:p w:rsidR="00943D1D" w:rsidRPr="00414C0C" w:rsidRDefault="00943D1D" w:rsidP="00910E80">
            <w:pPr>
              <w:jc w:val="center"/>
            </w:pPr>
            <w:r w:rsidRPr="00414C0C">
              <w:t>всего уч-ся</w:t>
            </w:r>
          </w:p>
        </w:tc>
        <w:tc>
          <w:tcPr>
            <w:tcW w:w="1446" w:type="dxa"/>
            <w:vAlign w:val="center"/>
          </w:tcPr>
          <w:p w:rsidR="00943D1D" w:rsidRPr="00414C0C" w:rsidRDefault="00943D1D" w:rsidP="00910E80">
            <w:pPr>
              <w:jc w:val="center"/>
            </w:pPr>
            <w:r w:rsidRPr="00414C0C">
              <w:t>на 4 и 5</w:t>
            </w:r>
          </w:p>
        </w:tc>
        <w:tc>
          <w:tcPr>
            <w:tcW w:w="1215" w:type="dxa"/>
            <w:vAlign w:val="center"/>
          </w:tcPr>
          <w:p w:rsidR="00943D1D" w:rsidRPr="00414C0C" w:rsidRDefault="00943D1D" w:rsidP="00910E80">
            <w:pPr>
              <w:jc w:val="center"/>
            </w:pPr>
            <w:r w:rsidRPr="00414C0C">
              <w:t>на 2</w:t>
            </w:r>
          </w:p>
        </w:tc>
        <w:tc>
          <w:tcPr>
            <w:tcW w:w="1677" w:type="dxa"/>
            <w:vAlign w:val="center"/>
          </w:tcPr>
          <w:p w:rsidR="00943D1D" w:rsidRPr="00414C0C" w:rsidRDefault="00943D1D" w:rsidP="00910E80">
            <w:pPr>
              <w:jc w:val="center"/>
            </w:pPr>
            <w:r w:rsidRPr="00414C0C">
              <w:t xml:space="preserve">общая </w:t>
            </w:r>
            <w:proofErr w:type="spellStart"/>
            <w:r w:rsidRPr="00414C0C">
              <w:t>усп-ть</w:t>
            </w:r>
            <w:proofErr w:type="spellEnd"/>
          </w:p>
        </w:tc>
        <w:tc>
          <w:tcPr>
            <w:tcW w:w="1446" w:type="dxa"/>
            <w:vAlign w:val="center"/>
          </w:tcPr>
          <w:p w:rsidR="00943D1D" w:rsidRPr="00414C0C" w:rsidRDefault="00943D1D" w:rsidP="00910E80">
            <w:pPr>
              <w:jc w:val="center"/>
            </w:pPr>
            <w:r w:rsidRPr="00414C0C">
              <w:t>качество</w:t>
            </w:r>
          </w:p>
        </w:tc>
      </w:tr>
      <w:tr w:rsidR="00943D1D" w:rsidRPr="00414C0C" w:rsidTr="00910E80">
        <w:trPr>
          <w:trHeight w:val="256"/>
        </w:trPr>
        <w:tc>
          <w:tcPr>
            <w:tcW w:w="1078" w:type="dxa"/>
            <w:vAlign w:val="center"/>
          </w:tcPr>
          <w:p w:rsidR="00943D1D" w:rsidRPr="00414C0C" w:rsidRDefault="00943D1D" w:rsidP="00910E80">
            <w:pPr>
              <w:jc w:val="center"/>
              <w:rPr>
                <w:bCs/>
              </w:rPr>
            </w:pPr>
            <w:r w:rsidRPr="00414C0C">
              <w:rPr>
                <w:bCs/>
              </w:rPr>
              <w:t>10А</w:t>
            </w:r>
          </w:p>
        </w:tc>
        <w:tc>
          <w:tcPr>
            <w:tcW w:w="2578" w:type="dxa"/>
            <w:vAlign w:val="center"/>
          </w:tcPr>
          <w:p w:rsidR="00943D1D" w:rsidRPr="00414C0C" w:rsidRDefault="00943D1D" w:rsidP="00910E80">
            <w:pPr>
              <w:rPr>
                <w:bCs/>
              </w:rPr>
            </w:pPr>
            <w:r w:rsidRPr="00414C0C">
              <w:rPr>
                <w:bCs/>
              </w:rPr>
              <w:t>Волкова М.Р.</w:t>
            </w:r>
          </w:p>
        </w:tc>
        <w:tc>
          <w:tcPr>
            <w:tcW w:w="1446" w:type="dxa"/>
            <w:vAlign w:val="center"/>
          </w:tcPr>
          <w:p w:rsidR="00943D1D" w:rsidRPr="00414C0C" w:rsidRDefault="00943D1D" w:rsidP="00910E80">
            <w:pPr>
              <w:jc w:val="center"/>
              <w:rPr>
                <w:bCs/>
              </w:rPr>
            </w:pPr>
            <w:r w:rsidRPr="00414C0C">
              <w:rPr>
                <w:bCs/>
              </w:rPr>
              <w:t>20</w:t>
            </w:r>
          </w:p>
        </w:tc>
        <w:tc>
          <w:tcPr>
            <w:tcW w:w="1446" w:type="dxa"/>
            <w:vAlign w:val="center"/>
          </w:tcPr>
          <w:p w:rsidR="00943D1D" w:rsidRPr="00414C0C" w:rsidRDefault="00943D1D" w:rsidP="00910E80">
            <w:pPr>
              <w:jc w:val="center"/>
              <w:rPr>
                <w:bCs/>
              </w:rPr>
            </w:pPr>
            <w:r w:rsidRPr="00414C0C">
              <w:rPr>
                <w:bCs/>
              </w:rPr>
              <w:t>10</w:t>
            </w:r>
          </w:p>
        </w:tc>
        <w:tc>
          <w:tcPr>
            <w:tcW w:w="1215" w:type="dxa"/>
            <w:vAlign w:val="center"/>
          </w:tcPr>
          <w:p w:rsidR="00943D1D" w:rsidRPr="00414C0C" w:rsidRDefault="00943D1D" w:rsidP="00910E80">
            <w:pPr>
              <w:jc w:val="center"/>
              <w:rPr>
                <w:bCs/>
              </w:rPr>
            </w:pPr>
            <w:r w:rsidRPr="00414C0C">
              <w:rPr>
                <w:bCs/>
              </w:rPr>
              <w:t>0</w:t>
            </w:r>
          </w:p>
        </w:tc>
        <w:tc>
          <w:tcPr>
            <w:tcW w:w="1677" w:type="dxa"/>
            <w:vAlign w:val="center"/>
          </w:tcPr>
          <w:p w:rsidR="00943D1D" w:rsidRPr="00414C0C" w:rsidRDefault="00943D1D" w:rsidP="00910E80">
            <w:pPr>
              <w:jc w:val="center"/>
              <w:rPr>
                <w:bCs/>
              </w:rPr>
            </w:pPr>
            <w:r w:rsidRPr="00414C0C">
              <w:rPr>
                <w:bCs/>
              </w:rPr>
              <w:t>100%</w:t>
            </w:r>
          </w:p>
        </w:tc>
        <w:tc>
          <w:tcPr>
            <w:tcW w:w="1446" w:type="dxa"/>
            <w:vAlign w:val="center"/>
          </w:tcPr>
          <w:p w:rsidR="00943D1D" w:rsidRPr="00414C0C" w:rsidRDefault="00943D1D" w:rsidP="00910E80">
            <w:pPr>
              <w:jc w:val="center"/>
              <w:rPr>
                <w:bCs/>
              </w:rPr>
            </w:pPr>
            <w:r w:rsidRPr="00414C0C">
              <w:rPr>
                <w:bCs/>
              </w:rPr>
              <w:t>50%</w:t>
            </w:r>
          </w:p>
        </w:tc>
      </w:tr>
      <w:tr w:rsidR="00943D1D" w:rsidRPr="00414C0C" w:rsidTr="00910E80">
        <w:trPr>
          <w:trHeight w:val="270"/>
        </w:trPr>
        <w:tc>
          <w:tcPr>
            <w:tcW w:w="1078" w:type="dxa"/>
            <w:vAlign w:val="center"/>
          </w:tcPr>
          <w:p w:rsidR="00943D1D" w:rsidRPr="00414C0C" w:rsidRDefault="00943D1D" w:rsidP="00910E80">
            <w:pPr>
              <w:jc w:val="center"/>
              <w:rPr>
                <w:bCs/>
              </w:rPr>
            </w:pPr>
            <w:r w:rsidRPr="00414C0C">
              <w:rPr>
                <w:bCs/>
              </w:rPr>
              <w:t>11А</w:t>
            </w:r>
          </w:p>
        </w:tc>
        <w:tc>
          <w:tcPr>
            <w:tcW w:w="2578" w:type="dxa"/>
            <w:vAlign w:val="center"/>
          </w:tcPr>
          <w:p w:rsidR="00943D1D" w:rsidRPr="00414C0C" w:rsidRDefault="00943D1D" w:rsidP="00910E80">
            <w:pPr>
              <w:rPr>
                <w:bCs/>
              </w:rPr>
            </w:pPr>
            <w:proofErr w:type="spellStart"/>
            <w:r w:rsidRPr="00414C0C">
              <w:rPr>
                <w:bCs/>
              </w:rPr>
              <w:t>Полуляхова</w:t>
            </w:r>
            <w:proofErr w:type="spellEnd"/>
            <w:r w:rsidRPr="00414C0C">
              <w:rPr>
                <w:bCs/>
              </w:rPr>
              <w:t xml:space="preserve"> Н.А.</w:t>
            </w:r>
          </w:p>
        </w:tc>
        <w:tc>
          <w:tcPr>
            <w:tcW w:w="1446" w:type="dxa"/>
            <w:vAlign w:val="center"/>
          </w:tcPr>
          <w:p w:rsidR="00943D1D" w:rsidRPr="00414C0C" w:rsidRDefault="00943D1D" w:rsidP="00910E80">
            <w:pPr>
              <w:jc w:val="center"/>
              <w:rPr>
                <w:bCs/>
              </w:rPr>
            </w:pPr>
            <w:r w:rsidRPr="00414C0C">
              <w:rPr>
                <w:bCs/>
              </w:rPr>
              <w:t>25</w:t>
            </w:r>
          </w:p>
        </w:tc>
        <w:tc>
          <w:tcPr>
            <w:tcW w:w="1446" w:type="dxa"/>
            <w:vAlign w:val="center"/>
          </w:tcPr>
          <w:p w:rsidR="00943D1D" w:rsidRPr="00414C0C" w:rsidRDefault="00943D1D" w:rsidP="00910E80">
            <w:pPr>
              <w:jc w:val="center"/>
              <w:rPr>
                <w:bCs/>
              </w:rPr>
            </w:pPr>
            <w:r w:rsidRPr="00414C0C">
              <w:rPr>
                <w:bCs/>
              </w:rPr>
              <w:t>14</w:t>
            </w:r>
          </w:p>
        </w:tc>
        <w:tc>
          <w:tcPr>
            <w:tcW w:w="1215" w:type="dxa"/>
            <w:vAlign w:val="center"/>
          </w:tcPr>
          <w:p w:rsidR="00943D1D" w:rsidRPr="00414C0C" w:rsidRDefault="00943D1D" w:rsidP="00910E80">
            <w:pPr>
              <w:jc w:val="center"/>
              <w:rPr>
                <w:bCs/>
              </w:rPr>
            </w:pPr>
            <w:r w:rsidRPr="00414C0C">
              <w:rPr>
                <w:bCs/>
              </w:rPr>
              <w:t>0</w:t>
            </w:r>
          </w:p>
        </w:tc>
        <w:tc>
          <w:tcPr>
            <w:tcW w:w="1677" w:type="dxa"/>
            <w:vAlign w:val="center"/>
          </w:tcPr>
          <w:p w:rsidR="00943D1D" w:rsidRPr="00414C0C" w:rsidRDefault="00943D1D" w:rsidP="00910E80">
            <w:pPr>
              <w:jc w:val="center"/>
              <w:rPr>
                <w:bCs/>
              </w:rPr>
            </w:pPr>
            <w:r w:rsidRPr="00414C0C">
              <w:rPr>
                <w:bCs/>
              </w:rPr>
              <w:t>100%</w:t>
            </w:r>
          </w:p>
        </w:tc>
        <w:tc>
          <w:tcPr>
            <w:tcW w:w="1446" w:type="dxa"/>
            <w:vAlign w:val="center"/>
          </w:tcPr>
          <w:p w:rsidR="00943D1D" w:rsidRPr="00414C0C" w:rsidRDefault="00943D1D" w:rsidP="00910E80">
            <w:pPr>
              <w:jc w:val="center"/>
              <w:rPr>
                <w:bCs/>
              </w:rPr>
            </w:pPr>
            <w:r w:rsidRPr="00414C0C">
              <w:rPr>
                <w:bCs/>
              </w:rPr>
              <w:t>56%</w:t>
            </w:r>
          </w:p>
        </w:tc>
      </w:tr>
      <w:tr w:rsidR="00943D1D" w:rsidRPr="00414C0C" w:rsidTr="00910E80">
        <w:trPr>
          <w:trHeight w:val="70"/>
        </w:trPr>
        <w:tc>
          <w:tcPr>
            <w:tcW w:w="3656" w:type="dxa"/>
            <w:gridSpan w:val="2"/>
            <w:vAlign w:val="center"/>
          </w:tcPr>
          <w:p w:rsidR="00943D1D" w:rsidRPr="00414C0C" w:rsidRDefault="00943D1D" w:rsidP="00910E80">
            <w:pPr>
              <w:jc w:val="center"/>
              <w:rPr>
                <w:bCs/>
              </w:rPr>
            </w:pPr>
            <w:r w:rsidRPr="00414C0C">
              <w:rPr>
                <w:bCs/>
              </w:rPr>
              <w:t>Итого по средней школе</w:t>
            </w:r>
          </w:p>
        </w:tc>
        <w:tc>
          <w:tcPr>
            <w:tcW w:w="1446" w:type="dxa"/>
            <w:vAlign w:val="center"/>
          </w:tcPr>
          <w:p w:rsidR="00943D1D" w:rsidRPr="00414C0C" w:rsidRDefault="00943D1D" w:rsidP="00910E80">
            <w:pPr>
              <w:jc w:val="center"/>
              <w:rPr>
                <w:bCs/>
              </w:rPr>
            </w:pPr>
          </w:p>
        </w:tc>
        <w:tc>
          <w:tcPr>
            <w:tcW w:w="1446" w:type="dxa"/>
            <w:vAlign w:val="center"/>
          </w:tcPr>
          <w:p w:rsidR="00943D1D" w:rsidRPr="00414C0C" w:rsidRDefault="00943D1D" w:rsidP="00910E80">
            <w:pPr>
              <w:jc w:val="center"/>
              <w:rPr>
                <w:bCs/>
              </w:rPr>
            </w:pPr>
          </w:p>
        </w:tc>
        <w:tc>
          <w:tcPr>
            <w:tcW w:w="1215" w:type="dxa"/>
            <w:vAlign w:val="center"/>
          </w:tcPr>
          <w:p w:rsidR="00943D1D" w:rsidRPr="00414C0C" w:rsidRDefault="00943D1D" w:rsidP="00910E80">
            <w:pPr>
              <w:jc w:val="center"/>
              <w:rPr>
                <w:bCs/>
              </w:rPr>
            </w:pPr>
          </w:p>
        </w:tc>
        <w:tc>
          <w:tcPr>
            <w:tcW w:w="1677" w:type="dxa"/>
            <w:vAlign w:val="center"/>
          </w:tcPr>
          <w:p w:rsidR="00943D1D" w:rsidRPr="00414C0C" w:rsidRDefault="00943D1D" w:rsidP="00910E80">
            <w:pPr>
              <w:jc w:val="center"/>
              <w:rPr>
                <w:bCs/>
              </w:rPr>
            </w:pPr>
            <w:r w:rsidRPr="00414C0C">
              <w:rPr>
                <w:bCs/>
              </w:rPr>
              <w:t>100%</w:t>
            </w:r>
          </w:p>
        </w:tc>
        <w:tc>
          <w:tcPr>
            <w:tcW w:w="1446" w:type="dxa"/>
            <w:vAlign w:val="center"/>
          </w:tcPr>
          <w:p w:rsidR="00943D1D" w:rsidRPr="00414C0C" w:rsidRDefault="00943D1D" w:rsidP="00910E80">
            <w:pPr>
              <w:jc w:val="center"/>
              <w:rPr>
                <w:bCs/>
              </w:rPr>
            </w:pPr>
            <w:r w:rsidRPr="00414C0C">
              <w:rPr>
                <w:bCs/>
              </w:rPr>
              <w:t>53,3%</w:t>
            </w:r>
          </w:p>
        </w:tc>
      </w:tr>
    </w:tbl>
    <w:p w:rsidR="00943D1D" w:rsidRPr="00A618A1" w:rsidRDefault="00943D1D" w:rsidP="00943D1D">
      <w:pPr>
        <w:ind w:left="1080"/>
        <w:jc w:val="center"/>
        <w:rPr>
          <w:b/>
          <w:bCs/>
        </w:rPr>
      </w:pPr>
    </w:p>
    <w:p w:rsidR="00943D1D" w:rsidRPr="00A618A1" w:rsidRDefault="00943D1D" w:rsidP="00943D1D">
      <w:pPr>
        <w:jc w:val="center"/>
        <w:rPr>
          <w:b/>
          <w:color w:val="000000"/>
        </w:rPr>
      </w:pPr>
      <w:r w:rsidRPr="00A618A1">
        <w:rPr>
          <w:b/>
          <w:color w:val="000000"/>
        </w:rPr>
        <w:t>Анализ качества знаний по предметам в средней школе</w:t>
      </w:r>
    </w:p>
    <w:tbl>
      <w:tblPr>
        <w:tblW w:w="10647" w:type="dxa"/>
        <w:tblInd w:w="93" w:type="dxa"/>
        <w:tblLayout w:type="fixed"/>
        <w:tblLook w:val="0000"/>
      </w:tblPr>
      <w:tblGrid>
        <w:gridCol w:w="563"/>
        <w:gridCol w:w="2854"/>
        <w:gridCol w:w="1418"/>
        <w:gridCol w:w="1701"/>
        <w:gridCol w:w="1701"/>
        <w:gridCol w:w="1276"/>
        <w:gridCol w:w="1134"/>
      </w:tblGrid>
      <w:tr w:rsidR="00943D1D" w:rsidRPr="00A618A1" w:rsidTr="00910E80">
        <w:trPr>
          <w:trHeight w:val="817"/>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предмет</w:t>
            </w:r>
          </w:p>
        </w:tc>
        <w:tc>
          <w:tcPr>
            <w:tcW w:w="1418"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 xml:space="preserve">Количество учащихся </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 xml:space="preserve">количество обучающихся на «4»и «5» </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 xml:space="preserve">количество </w:t>
            </w:r>
            <w:proofErr w:type="gramStart"/>
            <w:r w:rsidRPr="00A618A1">
              <w:rPr>
                <w:color w:val="000000"/>
              </w:rPr>
              <w:t>обучающихся</w:t>
            </w:r>
            <w:proofErr w:type="gramEnd"/>
            <w:r w:rsidRPr="00A618A1">
              <w:rPr>
                <w:color w:val="000000"/>
              </w:rPr>
              <w:t xml:space="preserve"> на «2» </w:t>
            </w:r>
          </w:p>
        </w:tc>
        <w:tc>
          <w:tcPr>
            <w:tcW w:w="1276"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Качество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proofErr w:type="spellStart"/>
            <w:r w:rsidRPr="00A618A1">
              <w:rPr>
                <w:color w:val="000000"/>
              </w:rPr>
              <w:t>Успевае</w:t>
            </w:r>
            <w:proofErr w:type="spellEnd"/>
            <w:r w:rsidRPr="00A618A1">
              <w:rPr>
                <w:color w:val="000000"/>
              </w:rPr>
              <w:t>-</w:t>
            </w:r>
          </w:p>
          <w:p w:rsidR="00943D1D" w:rsidRPr="00A618A1" w:rsidRDefault="00943D1D" w:rsidP="00910E80">
            <w:pPr>
              <w:jc w:val="center"/>
              <w:rPr>
                <w:color w:val="000000"/>
              </w:rPr>
            </w:pPr>
            <w:proofErr w:type="spellStart"/>
            <w:r w:rsidRPr="00A618A1">
              <w:rPr>
                <w:color w:val="000000"/>
              </w:rPr>
              <w:t>мость</w:t>
            </w:r>
            <w:proofErr w:type="spellEnd"/>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Русский язык</w:t>
            </w:r>
          </w:p>
        </w:tc>
        <w:tc>
          <w:tcPr>
            <w:tcW w:w="1418"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39</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86,7%</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100%</w:t>
            </w:r>
          </w:p>
        </w:tc>
      </w:tr>
      <w:tr w:rsidR="00943D1D" w:rsidRPr="00A618A1" w:rsidTr="00910E80">
        <w:trPr>
          <w:trHeight w:val="79"/>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2</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Литература</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41</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91,1%</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3</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Татарский язык</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34</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75,6%</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3"/>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Татарская литература</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39</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86,7%</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5</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Английский язык</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37</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62,2%</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6</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Математика</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25</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55,6%</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7</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Информатика и ИКТ</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44</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97,8%</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8</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 xml:space="preserve">История </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41</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91,1%</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9</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 xml:space="preserve">Обществознание </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41</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91,1%</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10</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sz w:val="26"/>
                <w:szCs w:val="26"/>
              </w:rPr>
            </w:pPr>
            <w:r w:rsidRPr="00A618A1">
              <w:rPr>
                <w:sz w:val="26"/>
                <w:szCs w:val="26"/>
              </w:rPr>
              <w:t>Экономика</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20</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19</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rPr>
                <w:color w:val="000000"/>
              </w:rP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rPr>
                <w:color w:val="000000"/>
              </w:rPr>
            </w:pPr>
            <w:r w:rsidRPr="00A618A1">
              <w:rPr>
                <w:color w:val="000000"/>
              </w:rPr>
              <w:t>95%</w:t>
            </w:r>
          </w:p>
        </w:tc>
        <w:tc>
          <w:tcPr>
            <w:tcW w:w="1134"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11</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sz w:val="26"/>
                <w:szCs w:val="26"/>
              </w:rPr>
            </w:pPr>
            <w:r w:rsidRPr="00A618A1">
              <w:rPr>
                <w:sz w:val="26"/>
                <w:szCs w:val="26"/>
              </w:rPr>
              <w:t>Право</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20</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18</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rPr>
                <w:color w:val="000000"/>
              </w:rP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rPr>
                <w:color w:val="000000"/>
              </w:rPr>
            </w:pPr>
            <w:r w:rsidRPr="00A618A1">
              <w:rPr>
                <w:color w:val="000000"/>
              </w:rPr>
              <w:t>90%</w:t>
            </w:r>
          </w:p>
        </w:tc>
        <w:tc>
          <w:tcPr>
            <w:tcW w:w="1134"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12</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География</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25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19</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76%</w:t>
            </w:r>
          </w:p>
        </w:tc>
        <w:tc>
          <w:tcPr>
            <w:tcW w:w="1134"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13</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Биология</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40</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88,9%</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14</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Физика</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30</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66,7%</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15</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Химия</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30</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66,7%</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16</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ОБЖ</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45</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r w:rsidR="00943D1D" w:rsidRPr="00A618A1" w:rsidTr="00910E80">
        <w:trPr>
          <w:trHeight w:val="7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17</w:t>
            </w:r>
          </w:p>
        </w:tc>
        <w:tc>
          <w:tcPr>
            <w:tcW w:w="285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rPr>
                <w:color w:val="000000"/>
              </w:rPr>
            </w:pPr>
            <w:r w:rsidRPr="00A618A1">
              <w:rPr>
                <w:color w:val="000000"/>
              </w:rPr>
              <w:t>Физическая культура</w:t>
            </w:r>
          </w:p>
        </w:tc>
        <w:tc>
          <w:tcPr>
            <w:tcW w:w="1418"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t>45</w:t>
            </w:r>
          </w:p>
        </w:tc>
        <w:tc>
          <w:tcPr>
            <w:tcW w:w="1701"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rPr>
                <w:color w:val="000000"/>
              </w:rPr>
            </w:pPr>
            <w:r w:rsidRPr="00A618A1">
              <w:rPr>
                <w:color w:val="000000"/>
              </w:rPr>
              <w:t>40</w:t>
            </w:r>
          </w:p>
        </w:tc>
        <w:tc>
          <w:tcPr>
            <w:tcW w:w="1701"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0</w:t>
            </w:r>
          </w:p>
        </w:tc>
        <w:tc>
          <w:tcPr>
            <w:tcW w:w="1276" w:type="dxa"/>
            <w:tcBorders>
              <w:top w:val="single" w:sz="4" w:space="0" w:color="auto"/>
              <w:left w:val="nil"/>
              <w:bottom w:val="single" w:sz="4" w:space="0" w:color="auto"/>
              <w:right w:val="single" w:sz="4" w:space="0" w:color="auto"/>
            </w:tcBorders>
            <w:shd w:val="clear" w:color="auto" w:fill="auto"/>
          </w:tcPr>
          <w:p w:rsidR="00943D1D" w:rsidRPr="00A618A1" w:rsidRDefault="00943D1D" w:rsidP="00910E80">
            <w:pPr>
              <w:jc w:val="center"/>
            </w:pPr>
            <w:r w:rsidRPr="00A618A1">
              <w:rPr>
                <w:color w:val="000000"/>
              </w:rPr>
              <w:t>88,9%</w:t>
            </w:r>
          </w:p>
        </w:tc>
        <w:tc>
          <w:tcPr>
            <w:tcW w:w="1134" w:type="dxa"/>
            <w:tcBorders>
              <w:top w:val="single" w:sz="4" w:space="0" w:color="auto"/>
              <w:left w:val="nil"/>
              <w:bottom w:val="single" w:sz="4" w:space="0" w:color="auto"/>
              <w:right w:val="single" w:sz="4" w:space="0" w:color="auto"/>
            </w:tcBorders>
            <w:shd w:val="clear" w:color="auto" w:fill="auto"/>
            <w:vAlign w:val="center"/>
          </w:tcPr>
          <w:p w:rsidR="00943D1D" w:rsidRPr="00A618A1" w:rsidRDefault="00943D1D" w:rsidP="00910E80">
            <w:pPr>
              <w:jc w:val="center"/>
            </w:pPr>
            <w:r w:rsidRPr="00A618A1">
              <w:rPr>
                <w:color w:val="000000"/>
              </w:rPr>
              <w:t>100%</w:t>
            </w:r>
          </w:p>
        </w:tc>
      </w:tr>
    </w:tbl>
    <w:p w:rsidR="00943D1D" w:rsidRDefault="00943D1D" w:rsidP="00943D1D">
      <w:pPr>
        <w:ind w:firstLine="540"/>
        <w:jc w:val="both"/>
        <w:rPr>
          <w:bCs/>
        </w:rPr>
      </w:pPr>
      <w:r w:rsidRPr="00A618A1">
        <w:rPr>
          <w:bCs/>
        </w:rPr>
        <w:t xml:space="preserve">Все обучающиеся 10,11 классов успевают и качество знаний </w:t>
      </w:r>
      <w:r>
        <w:rPr>
          <w:bCs/>
        </w:rPr>
        <w:t xml:space="preserve">в старших классах </w:t>
      </w:r>
      <w:r w:rsidRPr="00A618A1">
        <w:rPr>
          <w:bCs/>
        </w:rPr>
        <w:t xml:space="preserve">выше  среднего   показателя по школе. </w:t>
      </w:r>
    </w:p>
    <w:p w:rsidR="00943D1D" w:rsidRDefault="00943D1D" w:rsidP="00943D1D">
      <w:pPr>
        <w:jc w:val="both"/>
        <w:rPr>
          <w:b/>
        </w:rPr>
      </w:pPr>
      <w:r w:rsidRPr="00A618A1">
        <w:rPr>
          <w:b/>
        </w:rPr>
        <w:t xml:space="preserve">Задачи на 2012-2013 учебный год </w:t>
      </w:r>
    </w:p>
    <w:p w:rsidR="00943D1D" w:rsidRPr="00A618A1" w:rsidRDefault="00943D1D" w:rsidP="0044283A">
      <w:pPr>
        <w:numPr>
          <w:ilvl w:val="1"/>
          <w:numId w:val="11"/>
        </w:numPr>
        <w:tabs>
          <w:tab w:val="clear" w:pos="1440"/>
          <w:tab w:val="num" w:pos="284"/>
        </w:tabs>
        <w:suppressAutoHyphens/>
        <w:ind w:left="0" w:firstLine="0"/>
        <w:jc w:val="both"/>
      </w:pPr>
      <w:r w:rsidRPr="00A618A1">
        <w:t xml:space="preserve">Обеспечение условий для формирования </w:t>
      </w:r>
      <w:r>
        <w:t xml:space="preserve">у </w:t>
      </w:r>
      <w:r w:rsidRPr="00B935C8">
        <w:t>учащихся базовы</w:t>
      </w:r>
      <w:r>
        <w:t xml:space="preserve">х </w:t>
      </w:r>
      <w:r w:rsidRPr="00B935C8">
        <w:t>знани</w:t>
      </w:r>
      <w:r>
        <w:t xml:space="preserve">й, углубленного содержания, </w:t>
      </w:r>
      <w:r w:rsidRPr="00B935C8">
        <w:t>предупреждени</w:t>
      </w:r>
      <w:r>
        <w:t xml:space="preserve">я </w:t>
      </w:r>
      <w:r w:rsidRPr="00B935C8">
        <w:t>неуспеваемости</w:t>
      </w:r>
      <w:r w:rsidRPr="00A618A1">
        <w:t xml:space="preserve">, индивидуализация образовательного процесса. </w:t>
      </w:r>
    </w:p>
    <w:p w:rsidR="00943D1D" w:rsidRDefault="00943D1D" w:rsidP="00943D1D">
      <w:pPr>
        <w:jc w:val="both"/>
      </w:pPr>
      <w:r w:rsidRPr="00A618A1">
        <w:t xml:space="preserve">2. Внедрение  современных образовательных, </w:t>
      </w:r>
      <w:proofErr w:type="spellStart"/>
      <w:r w:rsidRPr="00A618A1">
        <w:t>здоровьесберегающих</w:t>
      </w:r>
      <w:proofErr w:type="spellEnd"/>
      <w:r w:rsidRPr="00A618A1">
        <w:t xml:space="preserve"> технологий, направленных на развитие каждого ребенка, способствующих развитию их познавательной активности.</w:t>
      </w:r>
    </w:p>
    <w:p w:rsidR="00910E80" w:rsidRDefault="00910E80" w:rsidP="00910E80">
      <w:pPr>
        <w:jc w:val="center"/>
      </w:pPr>
    </w:p>
    <w:p w:rsidR="00910E80" w:rsidRPr="00910E80" w:rsidRDefault="00910E80" w:rsidP="00910E80">
      <w:pPr>
        <w:jc w:val="center"/>
      </w:pPr>
      <w:r w:rsidRPr="00910E80">
        <w:t xml:space="preserve">Анализ результатов итоговой аттестации </w:t>
      </w:r>
    </w:p>
    <w:p w:rsidR="00910E80" w:rsidRPr="00910E80" w:rsidRDefault="00910E80" w:rsidP="00910E80">
      <w:pPr>
        <w:jc w:val="center"/>
      </w:pPr>
      <w:r w:rsidRPr="00910E80">
        <w:t>Анализ результатов государственной  (итоговой) аттестации</w:t>
      </w:r>
    </w:p>
    <w:p w:rsidR="00910E80" w:rsidRPr="00910E80" w:rsidRDefault="00910E80" w:rsidP="00910E80">
      <w:pPr>
        <w:jc w:val="center"/>
      </w:pPr>
      <w:r w:rsidRPr="00910E80">
        <w:t xml:space="preserve"> за курс  основного общего образования</w:t>
      </w:r>
    </w:p>
    <w:p w:rsidR="00943D1D" w:rsidRPr="00585DDA" w:rsidRDefault="00943D1D" w:rsidP="00943D1D">
      <w:pPr>
        <w:ind w:firstLine="708"/>
        <w:jc w:val="both"/>
      </w:pPr>
      <w:proofErr w:type="gramStart"/>
      <w:r w:rsidRPr="00A618A1">
        <w:t>На конец</w:t>
      </w:r>
      <w:proofErr w:type="gramEnd"/>
      <w:r w:rsidRPr="00A618A1">
        <w:t xml:space="preserve"> 2012-2013 учебного года в 9-х классах обучалось 54 учащихся. К итоговой аттестации были допущены все. </w:t>
      </w:r>
      <w:r w:rsidRPr="00585DDA">
        <w:rPr>
          <w:iCs/>
        </w:rPr>
        <w:t>Учащиеся 3 обязательных экзамена (русский язык, математика–в новой форме, татарский язык</w:t>
      </w:r>
      <w:r>
        <w:rPr>
          <w:iCs/>
        </w:rPr>
        <w:t xml:space="preserve"> </w:t>
      </w:r>
      <w:r w:rsidRPr="00585DDA">
        <w:rPr>
          <w:iCs/>
        </w:rPr>
        <w:t xml:space="preserve">в традиционной: татарские группы–диктант, русскоязычные– </w:t>
      </w:r>
      <w:proofErr w:type="gramStart"/>
      <w:r w:rsidRPr="00585DDA">
        <w:rPr>
          <w:iCs/>
        </w:rPr>
        <w:t>ус</w:t>
      </w:r>
      <w:proofErr w:type="gramEnd"/>
      <w:r w:rsidRPr="00585DDA">
        <w:rPr>
          <w:iCs/>
        </w:rPr>
        <w:t>тно</w:t>
      </w:r>
      <w:r>
        <w:rPr>
          <w:iCs/>
        </w:rPr>
        <w:t xml:space="preserve"> и в новой форме</w:t>
      </w:r>
      <w:r w:rsidRPr="00585DDA">
        <w:rPr>
          <w:iCs/>
        </w:rPr>
        <w:t xml:space="preserve">) и </w:t>
      </w:r>
      <w:r>
        <w:rPr>
          <w:iCs/>
        </w:rPr>
        <w:t>2</w:t>
      </w:r>
      <w:r w:rsidRPr="00585DDA">
        <w:rPr>
          <w:iCs/>
        </w:rPr>
        <w:t xml:space="preserve"> экзамен</w:t>
      </w:r>
      <w:r>
        <w:rPr>
          <w:iCs/>
        </w:rPr>
        <w:t>а</w:t>
      </w:r>
      <w:r w:rsidRPr="00585DDA">
        <w:rPr>
          <w:iCs/>
        </w:rPr>
        <w:t xml:space="preserve"> по выбору</w:t>
      </w:r>
      <w:r>
        <w:rPr>
          <w:iCs/>
        </w:rPr>
        <w:t xml:space="preserve">. Один ученик, </w:t>
      </w:r>
      <w:proofErr w:type="spellStart"/>
      <w:r>
        <w:rPr>
          <w:iCs/>
        </w:rPr>
        <w:t>Гандалипов</w:t>
      </w:r>
      <w:proofErr w:type="spellEnd"/>
      <w:r>
        <w:rPr>
          <w:iCs/>
        </w:rPr>
        <w:t xml:space="preserve"> Искандер, сдавал все предметы в традиционной форме. </w:t>
      </w:r>
      <w:proofErr w:type="gramStart"/>
      <w:r>
        <w:rPr>
          <w:iCs/>
        </w:rPr>
        <w:t>Наиболее востребованными предметами по выбору в новой форме оказались обществознание, химия, биология, в традиционной – искусство и физкультура.</w:t>
      </w:r>
      <w:proofErr w:type="gramEnd"/>
      <w:r>
        <w:rPr>
          <w:iCs/>
        </w:rPr>
        <w:t xml:space="preserve"> Аттестаты об основном общем образовании получили все 54 ученика, из них три особого образца (с отличием) выданы ученицам 9В класса Ивановой Юлии, </w:t>
      </w:r>
      <w:proofErr w:type="spellStart"/>
      <w:r>
        <w:rPr>
          <w:iCs/>
        </w:rPr>
        <w:t>Копуновой</w:t>
      </w:r>
      <w:proofErr w:type="spellEnd"/>
      <w:r>
        <w:rPr>
          <w:iCs/>
        </w:rPr>
        <w:t xml:space="preserve"> </w:t>
      </w:r>
      <w:proofErr w:type="spellStart"/>
      <w:r>
        <w:rPr>
          <w:iCs/>
        </w:rPr>
        <w:t>Эльзе</w:t>
      </w:r>
      <w:proofErr w:type="spellEnd"/>
      <w:r>
        <w:rPr>
          <w:iCs/>
        </w:rPr>
        <w:t xml:space="preserve">, Рахматуллиной </w:t>
      </w:r>
      <w:proofErr w:type="spellStart"/>
      <w:r>
        <w:rPr>
          <w:iCs/>
        </w:rPr>
        <w:t>Гульназ</w:t>
      </w:r>
      <w:proofErr w:type="spellEnd"/>
      <w:r>
        <w:rPr>
          <w:iCs/>
        </w:rPr>
        <w:t>.</w:t>
      </w:r>
    </w:p>
    <w:p w:rsidR="00943D1D" w:rsidRDefault="00943D1D" w:rsidP="00943D1D">
      <w:pPr>
        <w:ind w:firstLine="540"/>
        <w:jc w:val="both"/>
      </w:pPr>
      <w:r w:rsidRPr="00A618A1">
        <w:t>При проведении ГИА учащихся 9-х классов школа руководствовалась Положением о проведении итоговой аттестации, разработанным Министерством образования РФ. В школе для учителей и учащихся были оформлены стенды в соответствии с инструкц</w:t>
      </w:r>
      <w:r>
        <w:t>ией и нормативными документами.</w:t>
      </w:r>
    </w:p>
    <w:p w:rsidR="00943D1D" w:rsidRPr="00585DDA" w:rsidRDefault="00943D1D" w:rsidP="00943D1D">
      <w:pPr>
        <w:jc w:val="center"/>
        <w:rPr>
          <w:b/>
        </w:rPr>
      </w:pPr>
      <w:r w:rsidRPr="00585DDA">
        <w:rPr>
          <w:b/>
        </w:rPr>
        <w:t>Итоги ГИА в 9-х классах в 2012-2013 учебном году</w:t>
      </w:r>
    </w:p>
    <w:tbl>
      <w:tblPr>
        <w:tblpPr w:leftFromText="180" w:rightFromText="180" w:vertAnchor="text" w:horzAnchor="margin" w:tblpX="-176" w:tblpY="237"/>
        <w:tblW w:w="10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7"/>
        <w:gridCol w:w="2345"/>
        <w:gridCol w:w="708"/>
        <w:gridCol w:w="993"/>
        <w:gridCol w:w="567"/>
        <w:gridCol w:w="992"/>
        <w:gridCol w:w="992"/>
        <w:gridCol w:w="1059"/>
        <w:gridCol w:w="1556"/>
      </w:tblGrid>
      <w:tr w:rsidR="00943D1D" w:rsidRPr="00A618A1" w:rsidTr="00910E80">
        <w:trPr>
          <w:trHeight w:val="988"/>
        </w:trPr>
        <w:tc>
          <w:tcPr>
            <w:tcW w:w="1767" w:type="dxa"/>
            <w:vMerge w:val="restart"/>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 xml:space="preserve">Предмет                   </w:t>
            </w:r>
          </w:p>
        </w:tc>
        <w:tc>
          <w:tcPr>
            <w:tcW w:w="2345" w:type="dxa"/>
            <w:vMerge w:val="restart"/>
          </w:tcPr>
          <w:p w:rsidR="00943D1D" w:rsidRDefault="00943D1D" w:rsidP="00910E80">
            <w:pPr>
              <w:pStyle w:val="14"/>
              <w:spacing w:after="0" w:line="240" w:lineRule="auto"/>
              <w:ind w:left="0"/>
              <w:jc w:val="center"/>
              <w:rPr>
                <w:rFonts w:ascii="Times New Roman" w:hAnsi="Times New Roman"/>
                <w:sz w:val="24"/>
                <w:szCs w:val="24"/>
              </w:rPr>
            </w:pPr>
          </w:p>
          <w:p w:rsidR="00943D1D" w:rsidRDefault="00943D1D" w:rsidP="00910E80">
            <w:pPr>
              <w:pStyle w:val="14"/>
              <w:spacing w:after="0" w:line="240" w:lineRule="auto"/>
              <w:ind w:left="0"/>
              <w:jc w:val="center"/>
              <w:rPr>
                <w:rFonts w:ascii="Times New Roman" w:hAnsi="Times New Roman"/>
                <w:sz w:val="24"/>
                <w:szCs w:val="24"/>
              </w:rPr>
            </w:pPr>
          </w:p>
          <w:p w:rsidR="00943D1D" w:rsidRDefault="00943D1D" w:rsidP="00910E80">
            <w:pPr>
              <w:pStyle w:val="14"/>
              <w:spacing w:after="0" w:line="240" w:lineRule="auto"/>
              <w:ind w:left="0"/>
              <w:jc w:val="center"/>
              <w:rPr>
                <w:rFonts w:ascii="Times New Roman" w:hAnsi="Times New Roman"/>
                <w:sz w:val="24"/>
                <w:szCs w:val="24"/>
              </w:rPr>
            </w:pPr>
          </w:p>
          <w:p w:rsidR="00943D1D" w:rsidRDefault="00943D1D" w:rsidP="00910E80">
            <w:pPr>
              <w:pStyle w:val="14"/>
              <w:spacing w:after="0" w:line="240" w:lineRule="auto"/>
              <w:ind w:left="0"/>
              <w:jc w:val="center"/>
              <w:rPr>
                <w:rFonts w:ascii="Times New Roman" w:hAnsi="Times New Roman"/>
                <w:sz w:val="24"/>
                <w:szCs w:val="24"/>
              </w:rPr>
            </w:pPr>
          </w:p>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ФИО учителя</w:t>
            </w:r>
          </w:p>
        </w:tc>
        <w:tc>
          <w:tcPr>
            <w:tcW w:w="1701" w:type="dxa"/>
            <w:gridSpan w:val="2"/>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Количество выпускников</w:t>
            </w:r>
          </w:p>
        </w:tc>
        <w:tc>
          <w:tcPr>
            <w:tcW w:w="3610" w:type="dxa"/>
            <w:gridSpan w:val="4"/>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Количество уч-ся, получивших отметки / %</w:t>
            </w:r>
          </w:p>
        </w:tc>
        <w:tc>
          <w:tcPr>
            <w:tcW w:w="1556" w:type="dxa"/>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 xml:space="preserve">Средний балл/оценка </w:t>
            </w:r>
          </w:p>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по предмету</w:t>
            </w:r>
          </w:p>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(по школе)</w:t>
            </w:r>
          </w:p>
        </w:tc>
      </w:tr>
      <w:tr w:rsidR="00943D1D" w:rsidRPr="00A618A1" w:rsidTr="00910E80">
        <w:trPr>
          <w:cantSplit/>
          <w:trHeight w:val="1585"/>
        </w:trPr>
        <w:tc>
          <w:tcPr>
            <w:tcW w:w="1767" w:type="dxa"/>
            <w:vMerge/>
            <w:vAlign w:val="center"/>
          </w:tcPr>
          <w:p w:rsidR="00943D1D" w:rsidRPr="00A618A1" w:rsidRDefault="00943D1D" w:rsidP="0044283A">
            <w:pPr>
              <w:pStyle w:val="14"/>
              <w:numPr>
                <w:ilvl w:val="0"/>
                <w:numId w:val="16"/>
              </w:numPr>
              <w:ind w:left="0" w:firstLine="0"/>
              <w:jc w:val="center"/>
              <w:rPr>
                <w:rFonts w:ascii="Times New Roman" w:hAnsi="Times New Roman"/>
                <w:sz w:val="24"/>
                <w:szCs w:val="24"/>
              </w:rPr>
            </w:pPr>
          </w:p>
        </w:tc>
        <w:tc>
          <w:tcPr>
            <w:tcW w:w="2345" w:type="dxa"/>
            <w:vMerge/>
          </w:tcPr>
          <w:p w:rsidR="00943D1D" w:rsidRPr="00A618A1" w:rsidRDefault="00943D1D" w:rsidP="00910E80">
            <w:pPr>
              <w:pStyle w:val="14"/>
              <w:ind w:left="0"/>
              <w:jc w:val="center"/>
              <w:rPr>
                <w:rFonts w:ascii="Times New Roman" w:hAnsi="Times New Roman"/>
                <w:sz w:val="24"/>
                <w:szCs w:val="24"/>
              </w:rPr>
            </w:pPr>
          </w:p>
        </w:tc>
        <w:tc>
          <w:tcPr>
            <w:tcW w:w="708" w:type="dxa"/>
            <w:vAlign w:val="center"/>
          </w:tcPr>
          <w:p w:rsidR="00943D1D" w:rsidRPr="00F9170D" w:rsidRDefault="00943D1D" w:rsidP="00910E80">
            <w:pPr>
              <w:pStyle w:val="14"/>
              <w:spacing w:after="0" w:line="240" w:lineRule="auto"/>
              <w:ind w:left="0"/>
              <w:jc w:val="center"/>
              <w:rPr>
                <w:rFonts w:ascii="Times New Roman" w:hAnsi="Times New Roman"/>
              </w:rPr>
            </w:pPr>
            <w:r w:rsidRPr="00F9170D">
              <w:rPr>
                <w:rFonts w:ascii="Times New Roman" w:hAnsi="Times New Roman"/>
              </w:rPr>
              <w:t>Всего</w:t>
            </w:r>
          </w:p>
        </w:tc>
        <w:tc>
          <w:tcPr>
            <w:tcW w:w="993" w:type="dxa"/>
            <w:vAlign w:val="center"/>
          </w:tcPr>
          <w:p w:rsidR="00943D1D" w:rsidRPr="00F9170D" w:rsidRDefault="00943D1D" w:rsidP="00910E80">
            <w:pPr>
              <w:pStyle w:val="14"/>
              <w:spacing w:after="0" w:line="240" w:lineRule="auto"/>
              <w:ind w:left="0"/>
              <w:jc w:val="center"/>
              <w:rPr>
                <w:rFonts w:ascii="Times New Roman" w:hAnsi="Times New Roman"/>
              </w:rPr>
            </w:pPr>
            <w:r w:rsidRPr="00F9170D">
              <w:rPr>
                <w:rFonts w:ascii="Times New Roman" w:hAnsi="Times New Roman"/>
              </w:rPr>
              <w:t>Из них участвовали в ГИА в новой форме</w:t>
            </w:r>
          </w:p>
        </w:tc>
        <w:tc>
          <w:tcPr>
            <w:tcW w:w="567" w:type="dxa"/>
            <w:vAlign w:val="center"/>
          </w:tcPr>
          <w:p w:rsidR="00943D1D" w:rsidRPr="00CA1334" w:rsidRDefault="00943D1D" w:rsidP="00910E80">
            <w:pPr>
              <w:jc w:val="center"/>
              <w:rPr>
                <w:sz w:val="20"/>
                <w:szCs w:val="20"/>
              </w:rPr>
            </w:pPr>
            <w:r w:rsidRPr="00CA1334">
              <w:rPr>
                <w:sz w:val="20"/>
                <w:szCs w:val="20"/>
              </w:rPr>
              <w:t>2</w:t>
            </w:r>
          </w:p>
        </w:tc>
        <w:tc>
          <w:tcPr>
            <w:tcW w:w="992" w:type="dxa"/>
            <w:vAlign w:val="center"/>
          </w:tcPr>
          <w:p w:rsidR="00943D1D" w:rsidRPr="00CA1334" w:rsidRDefault="00943D1D" w:rsidP="00910E80">
            <w:pPr>
              <w:jc w:val="center"/>
              <w:rPr>
                <w:sz w:val="20"/>
                <w:szCs w:val="20"/>
              </w:rPr>
            </w:pPr>
            <w:r w:rsidRPr="00CA1334">
              <w:rPr>
                <w:sz w:val="20"/>
                <w:szCs w:val="20"/>
              </w:rPr>
              <w:t>3</w:t>
            </w:r>
          </w:p>
        </w:tc>
        <w:tc>
          <w:tcPr>
            <w:tcW w:w="992" w:type="dxa"/>
            <w:vAlign w:val="center"/>
          </w:tcPr>
          <w:p w:rsidR="00943D1D" w:rsidRPr="00CA1334" w:rsidRDefault="00943D1D" w:rsidP="00910E80">
            <w:pPr>
              <w:jc w:val="center"/>
              <w:rPr>
                <w:sz w:val="20"/>
                <w:szCs w:val="20"/>
              </w:rPr>
            </w:pPr>
            <w:r w:rsidRPr="00CA1334">
              <w:rPr>
                <w:sz w:val="20"/>
                <w:szCs w:val="20"/>
              </w:rPr>
              <w:t>4</w:t>
            </w:r>
          </w:p>
        </w:tc>
        <w:tc>
          <w:tcPr>
            <w:tcW w:w="1059" w:type="dxa"/>
            <w:vAlign w:val="center"/>
          </w:tcPr>
          <w:p w:rsidR="00943D1D" w:rsidRPr="00CA1334" w:rsidRDefault="00943D1D" w:rsidP="00910E80">
            <w:pPr>
              <w:jc w:val="center"/>
              <w:rPr>
                <w:sz w:val="20"/>
                <w:szCs w:val="20"/>
              </w:rPr>
            </w:pPr>
            <w:r w:rsidRPr="00CA1334">
              <w:rPr>
                <w:sz w:val="20"/>
                <w:szCs w:val="20"/>
              </w:rPr>
              <w:t>5</w:t>
            </w:r>
          </w:p>
        </w:tc>
        <w:tc>
          <w:tcPr>
            <w:tcW w:w="1556" w:type="dxa"/>
            <w:vAlign w:val="center"/>
          </w:tcPr>
          <w:p w:rsidR="00943D1D" w:rsidRPr="00CA1334" w:rsidRDefault="00943D1D" w:rsidP="00910E80">
            <w:pPr>
              <w:jc w:val="center"/>
              <w:rPr>
                <w:sz w:val="20"/>
                <w:szCs w:val="20"/>
              </w:rPr>
            </w:pPr>
          </w:p>
        </w:tc>
      </w:tr>
      <w:tr w:rsidR="00943D1D" w:rsidRPr="00A618A1" w:rsidTr="00910E80">
        <w:trPr>
          <w:trHeight w:val="408"/>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Русский язык</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r w:rsidRPr="00DD61AC">
              <w:rPr>
                <w:rFonts w:ascii="Times New Roman" w:hAnsi="Times New Roman"/>
                <w:sz w:val="24"/>
                <w:szCs w:val="24"/>
              </w:rPr>
              <w:t>Волкова М.Р.</w:t>
            </w:r>
          </w:p>
        </w:tc>
        <w:tc>
          <w:tcPr>
            <w:tcW w:w="708"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22</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22</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11/50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9</w:t>
            </w:r>
            <w:r>
              <w:rPr>
                <w:rFonts w:ascii="Times New Roman" w:hAnsi="Times New Roman"/>
                <w:sz w:val="24"/>
                <w:szCs w:val="24"/>
              </w:rPr>
              <w:t>/41</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w:t>
            </w:r>
            <w:r>
              <w:rPr>
                <w:rFonts w:ascii="Times New Roman" w:hAnsi="Times New Roman"/>
                <w:sz w:val="24"/>
                <w:szCs w:val="24"/>
              </w:rPr>
              <w:t>/9</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65,3/3,6</w:t>
            </w:r>
          </w:p>
        </w:tc>
      </w:tr>
      <w:tr w:rsidR="00943D1D" w:rsidRPr="00A618A1" w:rsidTr="00910E80">
        <w:trPr>
          <w:trHeight w:val="123"/>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Русский язык</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Полуляхова</w:t>
            </w:r>
            <w:proofErr w:type="spellEnd"/>
            <w:r w:rsidRPr="00DD61AC">
              <w:rPr>
                <w:rFonts w:ascii="Times New Roman" w:hAnsi="Times New Roman"/>
                <w:sz w:val="24"/>
                <w:szCs w:val="24"/>
              </w:rPr>
              <w:t xml:space="preserve"> Н.А.</w:t>
            </w:r>
          </w:p>
        </w:tc>
        <w:tc>
          <w:tcPr>
            <w:tcW w:w="708"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6</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w:t>
            </w:r>
            <w:r>
              <w:rPr>
                <w:rFonts w:ascii="Times New Roman" w:hAnsi="Times New Roman"/>
                <w:sz w:val="24"/>
                <w:szCs w:val="24"/>
              </w:rPr>
              <w:t>/33,3</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3</w:t>
            </w:r>
            <w:r>
              <w:rPr>
                <w:rFonts w:ascii="Times New Roman" w:hAnsi="Times New Roman"/>
                <w:sz w:val="24"/>
                <w:szCs w:val="24"/>
              </w:rPr>
              <w:t>/50</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w:t>
            </w:r>
            <w:r>
              <w:rPr>
                <w:rFonts w:ascii="Times New Roman" w:hAnsi="Times New Roman"/>
                <w:sz w:val="24"/>
                <w:szCs w:val="24"/>
              </w:rPr>
              <w:t>/16,7</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72,3/3,83</w:t>
            </w:r>
          </w:p>
        </w:tc>
      </w:tr>
      <w:tr w:rsidR="00943D1D" w:rsidRPr="00A618A1" w:rsidTr="00910E80">
        <w:trPr>
          <w:trHeight w:val="73"/>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Русский язык</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Бакшаева</w:t>
            </w:r>
            <w:proofErr w:type="spellEnd"/>
            <w:r w:rsidRPr="00DD61AC">
              <w:rPr>
                <w:rFonts w:ascii="Times New Roman" w:hAnsi="Times New Roman"/>
                <w:sz w:val="24"/>
                <w:szCs w:val="24"/>
              </w:rPr>
              <w:t xml:space="preserve"> С.Н.</w:t>
            </w:r>
          </w:p>
        </w:tc>
        <w:tc>
          <w:tcPr>
            <w:tcW w:w="708"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25</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25</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w:t>
            </w:r>
            <w:r>
              <w:rPr>
                <w:rFonts w:ascii="Times New Roman" w:hAnsi="Times New Roman"/>
                <w:sz w:val="24"/>
                <w:szCs w:val="24"/>
              </w:rPr>
              <w:t>/28</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11</w:t>
            </w:r>
            <w:r>
              <w:rPr>
                <w:rFonts w:ascii="Times New Roman" w:hAnsi="Times New Roman"/>
                <w:sz w:val="24"/>
                <w:szCs w:val="24"/>
              </w:rPr>
              <w:t>/44</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w:t>
            </w:r>
            <w:r>
              <w:rPr>
                <w:rFonts w:ascii="Times New Roman" w:hAnsi="Times New Roman"/>
                <w:sz w:val="24"/>
                <w:szCs w:val="24"/>
              </w:rPr>
              <w:t>/28</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76/4,0</w:t>
            </w:r>
          </w:p>
        </w:tc>
      </w:tr>
      <w:tr w:rsidR="00943D1D" w:rsidRPr="00A618A1" w:rsidTr="00910E80">
        <w:trPr>
          <w:trHeight w:val="256"/>
        </w:trPr>
        <w:tc>
          <w:tcPr>
            <w:tcW w:w="1767" w:type="dxa"/>
            <w:shd w:val="clear" w:color="auto" w:fill="auto"/>
            <w:vAlign w:val="center"/>
          </w:tcPr>
          <w:p w:rsidR="00943D1D" w:rsidRPr="00233323" w:rsidRDefault="00943D1D" w:rsidP="00910E80">
            <w:pPr>
              <w:pStyle w:val="14"/>
              <w:spacing w:after="0" w:line="240" w:lineRule="auto"/>
              <w:ind w:left="0"/>
              <w:rPr>
                <w:rFonts w:ascii="Times New Roman" w:hAnsi="Times New Roman"/>
                <w:i/>
                <w:sz w:val="24"/>
                <w:szCs w:val="24"/>
              </w:rPr>
            </w:pPr>
            <w:r w:rsidRPr="00233323">
              <w:rPr>
                <w:rFonts w:ascii="Times New Roman" w:hAnsi="Times New Roman"/>
                <w:i/>
                <w:sz w:val="24"/>
                <w:szCs w:val="24"/>
              </w:rPr>
              <w:t xml:space="preserve">Итого </w:t>
            </w:r>
          </w:p>
          <w:p w:rsidR="00943D1D" w:rsidRPr="00233323" w:rsidRDefault="00943D1D" w:rsidP="00910E80">
            <w:pPr>
              <w:pStyle w:val="14"/>
              <w:spacing w:after="0" w:line="240" w:lineRule="auto"/>
              <w:ind w:left="0"/>
              <w:rPr>
                <w:rFonts w:ascii="Times New Roman" w:hAnsi="Times New Roman"/>
                <w:i/>
                <w:sz w:val="24"/>
                <w:szCs w:val="24"/>
              </w:rPr>
            </w:pPr>
            <w:r w:rsidRPr="00233323">
              <w:rPr>
                <w:rFonts w:ascii="Times New Roman" w:hAnsi="Times New Roman"/>
                <w:i/>
                <w:sz w:val="24"/>
                <w:szCs w:val="24"/>
              </w:rPr>
              <w:t>русский язык</w:t>
            </w:r>
          </w:p>
        </w:tc>
        <w:tc>
          <w:tcPr>
            <w:tcW w:w="2345" w:type="dxa"/>
            <w:shd w:val="clear" w:color="auto" w:fill="auto"/>
            <w:vAlign w:val="center"/>
          </w:tcPr>
          <w:p w:rsidR="00943D1D" w:rsidRPr="00DD61AC" w:rsidRDefault="00943D1D" w:rsidP="00910E80">
            <w:pPr>
              <w:pStyle w:val="14"/>
              <w:spacing w:after="0" w:line="240" w:lineRule="auto"/>
              <w:ind w:left="0"/>
              <w:rPr>
                <w:rFonts w:ascii="Times New Roman" w:hAnsi="Times New Roman"/>
                <w:sz w:val="24"/>
                <w:szCs w:val="24"/>
              </w:rPr>
            </w:pPr>
          </w:p>
        </w:tc>
        <w:tc>
          <w:tcPr>
            <w:tcW w:w="708"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54</w:t>
            </w:r>
          </w:p>
        </w:tc>
        <w:tc>
          <w:tcPr>
            <w:tcW w:w="993"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53</w:t>
            </w:r>
          </w:p>
        </w:tc>
        <w:tc>
          <w:tcPr>
            <w:tcW w:w="567"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20</w:t>
            </w:r>
            <w:r>
              <w:rPr>
                <w:rFonts w:ascii="Times New Roman" w:hAnsi="Times New Roman"/>
                <w:sz w:val="24"/>
                <w:szCs w:val="24"/>
              </w:rPr>
              <w:t>/37,7</w:t>
            </w:r>
          </w:p>
        </w:tc>
        <w:tc>
          <w:tcPr>
            <w:tcW w:w="992"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23</w:t>
            </w:r>
            <w:r>
              <w:rPr>
                <w:rFonts w:ascii="Times New Roman" w:hAnsi="Times New Roman"/>
                <w:sz w:val="24"/>
                <w:szCs w:val="24"/>
              </w:rPr>
              <w:t>/43,4</w:t>
            </w:r>
          </w:p>
        </w:tc>
        <w:tc>
          <w:tcPr>
            <w:tcW w:w="1059"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10</w:t>
            </w:r>
            <w:r>
              <w:rPr>
                <w:rFonts w:ascii="Times New Roman" w:hAnsi="Times New Roman"/>
                <w:sz w:val="24"/>
                <w:szCs w:val="24"/>
              </w:rPr>
              <w:t>/18,9</w:t>
            </w:r>
          </w:p>
        </w:tc>
        <w:tc>
          <w:tcPr>
            <w:tcW w:w="1556"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71,1/3,81</w:t>
            </w:r>
          </w:p>
        </w:tc>
      </w:tr>
      <w:tr w:rsidR="00943D1D" w:rsidRPr="00A618A1" w:rsidTr="00910E80">
        <w:trPr>
          <w:trHeight w:val="256"/>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Математика</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Кунгурова</w:t>
            </w:r>
            <w:proofErr w:type="spellEnd"/>
            <w:r w:rsidRPr="00DD61AC">
              <w:rPr>
                <w:rFonts w:ascii="Times New Roman" w:hAnsi="Times New Roman"/>
                <w:sz w:val="24"/>
                <w:szCs w:val="24"/>
              </w:rPr>
              <w:t xml:space="preserve"> Г.Р.</w:t>
            </w:r>
          </w:p>
        </w:tc>
        <w:tc>
          <w:tcPr>
            <w:tcW w:w="708"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54</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53</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14</w:t>
            </w:r>
            <w:r>
              <w:rPr>
                <w:rFonts w:ascii="Times New Roman" w:hAnsi="Times New Roman"/>
                <w:sz w:val="24"/>
                <w:szCs w:val="24"/>
              </w:rPr>
              <w:t>/26,4</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29</w:t>
            </w:r>
            <w:r>
              <w:rPr>
                <w:rFonts w:ascii="Times New Roman" w:hAnsi="Times New Roman"/>
                <w:sz w:val="24"/>
                <w:szCs w:val="24"/>
              </w:rPr>
              <w:t>/54,7</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10</w:t>
            </w:r>
            <w:r>
              <w:rPr>
                <w:rFonts w:ascii="Times New Roman" w:hAnsi="Times New Roman"/>
                <w:sz w:val="24"/>
                <w:szCs w:val="24"/>
              </w:rPr>
              <w:t>/18,9</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48/3,92</w:t>
            </w:r>
          </w:p>
        </w:tc>
      </w:tr>
      <w:tr w:rsidR="00943D1D" w:rsidRPr="00A618A1" w:rsidTr="00910E80">
        <w:trPr>
          <w:trHeight w:val="256"/>
        </w:trPr>
        <w:tc>
          <w:tcPr>
            <w:tcW w:w="1767" w:type="dxa"/>
            <w:shd w:val="clear" w:color="auto" w:fill="FFFFFF"/>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Физика</w:t>
            </w:r>
          </w:p>
        </w:tc>
        <w:tc>
          <w:tcPr>
            <w:tcW w:w="2345" w:type="dxa"/>
            <w:shd w:val="clear" w:color="auto" w:fill="FFFFFF"/>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Кучукова</w:t>
            </w:r>
            <w:proofErr w:type="spellEnd"/>
            <w:r w:rsidRPr="00DD61AC">
              <w:rPr>
                <w:rFonts w:ascii="Times New Roman" w:hAnsi="Times New Roman"/>
                <w:sz w:val="24"/>
                <w:szCs w:val="24"/>
              </w:rPr>
              <w:t xml:space="preserve"> С.С.</w:t>
            </w:r>
          </w:p>
        </w:tc>
        <w:tc>
          <w:tcPr>
            <w:tcW w:w="708"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54</w:t>
            </w:r>
          </w:p>
        </w:tc>
        <w:tc>
          <w:tcPr>
            <w:tcW w:w="993"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w:t>
            </w:r>
          </w:p>
        </w:tc>
        <w:tc>
          <w:tcPr>
            <w:tcW w:w="567"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1059"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w:t>
            </w:r>
            <w:r>
              <w:rPr>
                <w:rFonts w:ascii="Times New Roman" w:hAnsi="Times New Roman"/>
                <w:sz w:val="24"/>
                <w:szCs w:val="24"/>
              </w:rPr>
              <w:t>/100</w:t>
            </w:r>
          </w:p>
        </w:tc>
        <w:tc>
          <w:tcPr>
            <w:tcW w:w="1556"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95/5</w:t>
            </w:r>
          </w:p>
        </w:tc>
      </w:tr>
      <w:tr w:rsidR="00943D1D" w:rsidRPr="00A618A1" w:rsidTr="00910E80">
        <w:trPr>
          <w:trHeight w:val="256"/>
        </w:trPr>
        <w:tc>
          <w:tcPr>
            <w:tcW w:w="1767" w:type="dxa"/>
            <w:shd w:val="clear" w:color="auto" w:fill="FFFFFF"/>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Химия</w:t>
            </w:r>
          </w:p>
        </w:tc>
        <w:tc>
          <w:tcPr>
            <w:tcW w:w="2345" w:type="dxa"/>
            <w:shd w:val="clear" w:color="auto" w:fill="FFFFFF"/>
            <w:vAlign w:val="center"/>
          </w:tcPr>
          <w:p w:rsidR="00943D1D" w:rsidRPr="00DD61AC" w:rsidRDefault="00943D1D" w:rsidP="00910E80">
            <w:pPr>
              <w:pStyle w:val="14"/>
              <w:spacing w:after="0" w:line="240" w:lineRule="auto"/>
              <w:ind w:left="0"/>
              <w:rPr>
                <w:rFonts w:ascii="Times New Roman" w:hAnsi="Times New Roman"/>
                <w:sz w:val="24"/>
                <w:szCs w:val="24"/>
              </w:rPr>
            </w:pPr>
            <w:r w:rsidRPr="00DD61AC">
              <w:rPr>
                <w:rFonts w:ascii="Times New Roman" w:hAnsi="Times New Roman"/>
                <w:sz w:val="24"/>
                <w:szCs w:val="24"/>
              </w:rPr>
              <w:t>Ларина С.В.</w:t>
            </w:r>
          </w:p>
        </w:tc>
        <w:tc>
          <w:tcPr>
            <w:tcW w:w="708" w:type="dxa"/>
            <w:shd w:val="clear" w:color="auto" w:fill="FFFFFF"/>
            <w:vAlign w:val="center"/>
          </w:tcPr>
          <w:p w:rsidR="00943D1D" w:rsidRPr="00A618A1" w:rsidRDefault="00943D1D" w:rsidP="00910E80">
            <w:pPr>
              <w:jc w:val="center"/>
            </w:pPr>
            <w:r w:rsidRPr="00A618A1">
              <w:t>54</w:t>
            </w:r>
          </w:p>
        </w:tc>
        <w:tc>
          <w:tcPr>
            <w:tcW w:w="993"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12</w:t>
            </w:r>
          </w:p>
        </w:tc>
        <w:tc>
          <w:tcPr>
            <w:tcW w:w="567"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w:t>
            </w:r>
            <w:r>
              <w:rPr>
                <w:rFonts w:ascii="Times New Roman" w:hAnsi="Times New Roman"/>
                <w:sz w:val="24"/>
                <w:szCs w:val="24"/>
              </w:rPr>
              <w:t>/8,3</w:t>
            </w:r>
          </w:p>
        </w:tc>
        <w:tc>
          <w:tcPr>
            <w:tcW w:w="992"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6</w:t>
            </w:r>
            <w:r>
              <w:rPr>
                <w:rFonts w:ascii="Times New Roman" w:hAnsi="Times New Roman"/>
                <w:sz w:val="24"/>
                <w:szCs w:val="24"/>
              </w:rPr>
              <w:t>/50</w:t>
            </w:r>
          </w:p>
        </w:tc>
        <w:tc>
          <w:tcPr>
            <w:tcW w:w="1059"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5</w:t>
            </w:r>
            <w:r>
              <w:rPr>
                <w:rFonts w:ascii="Times New Roman" w:hAnsi="Times New Roman"/>
                <w:sz w:val="24"/>
                <w:szCs w:val="24"/>
              </w:rPr>
              <w:t>/41,7</w:t>
            </w:r>
          </w:p>
        </w:tc>
        <w:tc>
          <w:tcPr>
            <w:tcW w:w="1556"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75,75/4,33</w:t>
            </w:r>
          </w:p>
        </w:tc>
      </w:tr>
      <w:tr w:rsidR="00943D1D" w:rsidRPr="00A618A1" w:rsidTr="00910E80">
        <w:trPr>
          <w:trHeight w:val="256"/>
        </w:trPr>
        <w:tc>
          <w:tcPr>
            <w:tcW w:w="1767" w:type="dxa"/>
            <w:shd w:val="clear" w:color="auto" w:fill="FFFFFF"/>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 xml:space="preserve">Информатика </w:t>
            </w:r>
          </w:p>
        </w:tc>
        <w:tc>
          <w:tcPr>
            <w:tcW w:w="2345" w:type="dxa"/>
            <w:shd w:val="clear" w:color="auto" w:fill="FFFFFF"/>
            <w:vAlign w:val="center"/>
          </w:tcPr>
          <w:p w:rsidR="00943D1D" w:rsidRPr="00DD61AC" w:rsidRDefault="00943D1D" w:rsidP="00910E80">
            <w:pPr>
              <w:pStyle w:val="14"/>
              <w:spacing w:after="0" w:line="240" w:lineRule="auto"/>
              <w:ind w:left="0"/>
              <w:rPr>
                <w:rFonts w:ascii="Times New Roman" w:hAnsi="Times New Roman"/>
                <w:sz w:val="24"/>
                <w:szCs w:val="24"/>
              </w:rPr>
            </w:pPr>
            <w:r w:rsidRPr="00DD61AC">
              <w:rPr>
                <w:rFonts w:ascii="Times New Roman" w:hAnsi="Times New Roman"/>
                <w:sz w:val="24"/>
                <w:szCs w:val="24"/>
              </w:rPr>
              <w:t>Хабибуллина А.А.</w:t>
            </w:r>
          </w:p>
        </w:tc>
        <w:tc>
          <w:tcPr>
            <w:tcW w:w="708" w:type="dxa"/>
            <w:shd w:val="clear" w:color="auto" w:fill="FFFFFF"/>
            <w:vAlign w:val="center"/>
          </w:tcPr>
          <w:p w:rsidR="00943D1D" w:rsidRPr="00A618A1" w:rsidRDefault="00943D1D" w:rsidP="00910E80">
            <w:pPr>
              <w:jc w:val="center"/>
            </w:pPr>
            <w:r w:rsidRPr="00A618A1">
              <w:t>54</w:t>
            </w:r>
          </w:p>
        </w:tc>
        <w:tc>
          <w:tcPr>
            <w:tcW w:w="993"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567"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059"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556" w:type="dxa"/>
            <w:shd w:val="clear" w:color="auto" w:fill="FFFFFF"/>
            <w:vAlign w:val="center"/>
          </w:tcPr>
          <w:p w:rsidR="00943D1D" w:rsidRPr="00A618A1" w:rsidRDefault="00943D1D" w:rsidP="00910E80">
            <w:pPr>
              <w:pStyle w:val="14"/>
              <w:spacing w:after="0" w:line="240" w:lineRule="auto"/>
              <w:ind w:left="0"/>
              <w:jc w:val="center"/>
              <w:rPr>
                <w:rFonts w:ascii="Times New Roman" w:hAnsi="Times New Roman"/>
                <w:sz w:val="24"/>
                <w:szCs w:val="24"/>
              </w:rPr>
            </w:pPr>
          </w:p>
        </w:tc>
      </w:tr>
      <w:tr w:rsidR="00943D1D" w:rsidRPr="00A618A1" w:rsidTr="00910E80">
        <w:trPr>
          <w:trHeight w:val="256"/>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 xml:space="preserve">Биология </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Гилазтдинова</w:t>
            </w:r>
            <w:proofErr w:type="spellEnd"/>
            <w:r w:rsidRPr="00DD61AC">
              <w:rPr>
                <w:rFonts w:ascii="Times New Roman" w:hAnsi="Times New Roman"/>
                <w:sz w:val="24"/>
                <w:szCs w:val="24"/>
              </w:rPr>
              <w:t xml:space="preserve"> М.Т.</w:t>
            </w:r>
          </w:p>
        </w:tc>
        <w:tc>
          <w:tcPr>
            <w:tcW w:w="708" w:type="dxa"/>
            <w:vAlign w:val="center"/>
          </w:tcPr>
          <w:p w:rsidR="00943D1D" w:rsidRPr="00A618A1" w:rsidRDefault="00943D1D" w:rsidP="00910E80">
            <w:pPr>
              <w:jc w:val="center"/>
            </w:pPr>
            <w:r w:rsidRPr="00A618A1">
              <w:t>54</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w:t>
            </w:r>
            <w:r>
              <w:rPr>
                <w:rFonts w:ascii="Times New Roman" w:hAnsi="Times New Roman"/>
                <w:sz w:val="24"/>
                <w:szCs w:val="24"/>
              </w:rPr>
              <w:t>/14,3</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w:t>
            </w:r>
            <w:r>
              <w:rPr>
                <w:rFonts w:ascii="Times New Roman" w:hAnsi="Times New Roman"/>
                <w:sz w:val="24"/>
                <w:szCs w:val="24"/>
              </w:rPr>
              <w:t>/28,6</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4</w:t>
            </w:r>
            <w:r>
              <w:rPr>
                <w:rFonts w:ascii="Times New Roman" w:hAnsi="Times New Roman"/>
                <w:sz w:val="24"/>
                <w:szCs w:val="24"/>
              </w:rPr>
              <w:t>/57,1</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80,3/4,43</w:t>
            </w:r>
          </w:p>
        </w:tc>
      </w:tr>
      <w:tr w:rsidR="00943D1D" w:rsidRPr="00A618A1" w:rsidTr="00910E80">
        <w:trPr>
          <w:trHeight w:val="256"/>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История</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Чатанова</w:t>
            </w:r>
            <w:proofErr w:type="spellEnd"/>
            <w:r w:rsidRPr="00DD61AC">
              <w:rPr>
                <w:rFonts w:ascii="Times New Roman" w:hAnsi="Times New Roman"/>
                <w:sz w:val="24"/>
                <w:szCs w:val="24"/>
              </w:rPr>
              <w:t xml:space="preserve"> С.П.</w:t>
            </w:r>
          </w:p>
        </w:tc>
        <w:tc>
          <w:tcPr>
            <w:tcW w:w="708" w:type="dxa"/>
            <w:vAlign w:val="center"/>
          </w:tcPr>
          <w:p w:rsidR="00943D1D" w:rsidRPr="00A618A1" w:rsidRDefault="00943D1D" w:rsidP="00910E80">
            <w:pPr>
              <w:jc w:val="center"/>
            </w:pPr>
            <w:r w:rsidRPr="00A618A1">
              <w:t>54</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p>
        </w:tc>
      </w:tr>
      <w:tr w:rsidR="00943D1D" w:rsidRPr="00A618A1" w:rsidTr="00910E80">
        <w:trPr>
          <w:trHeight w:val="256"/>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География</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r w:rsidRPr="00DD61AC">
              <w:rPr>
                <w:rFonts w:ascii="Times New Roman" w:hAnsi="Times New Roman"/>
                <w:sz w:val="24"/>
                <w:szCs w:val="24"/>
              </w:rPr>
              <w:t>Фролова Л.И.</w:t>
            </w:r>
          </w:p>
        </w:tc>
        <w:tc>
          <w:tcPr>
            <w:tcW w:w="708" w:type="dxa"/>
            <w:vAlign w:val="center"/>
          </w:tcPr>
          <w:p w:rsidR="00943D1D" w:rsidRPr="00A618A1" w:rsidRDefault="00943D1D" w:rsidP="00910E80">
            <w:pPr>
              <w:jc w:val="center"/>
            </w:pPr>
            <w:r w:rsidRPr="00A618A1">
              <w:t>54</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4</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3</w:t>
            </w:r>
            <w:r>
              <w:rPr>
                <w:rFonts w:ascii="Times New Roman" w:hAnsi="Times New Roman"/>
                <w:sz w:val="24"/>
                <w:szCs w:val="24"/>
              </w:rPr>
              <w:t>/75</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w:t>
            </w:r>
            <w:r>
              <w:rPr>
                <w:rFonts w:ascii="Times New Roman" w:hAnsi="Times New Roman"/>
                <w:sz w:val="24"/>
                <w:szCs w:val="24"/>
              </w:rPr>
              <w:t>/25</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74,5/4,25</w:t>
            </w:r>
          </w:p>
        </w:tc>
      </w:tr>
      <w:tr w:rsidR="00943D1D" w:rsidRPr="00A618A1" w:rsidTr="00910E80">
        <w:trPr>
          <w:trHeight w:val="256"/>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Английский язык</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r w:rsidRPr="00DD61AC">
              <w:rPr>
                <w:rFonts w:ascii="Times New Roman" w:hAnsi="Times New Roman"/>
                <w:sz w:val="24"/>
                <w:szCs w:val="24"/>
              </w:rPr>
              <w:t>Набокова Н.И.</w:t>
            </w:r>
          </w:p>
        </w:tc>
        <w:tc>
          <w:tcPr>
            <w:tcW w:w="708" w:type="dxa"/>
            <w:vAlign w:val="center"/>
          </w:tcPr>
          <w:p w:rsidR="00943D1D" w:rsidRPr="00A618A1" w:rsidRDefault="00943D1D" w:rsidP="00910E80">
            <w:pPr>
              <w:jc w:val="center"/>
            </w:pPr>
            <w:r w:rsidRPr="00A618A1">
              <w:t>54</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w:t>
            </w:r>
            <w:r>
              <w:rPr>
                <w:rFonts w:ascii="Times New Roman" w:hAnsi="Times New Roman"/>
                <w:sz w:val="24"/>
                <w:szCs w:val="24"/>
              </w:rPr>
              <w:t>/100</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92,5/5</w:t>
            </w:r>
          </w:p>
        </w:tc>
      </w:tr>
      <w:tr w:rsidR="00943D1D" w:rsidRPr="00A618A1" w:rsidTr="00910E80">
        <w:trPr>
          <w:trHeight w:val="256"/>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Обществознание</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Чатанова</w:t>
            </w:r>
            <w:proofErr w:type="spellEnd"/>
            <w:r w:rsidRPr="00DD61AC">
              <w:rPr>
                <w:rFonts w:ascii="Times New Roman" w:hAnsi="Times New Roman"/>
                <w:sz w:val="24"/>
                <w:szCs w:val="24"/>
              </w:rPr>
              <w:t xml:space="preserve"> С.П.</w:t>
            </w:r>
          </w:p>
        </w:tc>
        <w:tc>
          <w:tcPr>
            <w:tcW w:w="708" w:type="dxa"/>
            <w:vAlign w:val="center"/>
          </w:tcPr>
          <w:p w:rsidR="00943D1D" w:rsidRPr="00A618A1" w:rsidRDefault="00943D1D" w:rsidP="00910E80">
            <w:pPr>
              <w:jc w:val="center"/>
            </w:pPr>
            <w:r w:rsidRPr="00A618A1">
              <w:t>54</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17</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4</w:t>
            </w:r>
            <w:r>
              <w:rPr>
                <w:rFonts w:ascii="Times New Roman" w:hAnsi="Times New Roman"/>
                <w:sz w:val="24"/>
                <w:szCs w:val="24"/>
              </w:rPr>
              <w:t>/23,5</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12</w:t>
            </w:r>
            <w:r>
              <w:rPr>
                <w:rFonts w:ascii="Times New Roman" w:hAnsi="Times New Roman"/>
                <w:sz w:val="24"/>
                <w:szCs w:val="24"/>
              </w:rPr>
              <w:t>/70,6</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1</w:t>
            </w:r>
            <w:r>
              <w:rPr>
                <w:rFonts w:ascii="Times New Roman" w:hAnsi="Times New Roman"/>
                <w:sz w:val="24"/>
                <w:szCs w:val="24"/>
              </w:rPr>
              <w:t>/5,9</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71,4/3,82</w:t>
            </w:r>
          </w:p>
        </w:tc>
      </w:tr>
      <w:tr w:rsidR="00943D1D" w:rsidRPr="00A618A1" w:rsidTr="00910E80">
        <w:trPr>
          <w:trHeight w:val="256"/>
        </w:trPr>
        <w:tc>
          <w:tcPr>
            <w:tcW w:w="1767" w:type="dxa"/>
            <w:vAlign w:val="center"/>
          </w:tcPr>
          <w:p w:rsidR="00943D1D" w:rsidRPr="00A618A1" w:rsidRDefault="00943D1D" w:rsidP="00910E80">
            <w:pPr>
              <w:pStyle w:val="14"/>
              <w:spacing w:after="0" w:line="240" w:lineRule="auto"/>
              <w:ind w:left="0"/>
              <w:rPr>
                <w:rFonts w:ascii="Times New Roman" w:hAnsi="Times New Roman"/>
                <w:sz w:val="24"/>
                <w:szCs w:val="24"/>
              </w:rPr>
            </w:pPr>
            <w:r w:rsidRPr="00A618A1">
              <w:rPr>
                <w:rFonts w:ascii="Times New Roman" w:hAnsi="Times New Roman"/>
                <w:sz w:val="24"/>
                <w:szCs w:val="24"/>
              </w:rPr>
              <w:t>Литература</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r w:rsidRPr="00DD61AC">
              <w:rPr>
                <w:rFonts w:ascii="Times New Roman" w:hAnsi="Times New Roman"/>
                <w:sz w:val="24"/>
                <w:szCs w:val="24"/>
              </w:rPr>
              <w:t>Волкова М.Р.</w:t>
            </w:r>
          </w:p>
        </w:tc>
        <w:tc>
          <w:tcPr>
            <w:tcW w:w="708"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22</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p>
        </w:tc>
      </w:tr>
      <w:tr w:rsidR="00943D1D" w:rsidRPr="00A618A1" w:rsidTr="00910E80">
        <w:trPr>
          <w:trHeight w:val="256"/>
        </w:trPr>
        <w:tc>
          <w:tcPr>
            <w:tcW w:w="1767" w:type="dxa"/>
            <w:vAlign w:val="center"/>
          </w:tcPr>
          <w:p w:rsidR="00943D1D" w:rsidRPr="00A618A1" w:rsidRDefault="00943D1D" w:rsidP="00910E80">
            <w:r w:rsidRPr="00A618A1">
              <w:t>Литература</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Полуляхова</w:t>
            </w:r>
            <w:proofErr w:type="spellEnd"/>
            <w:r w:rsidRPr="00DD61AC">
              <w:rPr>
                <w:rFonts w:ascii="Times New Roman" w:hAnsi="Times New Roman"/>
                <w:sz w:val="24"/>
                <w:szCs w:val="24"/>
              </w:rPr>
              <w:t xml:space="preserve"> Н.А.</w:t>
            </w:r>
          </w:p>
        </w:tc>
        <w:tc>
          <w:tcPr>
            <w:tcW w:w="708"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p>
        </w:tc>
      </w:tr>
      <w:tr w:rsidR="00943D1D" w:rsidRPr="00A618A1" w:rsidTr="00910E80">
        <w:trPr>
          <w:trHeight w:val="256"/>
        </w:trPr>
        <w:tc>
          <w:tcPr>
            <w:tcW w:w="1767" w:type="dxa"/>
            <w:vAlign w:val="center"/>
          </w:tcPr>
          <w:p w:rsidR="00943D1D" w:rsidRPr="00A618A1" w:rsidRDefault="00943D1D" w:rsidP="00910E80">
            <w:r w:rsidRPr="00A618A1">
              <w:t>Литература</w:t>
            </w:r>
          </w:p>
        </w:tc>
        <w:tc>
          <w:tcPr>
            <w:tcW w:w="2345" w:type="dxa"/>
            <w:vAlign w:val="center"/>
          </w:tcPr>
          <w:p w:rsidR="00943D1D" w:rsidRPr="00DD61AC" w:rsidRDefault="00943D1D" w:rsidP="00910E80">
            <w:pPr>
              <w:pStyle w:val="14"/>
              <w:spacing w:after="0" w:line="240" w:lineRule="auto"/>
              <w:ind w:left="0"/>
              <w:rPr>
                <w:rFonts w:ascii="Times New Roman" w:hAnsi="Times New Roman"/>
                <w:sz w:val="24"/>
                <w:szCs w:val="24"/>
              </w:rPr>
            </w:pPr>
            <w:proofErr w:type="spellStart"/>
            <w:r w:rsidRPr="00DD61AC">
              <w:rPr>
                <w:rFonts w:ascii="Times New Roman" w:hAnsi="Times New Roman"/>
                <w:sz w:val="24"/>
                <w:szCs w:val="24"/>
              </w:rPr>
              <w:t>Бакшаева</w:t>
            </w:r>
            <w:proofErr w:type="spellEnd"/>
            <w:r w:rsidRPr="00DD61AC">
              <w:rPr>
                <w:rFonts w:ascii="Times New Roman" w:hAnsi="Times New Roman"/>
                <w:sz w:val="24"/>
                <w:szCs w:val="24"/>
              </w:rPr>
              <w:t xml:space="preserve"> С.Н.</w:t>
            </w:r>
          </w:p>
        </w:tc>
        <w:tc>
          <w:tcPr>
            <w:tcW w:w="708"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25</w:t>
            </w:r>
          </w:p>
        </w:tc>
        <w:tc>
          <w:tcPr>
            <w:tcW w:w="993"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567"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059"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556" w:type="dxa"/>
            <w:vAlign w:val="center"/>
          </w:tcPr>
          <w:p w:rsidR="00943D1D" w:rsidRPr="00A618A1" w:rsidRDefault="00943D1D" w:rsidP="00910E80">
            <w:pPr>
              <w:pStyle w:val="14"/>
              <w:spacing w:after="0" w:line="240" w:lineRule="auto"/>
              <w:ind w:left="0"/>
              <w:jc w:val="center"/>
              <w:rPr>
                <w:rFonts w:ascii="Times New Roman" w:hAnsi="Times New Roman"/>
                <w:sz w:val="24"/>
                <w:szCs w:val="24"/>
              </w:rPr>
            </w:pPr>
          </w:p>
        </w:tc>
      </w:tr>
      <w:tr w:rsidR="00943D1D" w:rsidRPr="00A618A1" w:rsidTr="00910E80">
        <w:trPr>
          <w:trHeight w:val="256"/>
        </w:trPr>
        <w:tc>
          <w:tcPr>
            <w:tcW w:w="1767" w:type="dxa"/>
            <w:shd w:val="clear" w:color="auto" w:fill="auto"/>
            <w:vAlign w:val="center"/>
          </w:tcPr>
          <w:p w:rsidR="00943D1D" w:rsidRPr="00233323" w:rsidRDefault="00943D1D" w:rsidP="00910E80">
            <w:pPr>
              <w:pStyle w:val="14"/>
              <w:spacing w:after="0" w:line="240" w:lineRule="auto"/>
              <w:ind w:left="0"/>
              <w:rPr>
                <w:rFonts w:ascii="Times New Roman" w:hAnsi="Times New Roman"/>
                <w:i/>
                <w:sz w:val="24"/>
                <w:szCs w:val="24"/>
              </w:rPr>
            </w:pPr>
            <w:r w:rsidRPr="00233323">
              <w:rPr>
                <w:rFonts w:ascii="Times New Roman" w:hAnsi="Times New Roman"/>
                <w:i/>
                <w:sz w:val="24"/>
                <w:szCs w:val="24"/>
              </w:rPr>
              <w:t xml:space="preserve">Итого </w:t>
            </w:r>
          </w:p>
          <w:p w:rsidR="00943D1D" w:rsidRPr="00233323" w:rsidRDefault="00943D1D" w:rsidP="00910E80">
            <w:pPr>
              <w:pStyle w:val="14"/>
              <w:spacing w:after="0" w:line="240" w:lineRule="auto"/>
              <w:ind w:left="0"/>
              <w:rPr>
                <w:rFonts w:ascii="Times New Roman" w:hAnsi="Times New Roman"/>
                <w:i/>
                <w:sz w:val="24"/>
                <w:szCs w:val="24"/>
              </w:rPr>
            </w:pPr>
            <w:r w:rsidRPr="00233323">
              <w:rPr>
                <w:rFonts w:ascii="Times New Roman" w:hAnsi="Times New Roman"/>
                <w:i/>
                <w:sz w:val="24"/>
                <w:szCs w:val="24"/>
              </w:rPr>
              <w:t>литература</w:t>
            </w:r>
          </w:p>
        </w:tc>
        <w:tc>
          <w:tcPr>
            <w:tcW w:w="2345" w:type="dxa"/>
            <w:shd w:val="clear" w:color="auto" w:fill="auto"/>
            <w:vAlign w:val="center"/>
          </w:tcPr>
          <w:p w:rsidR="00943D1D" w:rsidRPr="00A618A1" w:rsidRDefault="00943D1D" w:rsidP="00910E80">
            <w:pPr>
              <w:pStyle w:val="14"/>
              <w:spacing w:after="0" w:line="240" w:lineRule="auto"/>
              <w:ind w:left="0"/>
              <w:rPr>
                <w:rFonts w:ascii="Times New Roman" w:hAnsi="Times New Roman"/>
              </w:rPr>
            </w:pPr>
          </w:p>
        </w:tc>
        <w:tc>
          <w:tcPr>
            <w:tcW w:w="708" w:type="dxa"/>
            <w:shd w:val="clear" w:color="auto" w:fill="auto"/>
            <w:vAlign w:val="center"/>
          </w:tcPr>
          <w:p w:rsidR="00943D1D" w:rsidRPr="00A618A1" w:rsidRDefault="00943D1D" w:rsidP="00910E80">
            <w:pPr>
              <w:jc w:val="center"/>
            </w:pPr>
            <w:r w:rsidRPr="00A618A1">
              <w:t>54</w:t>
            </w:r>
          </w:p>
        </w:tc>
        <w:tc>
          <w:tcPr>
            <w:tcW w:w="993"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0</w:t>
            </w:r>
          </w:p>
        </w:tc>
        <w:tc>
          <w:tcPr>
            <w:tcW w:w="567"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059"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556" w:type="dxa"/>
            <w:shd w:val="clear" w:color="auto" w:fill="auto"/>
            <w:vAlign w:val="center"/>
          </w:tcPr>
          <w:p w:rsidR="00943D1D" w:rsidRPr="00A618A1" w:rsidRDefault="00943D1D" w:rsidP="00910E80">
            <w:pPr>
              <w:pStyle w:val="14"/>
              <w:spacing w:after="0" w:line="240" w:lineRule="auto"/>
              <w:ind w:left="0"/>
              <w:jc w:val="center"/>
              <w:rPr>
                <w:rFonts w:ascii="Times New Roman" w:hAnsi="Times New Roman"/>
                <w:sz w:val="24"/>
                <w:szCs w:val="24"/>
              </w:rPr>
            </w:pPr>
          </w:p>
        </w:tc>
      </w:tr>
    </w:tbl>
    <w:p w:rsidR="00943D1D" w:rsidRDefault="00943D1D" w:rsidP="00943D1D">
      <w:pPr>
        <w:pStyle w:val="14"/>
        <w:ind w:left="360" w:hanging="360"/>
        <w:jc w:val="center"/>
        <w:rPr>
          <w:rFonts w:ascii="Times New Roman" w:hAnsi="Times New Roman"/>
          <w:b/>
          <w:sz w:val="24"/>
          <w:szCs w:val="24"/>
        </w:rPr>
      </w:pPr>
    </w:p>
    <w:p w:rsidR="00943D1D" w:rsidRPr="00585DDA" w:rsidRDefault="00943D1D" w:rsidP="00943D1D">
      <w:pPr>
        <w:pStyle w:val="14"/>
        <w:ind w:left="360" w:hanging="360"/>
        <w:jc w:val="center"/>
        <w:rPr>
          <w:rFonts w:ascii="Times New Roman" w:hAnsi="Times New Roman"/>
          <w:b/>
          <w:sz w:val="24"/>
          <w:szCs w:val="24"/>
        </w:rPr>
      </w:pPr>
      <w:r w:rsidRPr="00585DDA">
        <w:rPr>
          <w:rFonts w:ascii="Times New Roman" w:hAnsi="Times New Roman"/>
          <w:b/>
          <w:sz w:val="24"/>
          <w:szCs w:val="24"/>
        </w:rPr>
        <w:t>Средний балл/оценка по школе</w:t>
      </w:r>
      <w:r>
        <w:rPr>
          <w:rFonts w:ascii="Times New Roman" w:hAnsi="Times New Roman"/>
          <w:b/>
          <w:sz w:val="24"/>
          <w:szCs w:val="24"/>
        </w:rPr>
        <w:t xml:space="preserve"> за 3 года</w:t>
      </w:r>
      <w:r w:rsidRPr="00585DDA">
        <w:rPr>
          <w:rFonts w:ascii="Times New Roman" w:hAnsi="Times New Roman"/>
          <w:b/>
          <w:sz w:val="24"/>
          <w:szCs w:val="24"/>
        </w:rPr>
        <w:t>.</w:t>
      </w:r>
    </w:p>
    <w:tbl>
      <w:tblPr>
        <w:tblW w:w="10834" w:type="dxa"/>
        <w:tblLayout w:type="fixed"/>
        <w:tblLook w:val="0000"/>
      </w:tblPr>
      <w:tblGrid>
        <w:gridCol w:w="2956"/>
        <w:gridCol w:w="2626"/>
        <w:gridCol w:w="2626"/>
        <w:gridCol w:w="2626"/>
      </w:tblGrid>
      <w:tr w:rsidR="00943D1D" w:rsidRPr="00A618A1" w:rsidTr="00910E80">
        <w:trPr>
          <w:trHeight w:val="432"/>
        </w:trPr>
        <w:tc>
          <w:tcPr>
            <w:tcW w:w="2956" w:type="dxa"/>
            <w:tcBorders>
              <w:top w:val="single" w:sz="4" w:space="0" w:color="auto"/>
              <w:left w:val="single" w:sz="4" w:space="0" w:color="auto"/>
              <w:bottom w:val="single" w:sz="4" w:space="0" w:color="auto"/>
              <w:right w:val="single" w:sz="4" w:space="0" w:color="auto"/>
            </w:tcBorders>
            <w:vAlign w:val="center"/>
          </w:tcPr>
          <w:p w:rsidR="00943D1D" w:rsidRPr="00A618A1" w:rsidRDefault="00943D1D" w:rsidP="00910E80">
            <w:pPr>
              <w:jc w:val="center"/>
            </w:pPr>
            <w:r w:rsidRPr="00A618A1">
              <w:t>Предметы</w:t>
            </w:r>
          </w:p>
        </w:tc>
        <w:tc>
          <w:tcPr>
            <w:tcW w:w="2626" w:type="dxa"/>
            <w:tcBorders>
              <w:top w:val="single" w:sz="4" w:space="0" w:color="auto"/>
              <w:left w:val="nil"/>
              <w:bottom w:val="single" w:sz="4" w:space="0" w:color="auto"/>
              <w:right w:val="single" w:sz="4" w:space="0" w:color="auto"/>
            </w:tcBorders>
            <w:vAlign w:val="center"/>
          </w:tcPr>
          <w:p w:rsidR="00943D1D" w:rsidRPr="00A618A1" w:rsidRDefault="00943D1D" w:rsidP="00910E80">
            <w:pPr>
              <w:jc w:val="center"/>
            </w:pPr>
            <w:r w:rsidRPr="00A618A1">
              <w:t>2010-2011</w:t>
            </w:r>
          </w:p>
          <w:p w:rsidR="00943D1D" w:rsidRPr="00A618A1" w:rsidRDefault="00943D1D" w:rsidP="00910E80">
            <w:pPr>
              <w:jc w:val="center"/>
            </w:pPr>
            <w:r w:rsidRPr="00A618A1">
              <w:t>учебный год</w:t>
            </w:r>
          </w:p>
        </w:tc>
        <w:tc>
          <w:tcPr>
            <w:tcW w:w="2626" w:type="dxa"/>
            <w:tcBorders>
              <w:top w:val="single" w:sz="4" w:space="0" w:color="auto"/>
              <w:left w:val="nil"/>
              <w:bottom w:val="single" w:sz="4" w:space="0" w:color="auto"/>
              <w:right w:val="single" w:sz="4" w:space="0" w:color="auto"/>
            </w:tcBorders>
            <w:vAlign w:val="center"/>
          </w:tcPr>
          <w:p w:rsidR="00943D1D" w:rsidRPr="00A618A1" w:rsidRDefault="00943D1D" w:rsidP="00910E80">
            <w:pPr>
              <w:jc w:val="center"/>
            </w:pPr>
            <w:r w:rsidRPr="00A618A1">
              <w:t>2011-2012</w:t>
            </w:r>
          </w:p>
          <w:p w:rsidR="00943D1D" w:rsidRPr="00A618A1" w:rsidRDefault="00943D1D" w:rsidP="00910E80">
            <w:pPr>
              <w:jc w:val="center"/>
            </w:pPr>
            <w:r w:rsidRPr="00A618A1">
              <w:t>учебный год</w:t>
            </w:r>
          </w:p>
        </w:tc>
        <w:tc>
          <w:tcPr>
            <w:tcW w:w="2626" w:type="dxa"/>
            <w:tcBorders>
              <w:top w:val="single" w:sz="4" w:space="0" w:color="auto"/>
              <w:left w:val="nil"/>
              <w:bottom w:val="single" w:sz="4" w:space="0" w:color="auto"/>
              <w:right w:val="single" w:sz="4" w:space="0" w:color="auto"/>
            </w:tcBorders>
            <w:vAlign w:val="center"/>
          </w:tcPr>
          <w:p w:rsidR="00943D1D" w:rsidRPr="00A618A1" w:rsidRDefault="00943D1D" w:rsidP="00910E80">
            <w:pPr>
              <w:jc w:val="center"/>
            </w:pPr>
            <w:r w:rsidRPr="00A618A1">
              <w:t>2012-2013</w:t>
            </w:r>
          </w:p>
          <w:p w:rsidR="00943D1D" w:rsidRPr="00A618A1" w:rsidRDefault="00943D1D" w:rsidP="00910E80">
            <w:pPr>
              <w:jc w:val="center"/>
            </w:pPr>
            <w:r w:rsidRPr="00A618A1">
              <w:t>учебный год</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русский язык</w:t>
            </w:r>
          </w:p>
        </w:tc>
        <w:tc>
          <w:tcPr>
            <w:tcW w:w="2626" w:type="dxa"/>
            <w:tcBorders>
              <w:top w:val="nil"/>
              <w:left w:val="nil"/>
              <w:bottom w:val="nil"/>
              <w:right w:val="nil"/>
            </w:tcBorders>
            <w:noWrap/>
            <w:vAlign w:val="bottom"/>
          </w:tcPr>
          <w:p w:rsidR="00943D1D" w:rsidRPr="00A618A1" w:rsidRDefault="00943D1D" w:rsidP="00910E80">
            <w:pPr>
              <w:jc w:val="center"/>
            </w:pPr>
            <w:r w:rsidRPr="00A618A1">
              <w:t>67,4/3,6</w:t>
            </w:r>
          </w:p>
        </w:tc>
        <w:tc>
          <w:tcPr>
            <w:tcW w:w="2626" w:type="dxa"/>
            <w:tcBorders>
              <w:top w:val="nil"/>
              <w:left w:val="single" w:sz="4" w:space="0" w:color="auto"/>
              <w:bottom w:val="single" w:sz="4" w:space="0" w:color="auto"/>
              <w:right w:val="single" w:sz="4" w:space="0" w:color="auto"/>
            </w:tcBorders>
            <w:vAlign w:val="bottom"/>
          </w:tcPr>
          <w:p w:rsidR="00943D1D" w:rsidRPr="00A618A1" w:rsidRDefault="00943D1D" w:rsidP="00910E80">
            <w:pPr>
              <w:jc w:val="center"/>
            </w:pPr>
            <w:r w:rsidRPr="00A618A1">
              <w:t>78,6/4,08</w:t>
            </w:r>
          </w:p>
        </w:tc>
        <w:tc>
          <w:tcPr>
            <w:tcW w:w="2626" w:type="dxa"/>
            <w:tcBorders>
              <w:top w:val="nil"/>
              <w:left w:val="single" w:sz="4" w:space="0" w:color="auto"/>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71,1/3,81</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математика</w:t>
            </w:r>
          </w:p>
        </w:tc>
        <w:tc>
          <w:tcPr>
            <w:tcW w:w="2626" w:type="dxa"/>
            <w:tcBorders>
              <w:top w:val="single" w:sz="4" w:space="0" w:color="auto"/>
              <w:left w:val="nil"/>
              <w:bottom w:val="single" w:sz="4" w:space="0" w:color="auto"/>
              <w:right w:val="single" w:sz="4" w:space="0" w:color="auto"/>
            </w:tcBorders>
            <w:vAlign w:val="bottom"/>
          </w:tcPr>
          <w:p w:rsidR="00943D1D" w:rsidRPr="00A618A1" w:rsidRDefault="00943D1D" w:rsidP="00910E80">
            <w:pPr>
              <w:jc w:val="center"/>
            </w:pPr>
            <w:r w:rsidRPr="00A618A1">
              <w:t>49,8/3,92</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rsidRPr="00A618A1">
              <w:t>40,2/3,61</w:t>
            </w:r>
          </w:p>
        </w:tc>
        <w:tc>
          <w:tcPr>
            <w:tcW w:w="2626" w:type="dxa"/>
            <w:tcBorders>
              <w:top w:val="nil"/>
              <w:left w:val="nil"/>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48/3,92</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физика</w:t>
            </w:r>
          </w:p>
        </w:tc>
        <w:tc>
          <w:tcPr>
            <w:tcW w:w="2626" w:type="dxa"/>
            <w:tcBorders>
              <w:top w:val="nil"/>
              <w:left w:val="nil"/>
              <w:bottom w:val="nil"/>
              <w:right w:val="nil"/>
            </w:tcBorders>
            <w:noWrap/>
            <w:vAlign w:val="bottom"/>
          </w:tcPr>
          <w:p w:rsidR="00943D1D" w:rsidRPr="00A618A1" w:rsidRDefault="00943D1D" w:rsidP="00910E80">
            <w:pPr>
              <w:jc w:val="center"/>
            </w:pPr>
            <w:r w:rsidRPr="00A618A1">
              <w:t>62,3/4</w:t>
            </w:r>
          </w:p>
        </w:tc>
        <w:tc>
          <w:tcPr>
            <w:tcW w:w="2626" w:type="dxa"/>
            <w:tcBorders>
              <w:top w:val="nil"/>
              <w:left w:val="single" w:sz="4" w:space="0" w:color="auto"/>
              <w:bottom w:val="single" w:sz="4" w:space="0" w:color="auto"/>
              <w:right w:val="single" w:sz="4" w:space="0" w:color="auto"/>
            </w:tcBorders>
            <w:vAlign w:val="bottom"/>
          </w:tcPr>
          <w:p w:rsidR="00943D1D" w:rsidRPr="00A618A1" w:rsidRDefault="00943D1D" w:rsidP="00910E80">
            <w:pPr>
              <w:jc w:val="center"/>
            </w:pPr>
            <w:r w:rsidRPr="00A618A1">
              <w:t>72/4</w:t>
            </w:r>
          </w:p>
        </w:tc>
        <w:tc>
          <w:tcPr>
            <w:tcW w:w="2626" w:type="dxa"/>
            <w:tcBorders>
              <w:top w:val="nil"/>
              <w:left w:val="single" w:sz="4" w:space="0" w:color="auto"/>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95/5</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химия</w:t>
            </w:r>
          </w:p>
        </w:tc>
        <w:tc>
          <w:tcPr>
            <w:tcW w:w="2626" w:type="dxa"/>
            <w:tcBorders>
              <w:top w:val="single" w:sz="4" w:space="0" w:color="auto"/>
              <w:left w:val="nil"/>
              <w:bottom w:val="single" w:sz="4" w:space="0" w:color="auto"/>
              <w:right w:val="single" w:sz="4" w:space="0" w:color="auto"/>
            </w:tcBorders>
            <w:vAlign w:val="bottom"/>
          </w:tcPr>
          <w:p w:rsidR="00943D1D" w:rsidRPr="00A618A1" w:rsidRDefault="00943D1D" w:rsidP="00910E80">
            <w:pPr>
              <w:jc w:val="center"/>
            </w:pPr>
            <w:r w:rsidRPr="00A618A1">
              <w:t>60/4</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rsidRPr="00A618A1">
              <w:t>65,7/4</w:t>
            </w:r>
          </w:p>
        </w:tc>
        <w:tc>
          <w:tcPr>
            <w:tcW w:w="2626" w:type="dxa"/>
            <w:tcBorders>
              <w:top w:val="nil"/>
              <w:left w:val="nil"/>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75,75/4,33</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биология</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rsidRPr="00A618A1">
              <w:t>52,8/3,25</w:t>
            </w:r>
          </w:p>
        </w:tc>
        <w:tc>
          <w:tcPr>
            <w:tcW w:w="2626" w:type="dxa"/>
            <w:tcBorders>
              <w:top w:val="nil"/>
              <w:left w:val="nil"/>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80,3/4,43</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география</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rsidRPr="00A618A1">
              <w:t>69/4</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74,5/4,25</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обществознание</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rsidRPr="00A618A1">
              <w:t>49,6/3,08</w:t>
            </w:r>
          </w:p>
        </w:tc>
        <w:tc>
          <w:tcPr>
            <w:tcW w:w="2626" w:type="dxa"/>
            <w:tcBorders>
              <w:top w:val="nil"/>
              <w:left w:val="nil"/>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sidRPr="00A618A1">
              <w:rPr>
                <w:rFonts w:ascii="Times New Roman" w:hAnsi="Times New Roman"/>
                <w:sz w:val="24"/>
                <w:szCs w:val="24"/>
              </w:rPr>
              <w:t>71,4/3,82</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история</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литература</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center"/>
          </w:tcPr>
          <w:p w:rsidR="00943D1D" w:rsidRPr="00A618A1" w:rsidRDefault="00943D1D" w:rsidP="00910E80">
            <w:pPr>
              <w:pStyle w:val="14"/>
              <w:spacing w:after="0" w:line="240" w:lineRule="auto"/>
              <w:ind w:left="0"/>
              <w:jc w:val="center"/>
              <w:rPr>
                <w:rFonts w:ascii="Times New Roman" w:hAnsi="Times New Roman"/>
                <w:sz w:val="24"/>
                <w:szCs w:val="24"/>
              </w:rPr>
            </w:pPr>
            <w:r>
              <w:rPr>
                <w:rFonts w:ascii="Times New Roman" w:hAnsi="Times New Roman"/>
                <w:sz w:val="24"/>
                <w:szCs w:val="24"/>
              </w:rPr>
              <w:t>-</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информатика и ИКТ</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tcPr>
          <w:p w:rsidR="00943D1D" w:rsidRPr="00A618A1" w:rsidRDefault="00943D1D" w:rsidP="00910E80">
            <w:pPr>
              <w:jc w:val="center"/>
            </w:pPr>
            <w:r>
              <w:t>-</w:t>
            </w:r>
          </w:p>
        </w:tc>
      </w:tr>
      <w:tr w:rsidR="00943D1D" w:rsidRPr="00A618A1" w:rsidTr="00910E80">
        <w:trPr>
          <w:trHeight w:val="216"/>
        </w:trPr>
        <w:tc>
          <w:tcPr>
            <w:tcW w:w="2956" w:type="dxa"/>
            <w:tcBorders>
              <w:top w:val="nil"/>
              <w:left w:val="single" w:sz="4" w:space="0" w:color="auto"/>
              <w:bottom w:val="single" w:sz="4" w:space="0" w:color="auto"/>
              <w:right w:val="single" w:sz="4" w:space="0" w:color="auto"/>
            </w:tcBorders>
            <w:vAlign w:val="bottom"/>
          </w:tcPr>
          <w:p w:rsidR="00943D1D" w:rsidRPr="00A618A1" w:rsidRDefault="00943D1D" w:rsidP="00910E80">
            <w:r w:rsidRPr="00A618A1">
              <w:t>английский язык</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t>-</w:t>
            </w:r>
          </w:p>
        </w:tc>
        <w:tc>
          <w:tcPr>
            <w:tcW w:w="2626" w:type="dxa"/>
            <w:tcBorders>
              <w:top w:val="nil"/>
              <w:left w:val="nil"/>
              <w:bottom w:val="single" w:sz="4" w:space="0" w:color="auto"/>
              <w:right w:val="single" w:sz="4" w:space="0" w:color="auto"/>
            </w:tcBorders>
            <w:vAlign w:val="bottom"/>
          </w:tcPr>
          <w:p w:rsidR="00943D1D" w:rsidRPr="00A618A1" w:rsidRDefault="00943D1D" w:rsidP="00910E80">
            <w:pPr>
              <w:jc w:val="center"/>
            </w:pPr>
            <w:r w:rsidRPr="00A618A1">
              <w:t>86/4,7</w:t>
            </w:r>
          </w:p>
        </w:tc>
        <w:tc>
          <w:tcPr>
            <w:tcW w:w="2626" w:type="dxa"/>
            <w:tcBorders>
              <w:top w:val="nil"/>
              <w:left w:val="nil"/>
              <w:bottom w:val="single" w:sz="4" w:space="0" w:color="auto"/>
              <w:right w:val="single" w:sz="4" w:space="0" w:color="auto"/>
            </w:tcBorders>
          </w:tcPr>
          <w:p w:rsidR="00943D1D" w:rsidRPr="00A618A1" w:rsidRDefault="00943D1D" w:rsidP="00910E80">
            <w:pPr>
              <w:jc w:val="center"/>
            </w:pPr>
            <w:r w:rsidRPr="00A618A1">
              <w:t>92,5/5</w:t>
            </w:r>
          </w:p>
        </w:tc>
      </w:tr>
    </w:tbl>
    <w:p w:rsidR="00300BE7" w:rsidRDefault="00943D1D" w:rsidP="00943D1D">
      <w:pPr>
        <w:ind w:firstLine="567"/>
        <w:jc w:val="both"/>
      </w:pPr>
      <w:r w:rsidRPr="00A618A1">
        <w:t>Сравнительный анализ  результатов экзаменов  по выбору за 3 года показывает достаточно стабильный уровень знаний учащихся 9 классов.  Учащиеся в основном подтвердили годовую оценку или повысили ее, что объясняется ответственным отношением к подготовке к экзаменам, осознанным выбором предмета. Результаты итоговой аттестации позволяют сделать вывод, что государственный стандарт  основного общего образования  учащимися 9-х классов усвоен. В то же время пед</w:t>
      </w:r>
      <w:r>
        <w:t xml:space="preserve">агогическому </w:t>
      </w:r>
      <w:r w:rsidRPr="00A618A1">
        <w:t xml:space="preserve">коллективу необходимо продолжить работу по повышению качества знаний учащихся по всем предметам;  спланировать работу с резервом отличников и ударников, со слабоуспевающими учащимися. Необходимо взаимодействовать с родителями учащихся, больше привлекать социально-психологическую службу. Коррекционная работа должна </w:t>
      </w:r>
    </w:p>
    <w:p w:rsidR="00300BE7" w:rsidRDefault="00300BE7" w:rsidP="00943D1D">
      <w:pPr>
        <w:ind w:firstLine="567"/>
        <w:jc w:val="both"/>
      </w:pPr>
    </w:p>
    <w:p w:rsidR="00943D1D" w:rsidRPr="00A618A1" w:rsidRDefault="00943D1D" w:rsidP="00943D1D">
      <w:pPr>
        <w:ind w:firstLine="567"/>
        <w:jc w:val="both"/>
      </w:pPr>
      <w:r w:rsidRPr="00A618A1">
        <w:t xml:space="preserve">проводиться систематически, во взаимосвязи с мониторингом знаний и умений учащихся. Учителям-предметникам продумать формы работы на уроках с целью адаптации к новым формам письменных экзаменов в 9-х классах. </w:t>
      </w:r>
    </w:p>
    <w:p w:rsidR="00910E80" w:rsidRDefault="00910E80" w:rsidP="00910E80">
      <w:pPr>
        <w:tabs>
          <w:tab w:val="left" w:pos="2367"/>
        </w:tabs>
        <w:jc w:val="center"/>
      </w:pPr>
    </w:p>
    <w:p w:rsidR="00910E80" w:rsidRPr="00300BE7" w:rsidRDefault="00910E80" w:rsidP="00910E80">
      <w:pPr>
        <w:tabs>
          <w:tab w:val="left" w:pos="2367"/>
        </w:tabs>
        <w:jc w:val="center"/>
        <w:rPr>
          <w:b/>
        </w:rPr>
      </w:pPr>
      <w:r w:rsidRPr="00300BE7">
        <w:rPr>
          <w:b/>
        </w:rPr>
        <w:t xml:space="preserve">Анализ результатов государственной  (итоговой) аттестации </w:t>
      </w:r>
    </w:p>
    <w:p w:rsidR="00943D1D" w:rsidRPr="00300BE7" w:rsidRDefault="00910E80" w:rsidP="00910E80">
      <w:pPr>
        <w:tabs>
          <w:tab w:val="left" w:pos="2367"/>
        </w:tabs>
        <w:jc w:val="center"/>
        <w:rPr>
          <w:b/>
        </w:rPr>
      </w:pPr>
      <w:r w:rsidRPr="00300BE7">
        <w:rPr>
          <w:b/>
        </w:rPr>
        <w:t>за курс среднего (полного) общего  образования</w:t>
      </w:r>
    </w:p>
    <w:p w:rsidR="00943D1D" w:rsidRPr="00A618A1" w:rsidRDefault="00943D1D" w:rsidP="00943D1D">
      <w:pPr>
        <w:ind w:firstLine="540"/>
        <w:jc w:val="both"/>
      </w:pPr>
      <w:r w:rsidRPr="00A618A1">
        <w:t xml:space="preserve">Основная </w:t>
      </w:r>
      <w:r w:rsidRPr="00A618A1">
        <w:rPr>
          <w:b/>
        </w:rPr>
        <w:t>задача,</w:t>
      </w:r>
      <w:r w:rsidRPr="00A618A1">
        <w:t xml:space="preserve"> которую  ставили перед собой учителя-предметники и администрация  МБОУ «СОШ № 26» при подготовке к государственной итоговой аттестации выпускников, это </w:t>
      </w:r>
    </w:p>
    <w:p w:rsidR="00943D1D" w:rsidRPr="00A618A1" w:rsidRDefault="00943D1D" w:rsidP="00943D1D">
      <w:pPr>
        <w:ind w:firstLine="540"/>
        <w:jc w:val="both"/>
      </w:pPr>
      <w:r w:rsidRPr="00A618A1">
        <w:t>- достижение минимального порога по русскому и математике и как следствие, получение аттестатов всеми выпускниками,</w:t>
      </w:r>
    </w:p>
    <w:p w:rsidR="00943D1D" w:rsidRPr="00A618A1" w:rsidRDefault="00943D1D" w:rsidP="00943D1D">
      <w:pPr>
        <w:ind w:firstLine="540"/>
        <w:jc w:val="both"/>
      </w:pPr>
      <w:r w:rsidRPr="00A618A1">
        <w:t>- обеспечение качества подготовки к ЕГЭ по предметам по выбору, обеспечивающее  продолжение образования после школы.</w:t>
      </w:r>
    </w:p>
    <w:p w:rsidR="00943D1D" w:rsidRDefault="00943D1D" w:rsidP="00943D1D">
      <w:pPr>
        <w:ind w:firstLine="540"/>
        <w:jc w:val="both"/>
      </w:pPr>
      <w:r w:rsidRPr="00A618A1">
        <w:t xml:space="preserve">Для достижения этих задач были объединены усилия всего работающего педагогического состава, классных руководителей, администрации. По всем предметам проводился систематический   внутренний и внешний мониторинг, с целью отслеживания результатов подготовки к ЕГЭ и своевременного его корректирования. </w:t>
      </w:r>
    </w:p>
    <w:p w:rsidR="00943D1D" w:rsidRPr="00A618A1" w:rsidRDefault="00943D1D" w:rsidP="00943D1D">
      <w:pPr>
        <w:ind w:firstLine="540"/>
        <w:jc w:val="both"/>
      </w:pPr>
      <w:r w:rsidRPr="00A618A1">
        <w:t>К итоговой аттестации в 11 классах было допущено 25 учащихся, все учащиеся получили документ об образовании соответствующего образца.</w:t>
      </w:r>
    </w:p>
    <w:p w:rsidR="00943D1D" w:rsidRPr="00A618A1" w:rsidRDefault="00943D1D" w:rsidP="00943D1D">
      <w:pPr>
        <w:ind w:firstLine="540"/>
        <w:jc w:val="both"/>
      </w:pPr>
      <w:r w:rsidRPr="00A618A1">
        <w:t>Учащиеся 11 классов сдавали два обязательных экзамена в форме ЕГЭ – русский и математику и по выбору необходимый набор предметов. Наиболее востребованными  предметами, как и в предыдущие  годы, остались  обществознание и химия.</w:t>
      </w:r>
    </w:p>
    <w:p w:rsidR="00943D1D" w:rsidRDefault="00943D1D" w:rsidP="00943D1D">
      <w:pPr>
        <w:ind w:firstLine="567"/>
        <w:jc w:val="center"/>
        <w:rPr>
          <w:b/>
        </w:rPr>
      </w:pPr>
    </w:p>
    <w:p w:rsidR="00943D1D" w:rsidRPr="00233323" w:rsidRDefault="00943D1D" w:rsidP="00943D1D">
      <w:pPr>
        <w:ind w:firstLine="567"/>
        <w:jc w:val="center"/>
        <w:rPr>
          <w:b/>
        </w:rPr>
      </w:pPr>
      <w:r w:rsidRPr="00A618A1">
        <w:rPr>
          <w:b/>
        </w:rPr>
        <w:t>Итоги ЕГЭ в 11 классе в 2012-2013 учебном году</w:t>
      </w:r>
    </w:p>
    <w:tbl>
      <w:tblPr>
        <w:tblpPr w:leftFromText="180" w:rightFromText="180" w:vertAnchor="text" w:horzAnchor="margin" w:tblpX="-176" w:tblpY="39"/>
        <w:tblW w:w="10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2268"/>
        <w:gridCol w:w="708"/>
        <w:gridCol w:w="851"/>
        <w:gridCol w:w="850"/>
        <w:gridCol w:w="851"/>
        <w:gridCol w:w="850"/>
        <w:gridCol w:w="851"/>
        <w:gridCol w:w="992"/>
        <w:gridCol w:w="864"/>
      </w:tblGrid>
      <w:tr w:rsidR="00943D1D" w:rsidRPr="00A618A1" w:rsidTr="00910E80">
        <w:trPr>
          <w:trHeight w:val="392"/>
        </w:trPr>
        <w:tc>
          <w:tcPr>
            <w:tcW w:w="1844" w:type="dxa"/>
            <w:vMerge w:val="restart"/>
            <w:vAlign w:val="center"/>
          </w:tcPr>
          <w:p w:rsidR="00943D1D" w:rsidRPr="00A618A1" w:rsidRDefault="00943D1D" w:rsidP="00910E80">
            <w:pPr>
              <w:jc w:val="center"/>
            </w:pPr>
            <w:r w:rsidRPr="00A618A1">
              <w:t>Предмет</w:t>
            </w:r>
          </w:p>
        </w:tc>
        <w:tc>
          <w:tcPr>
            <w:tcW w:w="2268" w:type="dxa"/>
            <w:vMerge w:val="restart"/>
            <w:vAlign w:val="center"/>
          </w:tcPr>
          <w:p w:rsidR="00943D1D" w:rsidRPr="00A618A1" w:rsidRDefault="00943D1D" w:rsidP="00910E80">
            <w:pPr>
              <w:jc w:val="center"/>
            </w:pPr>
            <w:r w:rsidRPr="00A618A1">
              <w:t>Учитель</w:t>
            </w:r>
          </w:p>
        </w:tc>
        <w:tc>
          <w:tcPr>
            <w:tcW w:w="5953" w:type="dxa"/>
            <w:gridSpan w:val="7"/>
            <w:vAlign w:val="center"/>
          </w:tcPr>
          <w:p w:rsidR="00943D1D" w:rsidRPr="00A618A1" w:rsidRDefault="00943D1D" w:rsidP="00910E80">
            <w:pPr>
              <w:tabs>
                <w:tab w:val="left" w:pos="651"/>
              </w:tabs>
              <w:jc w:val="center"/>
            </w:pPr>
            <w:r w:rsidRPr="00A618A1">
              <w:t>Получили баллов</w:t>
            </w:r>
          </w:p>
        </w:tc>
        <w:tc>
          <w:tcPr>
            <w:tcW w:w="864" w:type="dxa"/>
            <w:vMerge w:val="restart"/>
            <w:vAlign w:val="center"/>
          </w:tcPr>
          <w:p w:rsidR="00943D1D" w:rsidRPr="00A618A1" w:rsidRDefault="00943D1D" w:rsidP="00910E80">
            <w:pPr>
              <w:jc w:val="center"/>
            </w:pPr>
            <w:proofErr w:type="gramStart"/>
            <w:r w:rsidRPr="00A618A1">
              <w:t>Пере</w:t>
            </w:r>
            <w:proofErr w:type="gramEnd"/>
            <w:r w:rsidRPr="00A618A1">
              <w:t xml:space="preserve"> сдали</w:t>
            </w:r>
          </w:p>
        </w:tc>
      </w:tr>
      <w:tr w:rsidR="00943D1D" w:rsidRPr="00A618A1" w:rsidTr="00910E80">
        <w:trPr>
          <w:trHeight w:val="175"/>
        </w:trPr>
        <w:tc>
          <w:tcPr>
            <w:tcW w:w="1844" w:type="dxa"/>
            <w:vMerge/>
            <w:vAlign w:val="center"/>
          </w:tcPr>
          <w:p w:rsidR="00943D1D" w:rsidRPr="00A618A1" w:rsidRDefault="00943D1D" w:rsidP="00910E80">
            <w:pPr>
              <w:jc w:val="center"/>
            </w:pPr>
          </w:p>
        </w:tc>
        <w:tc>
          <w:tcPr>
            <w:tcW w:w="2268" w:type="dxa"/>
            <w:vMerge/>
            <w:vAlign w:val="center"/>
          </w:tcPr>
          <w:p w:rsidR="00943D1D" w:rsidRPr="00A618A1" w:rsidRDefault="00943D1D" w:rsidP="00910E80">
            <w:pPr>
              <w:jc w:val="center"/>
            </w:pPr>
          </w:p>
        </w:tc>
        <w:tc>
          <w:tcPr>
            <w:tcW w:w="708" w:type="dxa"/>
            <w:vAlign w:val="center"/>
          </w:tcPr>
          <w:p w:rsidR="00943D1D" w:rsidRPr="00A618A1" w:rsidRDefault="00943D1D" w:rsidP="00910E80">
            <w:pPr>
              <w:jc w:val="center"/>
            </w:pPr>
            <w:r w:rsidRPr="00A618A1">
              <w:t>100</w:t>
            </w:r>
          </w:p>
        </w:tc>
        <w:tc>
          <w:tcPr>
            <w:tcW w:w="851" w:type="dxa"/>
            <w:vAlign w:val="center"/>
          </w:tcPr>
          <w:p w:rsidR="00943D1D" w:rsidRPr="00A618A1" w:rsidRDefault="00943D1D" w:rsidP="00910E80">
            <w:pPr>
              <w:jc w:val="center"/>
            </w:pPr>
            <w:r w:rsidRPr="00A618A1">
              <w:t>80 и более</w:t>
            </w:r>
          </w:p>
        </w:tc>
        <w:tc>
          <w:tcPr>
            <w:tcW w:w="850" w:type="dxa"/>
            <w:vAlign w:val="center"/>
          </w:tcPr>
          <w:p w:rsidR="00943D1D" w:rsidRPr="00A618A1" w:rsidRDefault="00943D1D" w:rsidP="00910E80">
            <w:pPr>
              <w:jc w:val="center"/>
            </w:pPr>
            <w:r w:rsidRPr="00A618A1">
              <w:t>70-79</w:t>
            </w:r>
          </w:p>
        </w:tc>
        <w:tc>
          <w:tcPr>
            <w:tcW w:w="851" w:type="dxa"/>
            <w:vAlign w:val="center"/>
          </w:tcPr>
          <w:p w:rsidR="00943D1D" w:rsidRPr="00A618A1" w:rsidRDefault="00943D1D" w:rsidP="00910E80">
            <w:pPr>
              <w:jc w:val="center"/>
            </w:pPr>
            <w:r w:rsidRPr="00A618A1">
              <w:t>60-69</w:t>
            </w:r>
          </w:p>
        </w:tc>
        <w:tc>
          <w:tcPr>
            <w:tcW w:w="850" w:type="dxa"/>
            <w:vAlign w:val="center"/>
          </w:tcPr>
          <w:p w:rsidR="00943D1D" w:rsidRPr="00A618A1" w:rsidRDefault="00943D1D" w:rsidP="00910E80">
            <w:pPr>
              <w:jc w:val="center"/>
            </w:pPr>
            <w:r w:rsidRPr="00A618A1">
              <w:t>50-59</w:t>
            </w:r>
          </w:p>
        </w:tc>
        <w:tc>
          <w:tcPr>
            <w:tcW w:w="851" w:type="dxa"/>
            <w:vAlign w:val="center"/>
          </w:tcPr>
          <w:p w:rsidR="00943D1D" w:rsidRPr="00A618A1" w:rsidRDefault="00943D1D" w:rsidP="00910E80">
            <w:pPr>
              <w:jc w:val="center"/>
            </w:pPr>
            <w:r w:rsidRPr="00A618A1">
              <w:t>До 49</w:t>
            </w:r>
          </w:p>
        </w:tc>
        <w:tc>
          <w:tcPr>
            <w:tcW w:w="992" w:type="dxa"/>
            <w:vAlign w:val="center"/>
          </w:tcPr>
          <w:p w:rsidR="00943D1D" w:rsidRPr="00A618A1" w:rsidRDefault="00943D1D" w:rsidP="00910E80">
            <w:pPr>
              <w:jc w:val="center"/>
            </w:pPr>
            <w:r w:rsidRPr="00A618A1">
              <w:t>Ниже рубежа</w:t>
            </w:r>
          </w:p>
        </w:tc>
        <w:tc>
          <w:tcPr>
            <w:tcW w:w="864" w:type="dxa"/>
            <w:vMerge/>
          </w:tcPr>
          <w:p w:rsidR="00943D1D" w:rsidRPr="00A618A1" w:rsidRDefault="00943D1D" w:rsidP="00910E80"/>
        </w:tc>
      </w:tr>
      <w:tr w:rsidR="00943D1D" w:rsidRPr="00A618A1" w:rsidTr="00910E80">
        <w:trPr>
          <w:trHeight w:val="301"/>
        </w:trPr>
        <w:tc>
          <w:tcPr>
            <w:tcW w:w="1844" w:type="dxa"/>
          </w:tcPr>
          <w:p w:rsidR="00943D1D" w:rsidRPr="00A618A1" w:rsidRDefault="00943D1D" w:rsidP="00910E80">
            <w:r w:rsidRPr="00A618A1">
              <w:rPr>
                <w:sz w:val="22"/>
                <w:szCs w:val="22"/>
              </w:rPr>
              <w:t>Русский язык</w:t>
            </w:r>
          </w:p>
        </w:tc>
        <w:tc>
          <w:tcPr>
            <w:tcW w:w="2268" w:type="dxa"/>
          </w:tcPr>
          <w:p w:rsidR="00943D1D" w:rsidRPr="00A618A1" w:rsidRDefault="00943D1D" w:rsidP="00910E80">
            <w:proofErr w:type="spellStart"/>
            <w:r w:rsidRPr="00A618A1">
              <w:t>Полуляхова</w:t>
            </w:r>
            <w:proofErr w:type="spellEnd"/>
            <w:r w:rsidRPr="00A618A1">
              <w:t xml:space="preserve"> Н.А.</w:t>
            </w:r>
          </w:p>
        </w:tc>
        <w:tc>
          <w:tcPr>
            <w:tcW w:w="708" w:type="dxa"/>
          </w:tcPr>
          <w:p w:rsidR="00943D1D" w:rsidRPr="00A618A1" w:rsidRDefault="00943D1D" w:rsidP="00910E80">
            <w:r w:rsidRPr="00A618A1">
              <w:t>0</w:t>
            </w:r>
          </w:p>
        </w:tc>
        <w:tc>
          <w:tcPr>
            <w:tcW w:w="851" w:type="dxa"/>
          </w:tcPr>
          <w:p w:rsidR="00943D1D" w:rsidRPr="00A618A1" w:rsidRDefault="00943D1D" w:rsidP="00910E80">
            <w:r w:rsidRPr="00A618A1">
              <w:t>5</w:t>
            </w:r>
          </w:p>
        </w:tc>
        <w:tc>
          <w:tcPr>
            <w:tcW w:w="850" w:type="dxa"/>
          </w:tcPr>
          <w:p w:rsidR="00943D1D" w:rsidRPr="00A618A1" w:rsidRDefault="00943D1D" w:rsidP="00910E80">
            <w:r w:rsidRPr="00A618A1">
              <w:t>3</w:t>
            </w:r>
          </w:p>
        </w:tc>
        <w:tc>
          <w:tcPr>
            <w:tcW w:w="851" w:type="dxa"/>
          </w:tcPr>
          <w:p w:rsidR="00943D1D" w:rsidRPr="00A618A1" w:rsidRDefault="00943D1D" w:rsidP="00910E80">
            <w:r w:rsidRPr="00A618A1">
              <w:t>13</w:t>
            </w:r>
          </w:p>
        </w:tc>
        <w:tc>
          <w:tcPr>
            <w:tcW w:w="850" w:type="dxa"/>
          </w:tcPr>
          <w:p w:rsidR="00943D1D" w:rsidRPr="00A618A1" w:rsidRDefault="00943D1D" w:rsidP="00910E80">
            <w:r w:rsidRPr="00A618A1">
              <w:t>3</w:t>
            </w:r>
          </w:p>
        </w:tc>
        <w:tc>
          <w:tcPr>
            <w:tcW w:w="851" w:type="dxa"/>
          </w:tcPr>
          <w:p w:rsidR="00943D1D" w:rsidRPr="00A618A1" w:rsidRDefault="00943D1D" w:rsidP="00910E80">
            <w:r w:rsidRPr="00A618A1">
              <w:t>1</w:t>
            </w:r>
          </w:p>
        </w:tc>
        <w:tc>
          <w:tcPr>
            <w:tcW w:w="992" w:type="dxa"/>
          </w:tcPr>
          <w:p w:rsidR="00943D1D" w:rsidRPr="00A618A1" w:rsidRDefault="00943D1D" w:rsidP="00910E80">
            <w:r w:rsidRPr="00A618A1">
              <w:t>0</w:t>
            </w:r>
          </w:p>
        </w:tc>
        <w:tc>
          <w:tcPr>
            <w:tcW w:w="864" w:type="dxa"/>
          </w:tcPr>
          <w:p w:rsidR="00943D1D" w:rsidRPr="00A618A1" w:rsidRDefault="00943D1D" w:rsidP="00910E80">
            <w:r w:rsidRPr="00A618A1">
              <w:t>-</w:t>
            </w:r>
          </w:p>
        </w:tc>
      </w:tr>
      <w:tr w:rsidR="00943D1D" w:rsidRPr="00A618A1" w:rsidTr="00910E80">
        <w:trPr>
          <w:trHeight w:val="278"/>
        </w:trPr>
        <w:tc>
          <w:tcPr>
            <w:tcW w:w="1844" w:type="dxa"/>
          </w:tcPr>
          <w:p w:rsidR="00943D1D" w:rsidRPr="00A618A1" w:rsidRDefault="00943D1D" w:rsidP="00910E80">
            <w:r w:rsidRPr="00A618A1">
              <w:rPr>
                <w:sz w:val="22"/>
                <w:szCs w:val="22"/>
              </w:rPr>
              <w:t>Математика</w:t>
            </w:r>
          </w:p>
        </w:tc>
        <w:tc>
          <w:tcPr>
            <w:tcW w:w="2268" w:type="dxa"/>
          </w:tcPr>
          <w:p w:rsidR="00943D1D" w:rsidRPr="00A618A1" w:rsidRDefault="00943D1D" w:rsidP="00910E80">
            <w:proofErr w:type="spellStart"/>
            <w:r w:rsidRPr="00A618A1">
              <w:t>Ибатуллина</w:t>
            </w:r>
            <w:proofErr w:type="spellEnd"/>
            <w:r w:rsidRPr="00A618A1">
              <w:t xml:space="preserve"> Р.М.</w:t>
            </w:r>
          </w:p>
        </w:tc>
        <w:tc>
          <w:tcPr>
            <w:tcW w:w="708" w:type="dxa"/>
          </w:tcPr>
          <w:p w:rsidR="00943D1D" w:rsidRPr="00A618A1" w:rsidRDefault="00943D1D" w:rsidP="00910E80">
            <w:r w:rsidRPr="00A618A1">
              <w:t>0</w:t>
            </w:r>
          </w:p>
        </w:tc>
        <w:tc>
          <w:tcPr>
            <w:tcW w:w="851" w:type="dxa"/>
          </w:tcPr>
          <w:p w:rsidR="00943D1D" w:rsidRPr="00A618A1" w:rsidRDefault="00943D1D" w:rsidP="00910E80">
            <w:r w:rsidRPr="00A618A1">
              <w:t>0</w:t>
            </w:r>
          </w:p>
        </w:tc>
        <w:tc>
          <w:tcPr>
            <w:tcW w:w="850" w:type="dxa"/>
          </w:tcPr>
          <w:p w:rsidR="00943D1D" w:rsidRPr="00A618A1" w:rsidRDefault="00943D1D" w:rsidP="00910E80">
            <w:r w:rsidRPr="00A618A1">
              <w:t>3</w:t>
            </w:r>
          </w:p>
        </w:tc>
        <w:tc>
          <w:tcPr>
            <w:tcW w:w="851" w:type="dxa"/>
          </w:tcPr>
          <w:p w:rsidR="00943D1D" w:rsidRPr="00A618A1" w:rsidRDefault="00943D1D" w:rsidP="00910E80">
            <w:r w:rsidRPr="00A618A1">
              <w:t>11</w:t>
            </w:r>
          </w:p>
        </w:tc>
        <w:tc>
          <w:tcPr>
            <w:tcW w:w="850" w:type="dxa"/>
          </w:tcPr>
          <w:p w:rsidR="00943D1D" w:rsidRPr="00A618A1" w:rsidRDefault="00943D1D" w:rsidP="00910E80">
            <w:r w:rsidRPr="00A618A1">
              <w:t>5</w:t>
            </w:r>
          </w:p>
        </w:tc>
        <w:tc>
          <w:tcPr>
            <w:tcW w:w="851" w:type="dxa"/>
          </w:tcPr>
          <w:p w:rsidR="00943D1D" w:rsidRPr="00A618A1" w:rsidRDefault="00943D1D" w:rsidP="00910E80">
            <w:r w:rsidRPr="00A618A1">
              <w:t>5</w:t>
            </w:r>
          </w:p>
        </w:tc>
        <w:tc>
          <w:tcPr>
            <w:tcW w:w="992" w:type="dxa"/>
          </w:tcPr>
          <w:p w:rsidR="00943D1D" w:rsidRPr="00A618A1" w:rsidRDefault="00943D1D" w:rsidP="00910E80">
            <w:r w:rsidRPr="00A618A1">
              <w:t>1</w:t>
            </w:r>
          </w:p>
        </w:tc>
        <w:tc>
          <w:tcPr>
            <w:tcW w:w="864" w:type="dxa"/>
          </w:tcPr>
          <w:p w:rsidR="00943D1D" w:rsidRPr="00A618A1" w:rsidRDefault="00943D1D" w:rsidP="00910E80">
            <w:r w:rsidRPr="00A618A1">
              <w:t>1</w:t>
            </w:r>
          </w:p>
        </w:tc>
      </w:tr>
      <w:tr w:rsidR="00943D1D" w:rsidRPr="00A618A1" w:rsidTr="00910E80">
        <w:trPr>
          <w:trHeight w:val="175"/>
        </w:trPr>
        <w:tc>
          <w:tcPr>
            <w:tcW w:w="1844" w:type="dxa"/>
          </w:tcPr>
          <w:p w:rsidR="00943D1D" w:rsidRPr="00A618A1" w:rsidRDefault="00943D1D" w:rsidP="00910E80">
            <w:r w:rsidRPr="00A618A1">
              <w:rPr>
                <w:sz w:val="22"/>
                <w:szCs w:val="22"/>
              </w:rPr>
              <w:t>Физика</w:t>
            </w:r>
          </w:p>
        </w:tc>
        <w:tc>
          <w:tcPr>
            <w:tcW w:w="2268" w:type="dxa"/>
          </w:tcPr>
          <w:p w:rsidR="00943D1D" w:rsidRPr="00A618A1" w:rsidRDefault="00943D1D" w:rsidP="00910E80">
            <w:proofErr w:type="spellStart"/>
            <w:r w:rsidRPr="00A618A1">
              <w:t>Кучукова</w:t>
            </w:r>
            <w:proofErr w:type="spellEnd"/>
            <w:r w:rsidRPr="00A618A1">
              <w:t xml:space="preserve"> С.С.</w:t>
            </w:r>
          </w:p>
        </w:tc>
        <w:tc>
          <w:tcPr>
            <w:tcW w:w="708" w:type="dxa"/>
          </w:tcPr>
          <w:p w:rsidR="00943D1D" w:rsidRPr="00A618A1" w:rsidRDefault="00943D1D" w:rsidP="00910E80">
            <w:r w:rsidRPr="00A618A1">
              <w:t>0</w:t>
            </w:r>
          </w:p>
        </w:tc>
        <w:tc>
          <w:tcPr>
            <w:tcW w:w="851" w:type="dxa"/>
          </w:tcPr>
          <w:p w:rsidR="00943D1D" w:rsidRPr="00A618A1" w:rsidRDefault="00943D1D" w:rsidP="00910E80">
            <w:r w:rsidRPr="00A618A1">
              <w:t>0</w:t>
            </w:r>
          </w:p>
        </w:tc>
        <w:tc>
          <w:tcPr>
            <w:tcW w:w="850" w:type="dxa"/>
          </w:tcPr>
          <w:p w:rsidR="00943D1D" w:rsidRPr="00A618A1" w:rsidRDefault="00943D1D" w:rsidP="00910E80">
            <w:r w:rsidRPr="00A618A1">
              <w:t>0</w:t>
            </w:r>
          </w:p>
        </w:tc>
        <w:tc>
          <w:tcPr>
            <w:tcW w:w="851" w:type="dxa"/>
          </w:tcPr>
          <w:p w:rsidR="00943D1D" w:rsidRPr="00A618A1" w:rsidRDefault="00943D1D" w:rsidP="00910E80">
            <w:r w:rsidRPr="00A618A1">
              <w:t>2</w:t>
            </w:r>
          </w:p>
        </w:tc>
        <w:tc>
          <w:tcPr>
            <w:tcW w:w="850" w:type="dxa"/>
          </w:tcPr>
          <w:p w:rsidR="00943D1D" w:rsidRPr="00A618A1" w:rsidRDefault="00943D1D" w:rsidP="00910E80">
            <w:r w:rsidRPr="00A618A1">
              <w:t>0</w:t>
            </w:r>
          </w:p>
        </w:tc>
        <w:tc>
          <w:tcPr>
            <w:tcW w:w="851" w:type="dxa"/>
          </w:tcPr>
          <w:p w:rsidR="00943D1D" w:rsidRPr="00A618A1" w:rsidRDefault="00943D1D" w:rsidP="00910E80">
            <w:r w:rsidRPr="00A618A1">
              <w:t>1</w:t>
            </w:r>
          </w:p>
        </w:tc>
        <w:tc>
          <w:tcPr>
            <w:tcW w:w="992" w:type="dxa"/>
          </w:tcPr>
          <w:p w:rsidR="00943D1D" w:rsidRPr="00A618A1" w:rsidRDefault="00943D1D" w:rsidP="00910E80">
            <w:r w:rsidRPr="00A618A1">
              <w:t>0</w:t>
            </w:r>
          </w:p>
        </w:tc>
        <w:tc>
          <w:tcPr>
            <w:tcW w:w="864" w:type="dxa"/>
          </w:tcPr>
          <w:p w:rsidR="00943D1D" w:rsidRPr="00A618A1" w:rsidRDefault="00943D1D" w:rsidP="00910E80">
            <w:r w:rsidRPr="00A618A1">
              <w:t>-</w:t>
            </w:r>
          </w:p>
        </w:tc>
      </w:tr>
      <w:tr w:rsidR="00943D1D" w:rsidRPr="00A618A1" w:rsidTr="00910E80">
        <w:trPr>
          <w:trHeight w:val="175"/>
        </w:trPr>
        <w:tc>
          <w:tcPr>
            <w:tcW w:w="1844" w:type="dxa"/>
            <w:vAlign w:val="center"/>
          </w:tcPr>
          <w:p w:rsidR="00943D1D" w:rsidRPr="00A618A1" w:rsidRDefault="00943D1D" w:rsidP="00910E80">
            <w:r w:rsidRPr="00A618A1">
              <w:rPr>
                <w:sz w:val="22"/>
                <w:szCs w:val="22"/>
              </w:rPr>
              <w:t>Химия</w:t>
            </w:r>
          </w:p>
        </w:tc>
        <w:tc>
          <w:tcPr>
            <w:tcW w:w="2268" w:type="dxa"/>
            <w:vAlign w:val="center"/>
          </w:tcPr>
          <w:p w:rsidR="00943D1D" w:rsidRPr="00A618A1" w:rsidRDefault="00943D1D" w:rsidP="00910E80">
            <w:r w:rsidRPr="00A618A1">
              <w:t>Ларина С.В.</w:t>
            </w:r>
          </w:p>
        </w:tc>
        <w:tc>
          <w:tcPr>
            <w:tcW w:w="708" w:type="dxa"/>
            <w:vAlign w:val="center"/>
          </w:tcPr>
          <w:p w:rsidR="00943D1D" w:rsidRPr="00A618A1" w:rsidRDefault="00943D1D" w:rsidP="00910E80">
            <w:pPr>
              <w:jc w:val="center"/>
            </w:pPr>
            <w:r w:rsidRPr="00A618A1">
              <w:t>2</w:t>
            </w:r>
          </w:p>
        </w:tc>
        <w:tc>
          <w:tcPr>
            <w:tcW w:w="851" w:type="dxa"/>
            <w:vAlign w:val="center"/>
          </w:tcPr>
          <w:p w:rsidR="00943D1D" w:rsidRPr="00A618A1" w:rsidRDefault="00943D1D" w:rsidP="00910E80">
            <w:pPr>
              <w:jc w:val="center"/>
            </w:pPr>
            <w:r w:rsidRPr="00A618A1">
              <w:t>0</w:t>
            </w:r>
          </w:p>
        </w:tc>
        <w:tc>
          <w:tcPr>
            <w:tcW w:w="850" w:type="dxa"/>
            <w:vAlign w:val="center"/>
          </w:tcPr>
          <w:p w:rsidR="00943D1D" w:rsidRPr="00A618A1" w:rsidRDefault="00943D1D" w:rsidP="00910E80">
            <w:pPr>
              <w:jc w:val="center"/>
            </w:pPr>
            <w:r w:rsidRPr="00A618A1">
              <w:t>2</w:t>
            </w:r>
          </w:p>
        </w:tc>
        <w:tc>
          <w:tcPr>
            <w:tcW w:w="851" w:type="dxa"/>
            <w:vAlign w:val="center"/>
          </w:tcPr>
          <w:p w:rsidR="00943D1D" w:rsidRPr="00A618A1" w:rsidRDefault="00943D1D" w:rsidP="00910E80">
            <w:pPr>
              <w:jc w:val="center"/>
            </w:pPr>
            <w:r w:rsidRPr="00A618A1">
              <w:t>3</w:t>
            </w:r>
          </w:p>
        </w:tc>
        <w:tc>
          <w:tcPr>
            <w:tcW w:w="850"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0</w:t>
            </w:r>
          </w:p>
        </w:tc>
        <w:tc>
          <w:tcPr>
            <w:tcW w:w="992" w:type="dxa"/>
            <w:vAlign w:val="center"/>
          </w:tcPr>
          <w:p w:rsidR="00943D1D" w:rsidRPr="00A618A1" w:rsidRDefault="00943D1D" w:rsidP="00910E80">
            <w:pPr>
              <w:jc w:val="center"/>
            </w:pPr>
            <w:r w:rsidRPr="00A618A1">
              <w:t>0</w:t>
            </w:r>
          </w:p>
        </w:tc>
        <w:tc>
          <w:tcPr>
            <w:tcW w:w="864" w:type="dxa"/>
            <w:vAlign w:val="center"/>
          </w:tcPr>
          <w:p w:rsidR="00943D1D" w:rsidRPr="00A618A1" w:rsidRDefault="00943D1D" w:rsidP="00910E80">
            <w:pPr>
              <w:jc w:val="center"/>
            </w:pPr>
            <w:r w:rsidRPr="00A618A1">
              <w:t>-</w:t>
            </w:r>
          </w:p>
        </w:tc>
      </w:tr>
      <w:tr w:rsidR="00943D1D" w:rsidRPr="00A618A1" w:rsidTr="00910E80">
        <w:trPr>
          <w:trHeight w:val="175"/>
        </w:trPr>
        <w:tc>
          <w:tcPr>
            <w:tcW w:w="1844" w:type="dxa"/>
            <w:vAlign w:val="center"/>
          </w:tcPr>
          <w:p w:rsidR="00943D1D" w:rsidRPr="00A618A1" w:rsidRDefault="00943D1D" w:rsidP="00910E80">
            <w:r w:rsidRPr="00A618A1">
              <w:rPr>
                <w:sz w:val="22"/>
                <w:szCs w:val="22"/>
              </w:rPr>
              <w:t>Информатика</w:t>
            </w:r>
          </w:p>
        </w:tc>
        <w:tc>
          <w:tcPr>
            <w:tcW w:w="2268" w:type="dxa"/>
            <w:vAlign w:val="center"/>
          </w:tcPr>
          <w:p w:rsidR="00943D1D" w:rsidRPr="00A618A1" w:rsidRDefault="00943D1D" w:rsidP="00910E80">
            <w:r w:rsidRPr="00A618A1">
              <w:t>Хабибуллина А.А.</w:t>
            </w:r>
          </w:p>
        </w:tc>
        <w:tc>
          <w:tcPr>
            <w:tcW w:w="708"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0</w:t>
            </w:r>
          </w:p>
        </w:tc>
        <w:tc>
          <w:tcPr>
            <w:tcW w:w="850" w:type="dxa"/>
            <w:vAlign w:val="center"/>
          </w:tcPr>
          <w:p w:rsidR="00943D1D" w:rsidRPr="00A618A1" w:rsidRDefault="00943D1D" w:rsidP="00910E80">
            <w:pPr>
              <w:jc w:val="center"/>
            </w:pPr>
            <w:r w:rsidRPr="00A618A1">
              <w:t>1</w:t>
            </w:r>
          </w:p>
        </w:tc>
        <w:tc>
          <w:tcPr>
            <w:tcW w:w="851" w:type="dxa"/>
            <w:vAlign w:val="center"/>
          </w:tcPr>
          <w:p w:rsidR="00943D1D" w:rsidRPr="00A618A1" w:rsidRDefault="00943D1D" w:rsidP="00910E80">
            <w:pPr>
              <w:jc w:val="center"/>
            </w:pPr>
            <w:r w:rsidRPr="00A618A1">
              <w:t>0</w:t>
            </w:r>
          </w:p>
        </w:tc>
        <w:tc>
          <w:tcPr>
            <w:tcW w:w="850"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0</w:t>
            </w:r>
          </w:p>
        </w:tc>
        <w:tc>
          <w:tcPr>
            <w:tcW w:w="992" w:type="dxa"/>
            <w:vAlign w:val="center"/>
          </w:tcPr>
          <w:p w:rsidR="00943D1D" w:rsidRPr="00A618A1" w:rsidRDefault="00943D1D" w:rsidP="00910E80">
            <w:pPr>
              <w:jc w:val="center"/>
            </w:pPr>
            <w:r w:rsidRPr="00A618A1">
              <w:t>0</w:t>
            </w:r>
          </w:p>
        </w:tc>
        <w:tc>
          <w:tcPr>
            <w:tcW w:w="864" w:type="dxa"/>
            <w:vAlign w:val="center"/>
          </w:tcPr>
          <w:p w:rsidR="00943D1D" w:rsidRPr="00A618A1" w:rsidRDefault="00943D1D" w:rsidP="00910E80">
            <w:pPr>
              <w:jc w:val="center"/>
            </w:pPr>
            <w:r w:rsidRPr="00A618A1">
              <w:t>-</w:t>
            </w:r>
          </w:p>
        </w:tc>
      </w:tr>
      <w:tr w:rsidR="00943D1D" w:rsidRPr="00A618A1" w:rsidTr="00910E80">
        <w:trPr>
          <w:trHeight w:val="175"/>
        </w:trPr>
        <w:tc>
          <w:tcPr>
            <w:tcW w:w="1844" w:type="dxa"/>
            <w:vAlign w:val="center"/>
          </w:tcPr>
          <w:p w:rsidR="00943D1D" w:rsidRPr="00A618A1" w:rsidRDefault="00943D1D" w:rsidP="00910E80">
            <w:r w:rsidRPr="00A618A1">
              <w:rPr>
                <w:sz w:val="22"/>
                <w:szCs w:val="22"/>
              </w:rPr>
              <w:t xml:space="preserve">Биология </w:t>
            </w:r>
          </w:p>
        </w:tc>
        <w:tc>
          <w:tcPr>
            <w:tcW w:w="2268" w:type="dxa"/>
            <w:vAlign w:val="center"/>
          </w:tcPr>
          <w:p w:rsidR="00943D1D" w:rsidRPr="00A618A1" w:rsidRDefault="00943D1D" w:rsidP="00910E80">
            <w:proofErr w:type="spellStart"/>
            <w:r w:rsidRPr="00A618A1">
              <w:t>Гилазтдинова</w:t>
            </w:r>
            <w:proofErr w:type="spellEnd"/>
            <w:r w:rsidRPr="00A618A1">
              <w:t xml:space="preserve"> М.Т.</w:t>
            </w:r>
          </w:p>
        </w:tc>
        <w:tc>
          <w:tcPr>
            <w:tcW w:w="708"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0</w:t>
            </w:r>
          </w:p>
        </w:tc>
        <w:tc>
          <w:tcPr>
            <w:tcW w:w="850"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1</w:t>
            </w:r>
          </w:p>
        </w:tc>
        <w:tc>
          <w:tcPr>
            <w:tcW w:w="850"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0</w:t>
            </w:r>
          </w:p>
        </w:tc>
        <w:tc>
          <w:tcPr>
            <w:tcW w:w="992" w:type="dxa"/>
            <w:vAlign w:val="center"/>
          </w:tcPr>
          <w:p w:rsidR="00943D1D" w:rsidRPr="00A618A1" w:rsidRDefault="00943D1D" w:rsidP="00910E80">
            <w:pPr>
              <w:jc w:val="center"/>
            </w:pPr>
            <w:r w:rsidRPr="00A618A1">
              <w:t>0</w:t>
            </w:r>
          </w:p>
        </w:tc>
        <w:tc>
          <w:tcPr>
            <w:tcW w:w="864" w:type="dxa"/>
            <w:vAlign w:val="center"/>
          </w:tcPr>
          <w:p w:rsidR="00943D1D" w:rsidRPr="00A618A1" w:rsidRDefault="00943D1D" w:rsidP="00910E80">
            <w:pPr>
              <w:jc w:val="center"/>
            </w:pPr>
            <w:r w:rsidRPr="00A618A1">
              <w:t>-</w:t>
            </w:r>
          </w:p>
        </w:tc>
      </w:tr>
      <w:tr w:rsidR="00943D1D" w:rsidRPr="00A618A1" w:rsidTr="00910E80">
        <w:trPr>
          <w:trHeight w:val="175"/>
        </w:trPr>
        <w:tc>
          <w:tcPr>
            <w:tcW w:w="1844" w:type="dxa"/>
            <w:vAlign w:val="center"/>
          </w:tcPr>
          <w:p w:rsidR="00943D1D" w:rsidRPr="00A618A1" w:rsidRDefault="00943D1D" w:rsidP="00910E80">
            <w:r w:rsidRPr="00A618A1">
              <w:rPr>
                <w:sz w:val="22"/>
                <w:szCs w:val="22"/>
              </w:rPr>
              <w:t>История</w:t>
            </w:r>
          </w:p>
        </w:tc>
        <w:tc>
          <w:tcPr>
            <w:tcW w:w="2268" w:type="dxa"/>
            <w:vAlign w:val="center"/>
          </w:tcPr>
          <w:p w:rsidR="00943D1D" w:rsidRPr="00A618A1" w:rsidRDefault="00943D1D" w:rsidP="00910E80">
            <w:proofErr w:type="spellStart"/>
            <w:r w:rsidRPr="00A618A1">
              <w:t>Чатанова</w:t>
            </w:r>
            <w:proofErr w:type="spellEnd"/>
            <w:r w:rsidRPr="00A618A1">
              <w:t xml:space="preserve"> С.П.</w:t>
            </w:r>
          </w:p>
        </w:tc>
        <w:tc>
          <w:tcPr>
            <w:tcW w:w="708"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1</w:t>
            </w:r>
          </w:p>
        </w:tc>
        <w:tc>
          <w:tcPr>
            <w:tcW w:w="850" w:type="dxa"/>
            <w:vAlign w:val="center"/>
          </w:tcPr>
          <w:p w:rsidR="00943D1D" w:rsidRPr="00A618A1" w:rsidRDefault="00943D1D" w:rsidP="00910E80">
            <w:pPr>
              <w:jc w:val="center"/>
            </w:pPr>
            <w:r w:rsidRPr="00A618A1">
              <w:t>1</w:t>
            </w:r>
          </w:p>
        </w:tc>
        <w:tc>
          <w:tcPr>
            <w:tcW w:w="851" w:type="dxa"/>
            <w:vAlign w:val="center"/>
          </w:tcPr>
          <w:p w:rsidR="00943D1D" w:rsidRPr="00A618A1" w:rsidRDefault="00943D1D" w:rsidP="00910E80">
            <w:pPr>
              <w:jc w:val="center"/>
            </w:pPr>
            <w:r w:rsidRPr="00A618A1">
              <w:t>1</w:t>
            </w:r>
          </w:p>
        </w:tc>
        <w:tc>
          <w:tcPr>
            <w:tcW w:w="850" w:type="dxa"/>
            <w:vAlign w:val="center"/>
          </w:tcPr>
          <w:p w:rsidR="00943D1D" w:rsidRPr="00A618A1" w:rsidRDefault="00943D1D" w:rsidP="00910E80">
            <w:pPr>
              <w:jc w:val="center"/>
            </w:pPr>
            <w:r w:rsidRPr="00A618A1">
              <w:t>0</w:t>
            </w:r>
          </w:p>
        </w:tc>
        <w:tc>
          <w:tcPr>
            <w:tcW w:w="851" w:type="dxa"/>
            <w:vAlign w:val="center"/>
          </w:tcPr>
          <w:p w:rsidR="00943D1D" w:rsidRPr="00A618A1" w:rsidRDefault="00943D1D" w:rsidP="00910E80">
            <w:pPr>
              <w:jc w:val="center"/>
            </w:pPr>
            <w:r w:rsidRPr="00A618A1">
              <w:t>1</w:t>
            </w:r>
          </w:p>
        </w:tc>
        <w:tc>
          <w:tcPr>
            <w:tcW w:w="992" w:type="dxa"/>
            <w:vAlign w:val="center"/>
          </w:tcPr>
          <w:p w:rsidR="00943D1D" w:rsidRPr="00A618A1" w:rsidRDefault="00943D1D" w:rsidP="00910E80">
            <w:pPr>
              <w:jc w:val="center"/>
            </w:pPr>
            <w:r w:rsidRPr="00A618A1">
              <w:t>0</w:t>
            </w:r>
          </w:p>
        </w:tc>
        <w:tc>
          <w:tcPr>
            <w:tcW w:w="864" w:type="dxa"/>
            <w:vAlign w:val="center"/>
          </w:tcPr>
          <w:p w:rsidR="00943D1D" w:rsidRPr="00A618A1" w:rsidRDefault="00943D1D" w:rsidP="00910E80">
            <w:pPr>
              <w:jc w:val="center"/>
            </w:pPr>
            <w:r w:rsidRPr="00A618A1">
              <w:t>-</w:t>
            </w:r>
          </w:p>
        </w:tc>
      </w:tr>
      <w:tr w:rsidR="00943D1D" w:rsidRPr="00A618A1" w:rsidTr="00910E80">
        <w:trPr>
          <w:trHeight w:val="175"/>
        </w:trPr>
        <w:tc>
          <w:tcPr>
            <w:tcW w:w="1844" w:type="dxa"/>
            <w:vAlign w:val="center"/>
          </w:tcPr>
          <w:p w:rsidR="00943D1D" w:rsidRPr="00A618A1" w:rsidRDefault="00943D1D" w:rsidP="00910E80">
            <w:r w:rsidRPr="00A618A1">
              <w:rPr>
                <w:sz w:val="22"/>
                <w:szCs w:val="22"/>
              </w:rPr>
              <w:t xml:space="preserve">География </w:t>
            </w:r>
          </w:p>
        </w:tc>
        <w:tc>
          <w:tcPr>
            <w:tcW w:w="2268" w:type="dxa"/>
            <w:vAlign w:val="center"/>
          </w:tcPr>
          <w:p w:rsidR="00943D1D" w:rsidRPr="00A618A1" w:rsidRDefault="00943D1D" w:rsidP="00910E80">
            <w:r w:rsidRPr="00A618A1">
              <w:t>Фролова Л.И.</w:t>
            </w:r>
          </w:p>
        </w:tc>
        <w:tc>
          <w:tcPr>
            <w:tcW w:w="708" w:type="dxa"/>
            <w:vAlign w:val="center"/>
          </w:tcPr>
          <w:p w:rsidR="00943D1D" w:rsidRPr="00A618A1" w:rsidRDefault="00943D1D" w:rsidP="00910E80">
            <w:pPr>
              <w:jc w:val="center"/>
            </w:pPr>
            <w:r w:rsidRPr="00A618A1">
              <w:t>-</w:t>
            </w:r>
          </w:p>
        </w:tc>
        <w:tc>
          <w:tcPr>
            <w:tcW w:w="851" w:type="dxa"/>
            <w:vAlign w:val="center"/>
          </w:tcPr>
          <w:p w:rsidR="00943D1D" w:rsidRPr="00A618A1" w:rsidRDefault="00943D1D" w:rsidP="00910E80">
            <w:pPr>
              <w:jc w:val="center"/>
            </w:pPr>
            <w:r w:rsidRPr="00A618A1">
              <w:t>-</w:t>
            </w:r>
          </w:p>
        </w:tc>
        <w:tc>
          <w:tcPr>
            <w:tcW w:w="850" w:type="dxa"/>
            <w:vAlign w:val="center"/>
          </w:tcPr>
          <w:p w:rsidR="00943D1D" w:rsidRPr="00A618A1" w:rsidRDefault="00943D1D" w:rsidP="00910E80">
            <w:pPr>
              <w:jc w:val="center"/>
            </w:pPr>
            <w:r w:rsidRPr="00A618A1">
              <w:t>-</w:t>
            </w:r>
          </w:p>
        </w:tc>
        <w:tc>
          <w:tcPr>
            <w:tcW w:w="851" w:type="dxa"/>
            <w:vAlign w:val="center"/>
          </w:tcPr>
          <w:p w:rsidR="00943D1D" w:rsidRPr="00A618A1" w:rsidRDefault="00943D1D" w:rsidP="00910E80">
            <w:pPr>
              <w:jc w:val="center"/>
            </w:pPr>
            <w:r w:rsidRPr="00A618A1">
              <w:t>-</w:t>
            </w:r>
          </w:p>
        </w:tc>
        <w:tc>
          <w:tcPr>
            <w:tcW w:w="850" w:type="dxa"/>
            <w:vAlign w:val="center"/>
          </w:tcPr>
          <w:p w:rsidR="00943D1D" w:rsidRPr="00A618A1" w:rsidRDefault="00943D1D" w:rsidP="00910E80">
            <w:pPr>
              <w:jc w:val="center"/>
            </w:pPr>
            <w:r w:rsidRPr="00A618A1">
              <w:t>-</w:t>
            </w:r>
          </w:p>
        </w:tc>
        <w:tc>
          <w:tcPr>
            <w:tcW w:w="851" w:type="dxa"/>
            <w:vAlign w:val="center"/>
          </w:tcPr>
          <w:p w:rsidR="00943D1D" w:rsidRPr="00A618A1" w:rsidRDefault="00943D1D" w:rsidP="00910E80">
            <w:pPr>
              <w:jc w:val="center"/>
            </w:pPr>
            <w:r w:rsidRPr="00A618A1">
              <w:t>-</w:t>
            </w:r>
          </w:p>
        </w:tc>
        <w:tc>
          <w:tcPr>
            <w:tcW w:w="992" w:type="dxa"/>
            <w:vAlign w:val="center"/>
          </w:tcPr>
          <w:p w:rsidR="00943D1D" w:rsidRPr="00A618A1" w:rsidRDefault="00943D1D" w:rsidP="00910E80">
            <w:pPr>
              <w:jc w:val="center"/>
            </w:pPr>
            <w:r w:rsidRPr="00A618A1">
              <w:t>-</w:t>
            </w:r>
          </w:p>
        </w:tc>
        <w:tc>
          <w:tcPr>
            <w:tcW w:w="864" w:type="dxa"/>
            <w:vAlign w:val="center"/>
          </w:tcPr>
          <w:p w:rsidR="00943D1D" w:rsidRPr="00A618A1" w:rsidRDefault="00943D1D" w:rsidP="00910E80">
            <w:pPr>
              <w:jc w:val="center"/>
            </w:pPr>
            <w:r w:rsidRPr="00A618A1">
              <w:t>-</w:t>
            </w:r>
          </w:p>
        </w:tc>
      </w:tr>
      <w:tr w:rsidR="00943D1D" w:rsidRPr="00A618A1" w:rsidTr="00910E80">
        <w:trPr>
          <w:trHeight w:val="175"/>
        </w:trPr>
        <w:tc>
          <w:tcPr>
            <w:tcW w:w="1844" w:type="dxa"/>
          </w:tcPr>
          <w:p w:rsidR="00943D1D" w:rsidRPr="00A618A1" w:rsidRDefault="00943D1D" w:rsidP="00910E80">
            <w:r w:rsidRPr="00A618A1">
              <w:rPr>
                <w:sz w:val="22"/>
                <w:szCs w:val="22"/>
              </w:rPr>
              <w:t>Английский язык</w:t>
            </w:r>
          </w:p>
        </w:tc>
        <w:tc>
          <w:tcPr>
            <w:tcW w:w="2268" w:type="dxa"/>
          </w:tcPr>
          <w:p w:rsidR="00943D1D" w:rsidRPr="00A618A1" w:rsidRDefault="00943D1D" w:rsidP="00910E80">
            <w:r w:rsidRPr="00A618A1">
              <w:t>Николаенко Т.Е.</w:t>
            </w:r>
          </w:p>
        </w:tc>
        <w:tc>
          <w:tcPr>
            <w:tcW w:w="708" w:type="dxa"/>
          </w:tcPr>
          <w:p w:rsidR="00943D1D" w:rsidRPr="00A618A1" w:rsidRDefault="00943D1D" w:rsidP="00910E80">
            <w:r w:rsidRPr="00A618A1">
              <w:t>0</w:t>
            </w:r>
          </w:p>
        </w:tc>
        <w:tc>
          <w:tcPr>
            <w:tcW w:w="851" w:type="dxa"/>
          </w:tcPr>
          <w:p w:rsidR="00943D1D" w:rsidRPr="00A618A1" w:rsidRDefault="00943D1D" w:rsidP="00910E80">
            <w:r w:rsidRPr="00A618A1">
              <w:t>1</w:t>
            </w:r>
          </w:p>
        </w:tc>
        <w:tc>
          <w:tcPr>
            <w:tcW w:w="850" w:type="dxa"/>
          </w:tcPr>
          <w:p w:rsidR="00943D1D" w:rsidRPr="00A618A1" w:rsidRDefault="00943D1D" w:rsidP="00910E80">
            <w:r w:rsidRPr="00A618A1">
              <w:t>0</w:t>
            </w:r>
          </w:p>
        </w:tc>
        <w:tc>
          <w:tcPr>
            <w:tcW w:w="851" w:type="dxa"/>
          </w:tcPr>
          <w:p w:rsidR="00943D1D" w:rsidRPr="00A618A1" w:rsidRDefault="00943D1D" w:rsidP="00910E80">
            <w:r w:rsidRPr="00A618A1">
              <w:t>0</w:t>
            </w:r>
          </w:p>
        </w:tc>
        <w:tc>
          <w:tcPr>
            <w:tcW w:w="850" w:type="dxa"/>
          </w:tcPr>
          <w:p w:rsidR="00943D1D" w:rsidRPr="00A618A1" w:rsidRDefault="00943D1D" w:rsidP="00910E80">
            <w:r w:rsidRPr="00A618A1">
              <w:t>0</w:t>
            </w:r>
          </w:p>
        </w:tc>
        <w:tc>
          <w:tcPr>
            <w:tcW w:w="851" w:type="dxa"/>
          </w:tcPr>
          <w:p w:rsidR="00943D1D" w:rsidRPr="00A618A1" w:rsidRDefault="00943D1D" w:rsidP="00910E80">
            <w:r w:rsidRPr="00A618A1">
              <w:t>0</w:t>
            </w:r>
          </w:p>
        </w:tc>
        <w:tc>
          <w:tcPr>
            <w:tcW w:w="992" w:type="dxa"/>
          </w:tcPr>
          <w:p w:rsidR="00943D1D" w:rsidRPr="00A618A1" w:rsidRDefault="00943D1D" w:rsidP="00910E80">
            <w:r w:rsidRPr="00A618A1">
              <w:t>0</w:t>
            </w:r>
          </w:p>
        </w:tc>
        <w:tc>
          <w:tcPr>
            <w:tcW w:w="864" w:type="dxa"/>
          </w:tcPr>
          <w:p w:rsidR="00943D1D" w:rsidRPr="00A618A1" w:rsidRDefault="00943D1D" w:rsidP="00910E80">
            <w:r w:rsidRPr="00A618A1">
              <w:t>-</w:t>
            </w:r>
          </w:p>
        </w:tc>
      </w:tr>
      <w:tr w:rsidR="00943D1D" w:rsidRPr="00A618A1" w:rsidTr="00910E80">
        <w:trPr>
          <w:trHeight w:val="175"/>
        </w:trPr>
        <w:tc>
          <w:tcPr>
            <w:tcW w:w="1844" w:type="dxa"/>
          </w:tcPr>
          <w:p w:rsidR="00943D1D" w:rsidRPr="00A618A1" w:rsidRDefault="00943D1D" w:rsidP="00910E80">
            <w:r w:rsidRPr="00A618A1">
              <w:rPr>
                <w:sz w:val="22"/>
                <w:szCs w:val="22"/>
              </w:rPr>
              <w:t>Обществознание</w:t>
            </w:r>
          </w:p>
        </w:tc>
        <w:tc>
          <w:tcPr>
            <w:tcW w:w="2268" w:type="dxa"/>
          </w:tcPr>
          <w:p w:rsidR="00943D1D" w:rsidRPr="00A618A1" w:rsidRDefault="00943D1D" w:rsidP="00910E80">
            <w:proofErr w:type="spellStart"/>
            <w:r w:rsidRPr="00A618A1">
              <w:t>Чатанова</w:t>
            </w:r>
            <w:proofErr w:type="spellEnd"/>
            <w:r w:rsidRPr="00A618A1">
              <w:t xml:space="preserve"> С.П.</w:t>
            </w:r>
          </w:p>
        </w:tc>
        <w:tc>
          <w:tcPr>
            <w:tcW w:w="708" w:type="dxa"/>
          </w:tcPr>
          <w:p w:rsidR="00943D1D" w:rsidRPr="00A618A1" w:rsidRDefault="00943D1D" w:rsidP="00910E80">
            <w:r w:rsidRPr="00A618A1">
              <w:t>0</w:t>
            </w:r>
          </w:p>
        </w:tc>
        <w:tc>
          <w:tcPr>
            <w:tcW w:w="851" w:type="dxa"/>
          </w:tcPr>
          <w:p w:rsidR="00943D1D" w:rsidRPr="00A618A1" w:rsidRDefault="00943D1D" w:rsidP="00910E80">
            <w:r w:rsidRPr="00A618A1">
              <w:t>2</w:t>
            </w:r>
          </w:p>
        </w:tc>
        <w:tc>
          <w:tcPr>
            <w:tcW w:w="850" w:type="dxa"/>
          </w:tcPr>
          <w:p w:rsidR="00943D1D" w:rsidRPr="00A618A1" w:rsidRDefault="00943D1D" w:rsidP="00910E80">
            <w:r w:rsidRPr="00A618A1">
              <w:t>3</w:t>
            </w:r>
          </w:p>
        </w:tc>
        <w:tc>
          <w:tcPr>
            <w:tcW w:w="851" w:type="dxa"/>
          </w:tcPr>
          <w:p w:rsidR="00943D1D" w:rsidRPr="00A618A1" w:rsidRDefault="00943D1D" w:rsidP="00910E80">
            <w:r w:rsidRPr="00A618A1">
              <w:t>2</w:t>
            </w:r>
          </w:p>
        </w:tc>
        <w:tc>
          <w:tcPr>
            <w:tcW w:w="850" w:type="dxa"/>
          </w:tcPr>
          <w:p w:rsidR="00943D1D" w:rsidRPr="00A618A1" w:rsidRDefault="00943D1D" w:rsidP="00910E80">
            <w:r w:rsidRPr="00A618A1">
              <w:t>4</w:t>
            </w:r>
          </w:p>
        </w:tc>
        <w:tc>
          <w:tcPr>
            <w:tcW w:w="851" w:type="dxa"/>
          </w:tcPr>
          <w:p w:rsidR="00943D1D" w:rsidRPr="00A618A1" w:rsidRDefault="00943D1D" w:rsidP="00910E80">
            <w:r w:rsidRPr="00A618A1">
              <w:t>4</w:t>
            </w:r>
          </w:p>
        </w:tc>
        <w:tc>
          <w:tcPr>
            <w:tcW w:w="992" w:type="dxa"/>
          </w:tcPr>
          <w:p w:rsidR="00943D1D" w:rsidRPr="00A618A1" w:rsidRDefault="00943D1D" w:rsidP="00910E80">
            <w:r w:rsidRPr="00A618A1">
              <w:t>0</w:t>
            </w:r>
          </w:p>
        </w:tc>
        <w:tc>
          <w:tcPr>
            <w:tcW w:w="864" w:type="dxa"/>
          </w:tcPr>
          <w:p w:rsidR="00943D1D" w:rsidRPr="00A618A1" w:rsidRDefault="00943D1D" w:rsidP="00910E80">
            <w:r w:rsidRPr="00A618A1">
              <w:t>-</w:t>
            </w:r>
          </w:p>
        </w:tc>
      </w:tr>
      <w:tr w:rsidR="00943D1D" w:rsidRPr="00A618A1" w:rsidTr="00910E80">
        <w:trPr>
          <w:trHeight w:val="175"/>
        </w:trPr>
        <w:tc>
          <w:tcPr>
            <w:tcW w:w="1844" w:type="dxa"/>
          </w:tcPr>
          <w:p w:rsidR="00943D1D" w:rsidRPr="00A618A1" w:rsidRDefault="00943D1D" w:rsidP="00910E80">
            <w:r w:rsidRPr="00A618A1">
              <w:rPr>
                <w:sz w:val="22"/>
                <w:szCs w:val="22"/>
              </w:rPr>
              <w:t>Литература</w:t>
            </w:r>
          </w:p>
        </w:tc>
        <w:tc>
          <w:tcPr>
            <w:tcW w:w="2268" w:type="dxa"/>
          </w:tcPr>
          <w:p w:rsidR="00943D1D" w:rsidRPr="00A618A1" w:rsidRDefault="00943D1D" w:rsidP="00910E80">
            <w:proofErr w:type="spellStart"/>
            <w:r w:rsidRPr="00A618A1">
              <w:t>Полуляхова</w:t>
            </w:r>
            <w:proofErr w:type="spellEnd"/>
            <w:r w:rsidRPr="00A618A1">
              <w:t xml:space="preserve"> Н.А.</w:t>
            </w:r>
          </w:p>
        </w:tc>
        <w:tc>
          <w:tcPr>
            <w:tcW w:w="708" w:type="dxa"/>
          </w:tcPr>
          <w:p w:rsidR="00943D1D" w:rsidRPr="00A618A1" w:rsidRDefault="00943D1D" w:rsidP="00910E80">
            <w:r w:rsidRPr="00A618A1">
              <w:t>0</w:t>
            </w:r>
          </w:p>
        </w:tc>
        <w:tc>
          <w:tcPr>
            <w:tcW w:w="851" w:type="dxa"/>
          </w:tcPr>
          <w:p w:rsidR="00943D1D" w:rsidRPr="00A618A1" w:rsidRDefault="00943D1D" w:rsidP="00910E80">
            <w:r w:rsidRPr="00A618A1">
              <w:t>0</w:t>
            </w:r>
          </w:p>
        </w:tc>
        <w:tc>
          <w:tcPr>
            <w:tcW w:w="850" w:type="dxa"/>
          </w:tcPr>
          <w:p w:rsidR="00943D1D" w:rsidRPr="00A618A1" w:rsidRDefault="00943D1D" w:rsidP="00910E80">
            <w:r w:rsidRPr="00A618A1">
              <w:t>0</w:t>
            </w:r>
          </w:p>
        </w:tc>
        <w:tc>
          <w:tcPr>
            <w:tcW w:w="851" w:type="dxa"/>
          </w:tcPr>
          <w:p w:rsidR="00943D1D" w:rsidRPr="00A618A1" w:rsidRDefault="00943D1D" w:rsidP="00910E80">
            <w:r w:rsidRPr="00A618A1">
              <w:t>0</w:t>
            </w:r>
          </w:p>
        </w:tc>
        <w:tc>
          <w:tcPr>
            <w:tcW w:w="850" w:type="dxa"/>
          </w:tcPr>
          <w:p w:rsidR="00943D1D" w:rsidRPr="00A618A1" w:rsidRDefault="00943D1D" w:rsidP="00910E80">
            <w:r w:rsidRPr="00A618A1">
              <w:t>0</w:t>
            </w:r>
          </w:p>
        </w:tc>
        <w:tc>
          <w:tcPr>
            <w:tcW w:w="851" w:type="dxa"/>
          </w:tcPr>
          <w:p w:rsidR="00943D1D" w:rsidRPr="00A618A1" w:rsidRDefault="00943D1D" w:rsidP="00910E80">
            <w:r w:rsidRPr="00A618A1">
              <w:t>1</w:t>
            </w:r>
          </w:p>
        </w:tc>
        <w:tc>
          <w:tcPr>
            <w:tcW w:w="992" w:type="dxa"/>
          </w:tcPr>
          <w:p w:rsidR="00943D1D" w:rsidRPr="00A618A1" w:rsidRDefault="00943D1D" w:rsidP="00910E80">
            <w:r w:rsidRPr="00A618A1">
              <w:t>0</w:t>
            </w:r>
          </w:p>
        </w:tc>
        <w:tc>
          <w:tcPr>
            <w:tcW w:w="864" w:type="dxa"/>
          </w:tcPr>
          <w:p w:rsidR="00943D1D" w:rsidRPr="00A618A1" w:rsidRDefault="00943D1D" w:rsidP="00910E80">
            <w:r w:rsidRPr="00A618A1">
              <w:t>-</w:t>
            </w:r>
          </w:p>
        </w:tc>
      </w:tr>
    </w:tbl>
    <w:p w:rsidR="00943D1D" w:rsidRPr="00233323" w:rsidRDefault="00943D1D" w:rsidP="00943D1D">
      <w:pPr>
        <w:ind w:firstLine="567"/>
        <w:jc w:val="center"/>
        <w:rPr>
          <w:sz w:val="28"/>
        </w:rPr>
      </w:pPr>
      <w:r w:rsidRPr="00A618A1">
        <w:rPr>
          <w:b/>
        </w:rPr>
        <w:t>Средний балл по школе за последние три года.</w:t>
      </w:r>
    </w:p>
    <w:p w:rsidR="00943D1D" w:rsidRDefault="00943D1D" w:rsidP="00943D1D">
      <w:pPr>
        <w:ind w:firstLine="567"/>
        <w:jc w:val="both"/>
        <w:rPr>
          <w:noProof/>
        </w:rPr>
      </w:pPr>
      <w:r w:rsidRPr="00A618A1">
        <w:t xml:space="preserve">В целом  итоговая аттестация подтверждает усвоение </w:t>
      </w:r>
      <w:proofErr w:type="gramStart"/>
      <w:r w:rsidRPr="00A618A1">
        <w:t>обучающимися</w:t>
      </w:r>
      <w:proofErr w:type="gramEnd"/>
      <w:r w:rsidRPr="00A618A1">
        <w:t xml:space="preserve"> образовательных стандартов по предметам. Хорошим показателем успешности итоговой аттестации и освоения стандартов среднего (полного) общего образования является награждение 2</w:t>
      </w:r>
      <w:r w:rsidRPr="00A618A1">
        <w:rPr>
          <w:noProof/>
        </w:rPr>
        <w:t xml:space="preserve"> выпускниц школы медалями. Золотой медалью</w:t>
      </w:r>
      <w:r>
        <w:rPr>
          <w:noProof/>
        </w:rPr>
        <w:t xml:space="preserve"> нагоаждена Силкина Диана Р</w:t>
      </w:r>
      <w:r w:rsidRPr="00A618A1">
        <w:rPr>
          <w:noProof/>
        </w:rPr>
        <w:t>ашидовна, серебряной – Галимова Кристина Дмитриевна.</w:t>
      </w:r>
    </w:p>
    <w:p w:rsidR="00300BE7" w:rsidRDefault="00300BE7" w:rsidP="00943D1D">
      <w:pPr>
        <w:ind w:firstLine="567"/>
        <w:jc w:val="both"/>
        <w:rPr>
          <w:noProof/>
        </w:rPr>
      </w:pPr>
    </w:p>
    <w:tbl>
      <w:tblPr>
        <w:tblpPr w:leftFromText="180" w:rightFromText="180" w:bottomFromText="200" w:vertAnchor="page" w:horzAnchor="margin" w:tblpY="403"/>
        <w:tblW w:w="10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1"/>
        <w:gridCol w:w="1694"/>
        <w:gridCol w:w="1221"/>
        <w:gridCol w:w="1489"/>
        <w:gridCol w:w="1356"/>
        <w:gridCol w:w="1490"/>
        <w:gridCol w:w="1408"/>
      </w:tblGrid>
      <w:tr w:rsidR="00300BE7" w:rsidRPr="00A618A1" w:rsidTr="00BD385A">
        <w:trPr>
          <w:trHeight w:val="422"/>
        </w:trPr>
        <w:tc>
          <w:tcPr>
            <w:tcW w:w="2131" w:type="dxa"/>
            <w:vMerge w:val="restart"/>
            <w:tcBorders>
              <w:top w:val="single" w:sz="4" w:space="0" w:color="auto"/>
              <w:left w:val="single" w:sz="4" w:space="0" w:color="auto"/>
              <w:bottom w:val="single" w:sz="4" w:space="0" w:color="auto"/>
              <w:right w:val="single" w:sz="4" w:space="0" w:color="auto"/>
            </w:tcBorders>
            <w:vAlign w:val="center"/>
            <w:hideMark/>
          </w:tcPr>
          <w:p w:rsidR="00300BE7" w:rsidRPr="00A618A1" w:rsidRDefault="00300BE7" w:rsidP="00BD385A">
            <w:pPr>
              <w:spacing w:line="276" w:lineRule="auto"/>
              <w:ind w:left="180" w:hanging="180"/>
              <w:jc w:val="center"/>
              <w:rPr>
                <w:lang w:eastAsia="en-US"/>
              </w:rPr>
            </w:pPr>
            <w:r w:rsidRPr="00A618A1">
              <w:rPr>
                <w:lang w:eastAsia="en-US"/>
              </w:rPr>
              <w:t>Предмет</w:t>
            </w: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jc w:val="center"/>
              <w:rPr>
                <w:lang w:eastAsia="en-US"/>
              </w:rPr>
            </w:pPr>
            <w:r w:rsidRPr="00A618A1">
              <w:rPr>
                <w:lang w:eastAsia="en-US"/>
              </w:rPr>
              <w:t>2010/2011</w:t>
            </w:r>
          </w:p>
          <w:p w:rsidR="00300BE7" w:rsidRPr="00A618A1" w:rsidRDefault="00300BE7" w:rsidP="00BD385A">
            <w:pPr>
              <w:spacing w:line="276" w:lineRule="auto"/>
              <w:ind w:left="180"/>
              <w:jc w:val="center"/>
              <w:rPr>
                <w:lang w:eastAsia="en-US"/>
              </w:rPr>
            </w:pPr>
            <w:r w:rsidRPr="00A618A1">
              <w:rPr>
                <w:lang w:eastAsia="en-US"/>
              </w:rPr>
              <w:t>(26 выпускников)</w:t>
            </w:r>
          </w:p>
        </w:tc>
        <w:tc>
          <w:tcPr>
            <w:tcW w:w="2845" w:type="dxa"/>
            <w:gridSpan w:val="2"/>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jc w:val="center"/>
              <w:rPr>
                <w:lang w:eastAsia="en-US"/>
              </w:rPr>
            </w:pPr>
            <w:r w:rsidRPr="00A618A1">
              <w:rPr>
                <w:lang w:eastAsia="en-US"/>
              </w:rPr>
              <w:t>2011/2012</w:t>
            </w:r>
          </w:p>
          <w:p w:rsidR="00300BE7" w:rsidRPr="00A618A1" w:rsidRDefault="00300BE7" w:rsidP="00BD385A">
            <w:pPr>
              <w:spacing w:line="276" w:lineRule="auto"/>
              <w:jc w:val="center"/>
              <w:rPr>
                <w:lang w:eastAsia="en-US"/>
              </w:rPr>
            </w:pPr>
            <w:r w:rsidRPr="00A618A1">
              <w:rPr>
                <w:lang w:eastAsia="en-US"/>
              </w:rPr>
              <w:t>(26 выпускников)</w:t>
            </w:r>
          </w:p>
        </w:tc>
        <w:tc>
          <w:tcPr>
            <w:tcW w:w="2898" w:type="dxa"/>
            <w:gridSpan w:val="2"/>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ind w:left="180"/>
              <w:jc w:val="center"/>
              <w:rPr>
                <w:lang w:eastAsia="en-US"/>
              </w:rPr>
            </w:pPr>
            <w:r w:rsidRPr="00A618A1">
              <w:rPr>
                <w:lang w:eastAsia="en-US"/>
              </w:rPr>
              <w:t>2012/2013</w:t>
            </w:r>
          </w:p>
          <w:p w:rsidR="00300BE7" w:rsidRPr="00A618A1" w:rsidRDefault="00300BE7" w:rsidP="00BD385A">
            <w:pPr>
              <w:spacing w:line="276" w:lineRule="auto"/>
              <w:ind w:left="180"/>
              <w:jc w:val="center"/>
              <w:rPr>
                <w:lang w:eastAsia="en-US"/>
              </w:rPr>
            </w:pPr>
            <w:r w:rsidRPr="00A618A1">
              <w:rPr>
                <w:lang w:eastAsia="en-US"/>
              </w:rPr>
              <w:t>(25 выпускников)</w:t>
            </w:r>
          </w:p>
        </w:tc>
      </w:tr>
      <w:tr w:rsidR="00300BE7" w:rsidRPr="00A618A1" w:rsidTr="00BD385A">
        <w:trPr>
          <w:trHeight w:val="358"/>
        </w:trPr>
        <w:tc>
          <w:tcPr>
            <w:tcW w:w="2131" w:type="dxa"/>
            <w:vMerge/>
            <w:tcBorders>
              <w:top w:val="single" w:sz="4" w:space="0" w:color="auto"/>
              <w:left w:val="single" w:sz="4" w:space="0" w:color="auto"/>
              <w:bottom w:val="single" w:sz="4" w:space="0" w:color="auto"/>
              <w:right w:val="single" w:sz="4" w:space="0" w:color="auto"/>
            </w:tcBorders>
            <w:vAlign w:val="center"/>
            <w:hideMark/>
          </w:tcPr>
          <w:p w:rsidR="00300BE7" w:rsidRPr="00A618A1" w:rsidRDefault="00300BE7" w:rsidP="00BD385A">
            <w:pPr>
              <w:jc w:val="center"/>
              <w:rPr>
                <w:lang w:eastAsia="en-US"/>
              </w:rPr>
            </w:pPr>
          </w:p>
        </w:tc>
        <w:tc>
          <w:tcPr>
            <w:tcW w:w="1694" w:type="dxa"/>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ind w:left="8"/>
              <w:jc w:val="center"/>
              <w:rPr>
                <w:lang w:eastAsia="en-US"/>
              </w:rPr>
            </w:pPr>
            <w:r w:rsidRPr="00A618A1">
              <w:rPr>
                <w:lang w:eastAsia="en-US"/>
              </w:rPr>
              <w:t xml:space="preserve">Количество </w:t>
            </w:r>
            <w:proofErr w:type="gramStart"/>
            <w:r w:rsidRPr="00A618A1">
              <w:rPr>
                <w:lang w:eastAsia="en-US"/>
              </w:rPr>
              <w:t>сдававших</w:t>
            </w:r>
            <w:proofErr w:type="gramEnd"/>
          </w:p>
        </w:tc>
        <w:tc>
          <w:tcPr>
            <w:tcW w:w="1221" w:type="dxa"/>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jc w:val="center"/>
              <w:rPr>
                <w:lang w:eastAsia="en-US"/>
              </w:rPr>
            </w:pPr>
            <w:r w:rsidRPr="00A618A1">
              <w:rPr>
                <w:lang w:eastAsia="en-US"/>
              </w:rPr>
              <w:t>Средний бал</w:t>
            </w:r>
          </w:p>
        </w:tc>
        <w:tc>
          <w:tcPr>
            <w:tcW w:w="1489" w:type="dxa"/>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ind w:left="8"/>
              <w:jc w:val="center"/>
              <w:rPr>
                <w:lang w:eastAsia="en-US"/>
              </w:rPr>
            </w:pPr>
            <w:r w:rsidRPr="00A618A1">
              <w:rPr>
                <w:lang w:eastAsia="en-US"/>
              </w:rPr>
              <w:t xml:space="preserve">Количество </w:t>
            </w:r>
            <w:proofErr w:type="gramStart"/>
            <w:r w:rsidRPr="00A618A1">
              <w:rPr>
                <w:lang w:eastAsia="en-US"/>
              </w:rPr>
              <w:t>сдававших</w:t>
            </w:r>
            <w:proofErr w:type="gramEnd"/>
          </w:p>
        </w:tc>
        <w:tc>
          <w:tcPr>
            <w:tcW w:w="1356" w:type="dxa"/>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jc w:val="center"/>
              <w:rPr>
                <w:lang w:eastAsia="en-US"/>
              </w:rPr>
            </w:pPr>
            <w:r w:rsidRPr="00A618A1">
              <w:rPr>
                <w:lang w:eastAsia="en-US"/>
              </w:rPr>
              <w:t>Средний бал</w:t>
            </w:r>
          </w:p>
        </w:tc>
        <w:tc>
          <w:tcPr>
            <w:tcW w:w="1490" w:type="dxa"/>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jc w:val="center"/>
              <w:rPr>
                <w:lang w:eastAsia="en-US"/>
              </w:rPr>
            </w:pPr>
            <w:r w:rsidRPr="00A618A1">
              <w:rPr>
                <w:lang w:eastAsia="en-US"/>
              </w:rPr>
              <w:t xml:space="preserve">Количество </w:t>
            </w:r>
            <w:proofErr w:type="gramStart"/>
            <w:r w:rsidRPr="00A618A1">
              <w:rPr>
                <w:lang w:eastAsia="en-US"/>
              </w:rPr>
              <w:t>сдававших</w:t>
            </w:r>
            <w:proofErr w:type="gramEnd"/>
          </w:p>
        </w:tc>
        <w:tc>
          <w:tcPr>
            <w:tcW w:w="1408" w:type="dxa"/>
            <w:tcBorders>
              <w:top w:val="single" w:sz="4" w:space="0" w:color="auto"/>
              <w:left w:val="single" w:sz="4" w:space="0" w:color="auto"/>
              <w:bottom w:val="single" w:sz="4" w:space="0" w:color="auto"/>
              <w:right w:val="single" w:sz="4" w:space="0" w:color="auto"/>
            </w:tcBorders>
            <w:vAlign w:val="center"/>
          </w:tcPr>
          <w:p w:rsidR="00300BE7" w:rsidRPr="00A618A1" w:rsidRDefault="00300BE7" w:rsidP="00BD385A">
            <w:pPr>
              <w:spacing w:line="276" w:lineRule="auto"/>
              <w:jc w:val="center"/>
              <w:rPr>
                <w:lang w:eastAsia="en-US"/>
              </w:rPr>
            </w:pPr>
            <w:r w:rsidRPr="00A618A1">
              <w:rPr>
                <w:lang w:eastAsia="en-US"/>
              </w:rPr>
              <w:t>Средний бал</w:t>
            </w:r>
          </w:p>
        </w:tc>
      </w:tr>
      <w:tr w:rsidR="00300BE7" w:rsidRPr="00A618A1" w:rsidTr="00BD385A">
        <w:trPr>
          <w:trHeight w:val="335"/>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0BE7" w:rsidRPr="00A618A1" w:rsidRDefault="00300BE7" w:rsidP="00BD385A">
            <w:pPr>
              <w:spacing w:line="276" w:lineRule="auto"/>
              <w:jc w:val="both"/>
              <w:rPr>
                <w:lang w:eastAsia="en-US"/>
              </w:rPr>
            </w:pPr>
            <w:r w:rsidRPr="00A618A1">
              <w:rPr>
                <w:lang w:eastAsia="en-US"/>
              </w:rPr>
              <w:t>Русский язык</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26</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67,1</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26</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65,5</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25</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68,7</w:t>
            </w:r>
          </w:p>
        </w:tc>
      </w:tr>
      <w:tr w:rsidR="00300BE7" w:rsidRPr="00A618A1" w:rsidTr="00BD385A">
        <w:trPr>
          <w:trHeight w:val="125"/>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0BE7" w:rsidRPr="00A618A1" w:rsidRDefault="00300BE7" w:rsidP="00BD385A">
            <w:pPr>
              <w:spacing w:line="276" w:lineRule="auto"/>
              <w:jc w:val="both"/>
              <w:rPr>
                <w:lang w:eastAsia="en-US"/>
              </w:rPr>
            </w:pPr>
            <w:r w:rsidRPr="00A618A1">
              <w:rPr>
                <w:lang w:eastAsia="en-US"/>
              </w:rPr>
              <w:t>Математика</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26</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48,7</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26</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48,3</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25</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56,5</w:t>
            </w:r>
          </w:p>
        </w:tc>
      </w:tr>
      <w:tr w:rsidR="00300BE7" w:rsidRPr="00A618A1" w:rsidTr="00BD385A">
        <w:trPr>
          <w:trHeight w:val="59"/>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0BE7" w:rsidRPr="00A618A1" w:rsidRDefault="00300BE7" w:rsidP="00BD385A">
            <w:pPr>
              <w:spacing w:line="276" w:lineRule="auto"/>
              <w:jc w:val="both"/>
              <w:rPr>
                <w:lang w:eastAsia="en-US"/>
              </w:rPr>
            </w:pPr>
            <w:r w:rsidRPr="00A618A1">
              <w:rPr>
                <w:lang w:eastAsia="en-US"/>
              </w:rPr>
              <w:t>Физика</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75</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52,5</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3</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59,3</w:t>
            </w:r>
          </w:p>
        </w:tc>
      </w:tr>
      <w:tr w:rsidR="00300BE7" w:rsidRPr="00A618A1" w:rsidTr="00BD385A">
        <w:trPr>
          <w:trHeight w:val="101"/>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0BE7" w:rsidRPr="00A618A1" w:rsidRDefault="00300BE7" w:rsidP="00BD385A">
            <w:pPr>
              <w:spacing w:line="276" w:lineRule="auto"/>
              <w:ind w:left="-540" w:firstLine="540"/>
              <w:jc w:val="both"/>
              <w:rPr>
                <w:lang w:eastAsia="en-US"/>
              </w:rPr>
            </w:pPr>
            <w:r w:rsidRPr="00A618A1">
              <w:rPr>
                <w:lang w:eastAsia="en-US"/>
              </w:rPr>
              <w:t>Химия</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7</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69,9</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68,2</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7</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77,4</w:t>
            </w:r>
          </w:p>
        </w:tc>
      </w:tr>
      <w:tr w:rsidR="00300BE7" w:rsidRPr="00A618A1" w:rsidTr="00BD385A">
        <w:trPr>
          <w:trHeight w:val="101"/>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both"/>
              <w:rPr>
                <w:lang w:eastAsia="en-US"/>
              </w:rPr>
            </w:pPr>
            <w:r w:rsidRPr="00A618A1">
              <w:rPr>
                <w:lang w:eastAsia="en-US"/>
              </w:rPr>
              <w:t>Информатика</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84</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73</w:t>
            </w:r>
          </w:p>
        </w:tc>
      </w:tr>
      <w:tr w:rsidR="00300BE7" w:rsidRPr="00A618A1" w:rsidTr="00BD385A">
        <w:trPr>
          <w:trHeight w:val="59"/>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0BE7" w:rsidRPr="00A618A1" w:rsidRDefault="00300BE7" w:rsidP="00BD385A">
            <w:pPr>
              <w:spacing w:line="276" w:lineRule="auto"/>
              <w:ind w:left="180" w:hanging="180"/>
              <w:jc w:val="both"/>
              <w:rPr>
                <w:lang w:eastAsia="en-US"/>
              </w:rPr>
            </w:pPr>
            <w:r w:rsidRPr="00A618A1">
              <w:rPr>
                <w:lang w:eastAsia="en-US"/>
              </w:rPr>
              <w:t>Биология</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60,4</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58,4</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62</w:t>
            </w:r>
          </w:p>
        </w:tc>
      </w:tr>
      <w:tr w:rsidR="00300BE7" w:rsidRPr="00A618A1" w:rsidTr="00BD385A">
        <w:trPr>
          <w:trHeight w:val="59"/>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ind w:left="-540" w:firstLine="540"/>
              <w:jc w:val="both"/>
              <w:rPr>
                <w:lang w:eastAsia="en-US"/>
              </w:rPr>
            </w:pPr>
            <w:r w:rsidRPr="00A618A1">
              <w:rPr>
                <w:lang w:eastAsia="en-US"/>
              </w:rPr>
              <w:t xml:space="preserve">История </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3</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59</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48,5</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67,75</w:t>
            </w:r>
          </w:p>
        </w:tc>
      </w:tr>
      <w:tr w:rsidR="00300BE7" w:rsidRPr="00A618A1" w:rsidTr="00BD385A">
        <w:trPr>
          <w:trHeight w:val="59"/>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ind w:left="-540" w:firstLine="540"/>
              <w:jc w:val="both"/>
              <w:rPr>
                <w:lang w:eastAsia="en-US"/>
              </w:rPr>
            </w:pPr>
            <w:r w:rsidRPr="00A618A1">
              <w:rPr>
                <w:lang w:eastAsia="en-US"/>
              </w:rPr>
              <w:t>География</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w:t>
            </w:r>
          </w:p>
        </w:tc>
      </w:tr>
      <w:tr w:rsidR="00300BE7" w:rsidRPr="00A618A1" w:rsidTr="00BD385A">
        <w:trPr>
          <w:trHeight w:val="60"/>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both"/>
              <w:rPr>
                <w:lang w:eastAsia="en-US"/>
              </w:rPr>
            </w:pPr>
            <w:r w:rsidRPr="00A618A1">
              <w:rPr>
                <w:lang w:eastAsia="en-US"/>
              </w:rPr>
              <w:t>Иностранный язык (английский)</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62</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64</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p>
        </w:tc>
      </w:tr>
      <w:tr w:rsidR="00300BE7" w:rsidRPr="00A618A1" w:rsidTr="00BD385A">
        <w:trPr>
          <w:trHeight w:val="59"/>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both"/>
              <w:rPr>
                <w:lang w:eastAsia="en-US"/>
              </w:rPr>
            </w:pPr>
            <w:r w:rsidRPr="00A618A1">
              <w:rPr>
                <w:lang w:eastAsia="en-US"/>
              </w:rPr>
              <w:t>Обществознание</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8</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55,5</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57,9</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15</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60,9</w:t>
            </w:r>
          </w:p>
        </w:tc>
      </w:tr>
      <w:tr w:rsidR="00300BE7" w:rsidRPr="00A618A1" w:rsidTr="00BD385A">
        <w:trPr>
          <w:trHeight w:val="59"/>
        </w:trPr>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both"/>
              <w:rPr>
                <w:lang w:eastAsia="en-US"/>
              </w:rPr>
            </w:pPr>
            <w:r>
              <w:rPr>
                <w:lang w:eastAsia="en-US"/>
              </w:rPr>
              <w:t>Литература</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3</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65,7</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45</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00BE7" w:rsidRPr="00A618A1" w:rsidRDefault="00300BE7" w:rsidP="00BD385A">
            <w:pPr>
              <w:spacing w:line="276" w:lineRule="auto"/>
              <w:jc w:val="center"/>
              <w:rPr>
                <w:lang w:eastAsia="en-US"/>
              </w:rPr>
            </w:pPr>
            <w:r w:rsidRPr="00A618A1">
              <w:rPr>
                <w:lang w:eastAsia="en-US"/>
              </w:rPr>
              <w:t>49</w:t>
            </w:r>
          </w:p>
        </w:tc>
      </w:tr>
    </w:tbl>
    <w:p w:rsidR="00943D1D" w:rsidRPr="00A618A1" w:rsidRDefault="00943D1D" w:rsidP="00943D1D">
      <w:pPr>
        <w:ind w:firstLine="567"/>
        <w:jc w:val="both"/>
        <w:rPr>
          <w:b/>
          <w:noProof/>
        </w:rPr>
      </w:pPr>
      <w:r w:rsidRPr="00A618A1">
        <w:rPr>
          <w:b/>
          <w:noProof/>
        </w:rPr>
        <w:t>По результатам сдачи ЕГЭ в одинадцатых классах можно сделать следующий вывод:</w:t>
      </w:r>
    </w:p>
    <w:p w:rsidR="00943D1D" w:rsidRPr="00A618A1" w:rsidRDefault="00943D1D" w:rsidP="0044283A">
      <w:pPr>
        <w:numPr>
          <w:ilvl w:val="0"/>
          <w:numId w:val="17"/>
        </w:numPr>
        <w:ind w:left="0" w:firstLine="567"/>
        <w:jc w:val="both"/>
        <w:rPr>
          <w:noProof/>
        </w:rPr>
      </w:pPr>
      <w:r w:rsidRPr="00A618A1">
        <w:rPr>
          <w:noProof/>
        </w:rPr>
        <w:t>достигнут обязательный стандарт по математике, русскому;</w:t>
      </w:r>
    </w:p>
    <w:p w:rsidR="00943D1D" w:rsidRPr="00A618A1" w:rsidRDefault="00943D1D" w:rsidP="0044283A">
      <w:pPr>
        <w:numPr>
          <w:ilvl w:val="0"/>
          <w:numId w:val="17"/>
        </w:numPr>
        <w:ind w:left="0" w:firstLine="567"/>
        <w:jc w:val="both"/>
        <w:rPr>
          <w:noProof/>
        </w:rPr>
      </w:pPr>
      <w:r w:rsidRPr="00A618A1">
        <w:rPr>
          <w:noProof/>
        </w:rPr>
        <w:t>высокий уровень подготовленности по химии, истории</w:t>
      </w:r>
    </w:p>
    <w:p w:rsidR="00943D1D" w:rsidRPr="00A618A1" w:rsidRDefault="00943D1D" w:rsidP="0044283A">
      <w:pPr>
        <w:numPr>
          <w:ilvl w:val="0"/>
          <w:numId w:val="17"/>
        </w:numPr>
        <w:ind w:left="0" w:firstLine="567"/>
        <w:jc w:val="both"/>
        <w:rPr>
          <w:b/>
          <w:bCs/>
        </w:rPr>
      </w:pPr>
      <w:r w:rsidRPr="00A618A1">
        <w:rPr>
          <w:noProof/>
        </w:rPr>
        <w:t>недостаточный  качественный уровень подготовленности по литературе.</w:t>
      </w:r>
    </w:p>
    <w:p w:rsidR="00943D1D" w:rsidRPr="00A618A1" w:rsidRDefault="00943D1D" w:rsidP="00943D1D">
      <w:pPr>
        <w:ind w:firstLine="567"/>
        <w:jc w:val="both"/>
        <w:rPr>
          <w:b/>
          <w:bCs/>
        </w:rPr>
      </w:pPr>
      <w:r w:rsidRPr="00A618A1">
        <w:rPr>
          <w:b/>
          <w:bCs/>
        </w:rPr>
        <w:t>Необходимо:</w:t>
      </w:r>
    </w:p>
    <w:p w:rsidR="00943D1D" w:rsidRPr="00A618A1" w:rsidRDefault="00943D1D" w:rsidP="00943D1D">
      <w:pPr>
        <w:ind w:firstLine="567"/>
        <w:jc w:val="both"/>
      </w:pPr>
      <w:r w:rsidRPr="00A618A1">
        <w:rPr>
          <w:noProof/>
        </w:rPr>
        <w:t xml:space="preserve">1. </w:t>
      </w:r>
      <w:r w:rsidRPr="00A618A1">
        <w:t>На заседаниях МО проанализировать полученные результаты ЕГЭ в 2012-2013 году, выявить пробелы и составить план работы по подготовке к итоговой аттестации МО в целом, план подготовки выпускников к ЕГЭ каждым учителем-предметником.</w:t>
      </w:r>
    </w:p>
    <w:p w:rsidR="00943D1D" w:rsidRPr="00A618A1" w:rsidRDefault="00943D1D" w:rsidP="00943D1D">
      <w:pPr>
        <w:ind w:firstLine="567"/>
        <w:jc w:val="both"/>
      </w:pPr>
      <w:r w:rsidRPr="00A618A1">
        <w:t>2. С целью обеспечения систематичности подготовки выпускников  к занятиям организовать тесное сотрудничество учителей-предметников, классных руководителей с учащимися, их родителями.</w:t>
      </w:r>
    </w:p>
    <w:p w:rsidR="00943D1D" w:rsidRPr="00A618A1" w:rsidRDefault="00943D1D" w:rsidP="00943D1D">
      <w:pPr>
        <w:ind w:firstLine="567"/>
        <w:jc w:val="both"/>
      </w:pPr>
      <w:r w:rsidRPr="00A618A1">
        <w:t>3. Учителям-предметникам вести систематический учет учебных достижений  каждого выпускника по  предмету.</w:t>
      </w:r>
    </w:p>
    <w:p w:rsidR="00943D1D" w:rsidRPr="00A618A1" w:rsidRDefault="00943D1D" w:rsidP="00943D1D">
      <w:pPr>
        <w:ind w:left="-567" w:firstLine="567"/>
        <w:jc w:val="both"/>
      </w:pPr>
      <w:r w:rsidRPr="00A618A1">
        <w:t>Перед школой на следующий учебный год необходимо поставить задачи:</w:t>
      </w:r>
    </w:p>
    <w:p w:rsidR="00943D1D" w:rsidRPr="00A618A1" w:rsidRDefault="00943D1D" w:rsidP="00943D1D">
      <w:pPr>
        <w:jc w:val="both"/>
      </w:pPr>
      <w:r w:rsidRPr="00A618A1">
        <w:t>- индивидуализация образовательного процесса старшеклассников</w:t>
      </w:r>
    </w:p>
    <w:p w:rsidR="00943D1D" w:rsidRPr="00A618A1" w:rsidRDefault="00943D1D" w:rsidP="00943D1D">
      <w:pPr>
        <w:jc w:val="both"/>
      </w:pPr>
      <w:r w:rsidRPr="00A618A1">
        <w:t>- обеспечение выбора целесообразных форм, методов, приемов, обеспечивающих развитие навыков самостоятельной учебной деятельности, возможности самореализации;</w:t>
      </w:r>
    </w:p>
    <w:p w:rsidR="00943D1D" w:rsidRPr="00A618A1" w:rsidRDefault="00943D1D" w:rsidP="00943D1D">
      <w:pPr>
        <w:jc w:val="both"/>
      </w:pPr>
      <w:r w:rsidRPr="00A618A1">
        <w:t>- создание условий для дифференциации образовательных услуг;</w:t>
      </w:r>
    </w:p>
    <w:p w:rsidR="00943D1D" w:rsidRPr="00A618A1" w:rsidRDefault="00943D1D" w:rsidP="00943D1D">
      <w:pPr>
        <w:jc w:val="both"/>
      </w:pPr>
      <w:r w:rsidRPr="00A618A1">
        <w:t>- расширения образовательной базы школы.</w:t>
      </w:r>
    </w:p>
    <w:p w:rsidR="00943D1D" w:rsidRPr="00A618A1" w:rsidRDefault="00943D1D" w:rsidP="00943D1D">
      <w:pPr>
        <w:jc w:val="center"/>
        <w:rPr>
          <w:b/>
          <w:bCs/>
        </w:rPr>
      </w:pPr>
      <w:r w:rsidRPr="00A618A1">
        <w:rPr>
          <w:b/>
          <w:bCs/>
        </w:rPr>
        <w:t>Мониторинг успеваемости и качества знаний, обучающихся по русскому языку.</w:t>
      </w:r>
    </w:p>
    <w:tbl>
      <w:tblPr>
        <w:tblW w:w="10632" w:type="dxa"/>
        <w:jc w:val="center"/>
        <w:tblInd w:w="-885" w:type="dxa"/>
        <w:tblLayout w:type="fixed"/>
        <w:tblLook w:val="0000"/>
      </w:tblPr>
      <w:tblGrid>
        <w:gridCol w:w="1986"/>
        <w:gridCol w:w="850"/>
        <w:gridCol w:w="1299"/>
        <w:gridCol w:w="1536"/>
        <w:gridCol w:w="1063"/>
        <w:gridCol w:w="1299"/>
        <w:gridCol w:w="1465"/>
        <w:gridCol w:w="1134"/>
      </w:tblGrid>
      <w:tr w:rsidR="00943D1D" w:rsidRPr="00A618A1" w:rsidTr="00910E80">
        <w:trPr>
          <w:jc w:val="center"/>
        </w:trPr>
        <w:tc>
          <w:tcPr>
            <w:tcW w:w="1986"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Ф.И.О. учителя</w:t>
            </w:r>
          </w:p>
        </w:tc>
        <w:tc>
          <w:tcPr>
            <w:tcW w:w="850"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Класс</w:t>
            </w:r>
          </w:p>
        </w:tc>
        <w:tc>
          <w:tcPr>
            <w:tcW w:w="3898" w:type="dxa"/>
            <w:gridSpan w:val="3"/>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Успеваемость</w:t>
            </w:r>
          </w:p>
        </w:tc>
        <w:tc>
          <w:tcPr>
            <w:tcW w:w="38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Качество знаний</w:t>
            </w:r>
          </w:p>
        </w:tc>
      </w:tr>
      <w:tr w:rsidR="00943D1D" w:rsidRPr="00A618A1" w:rsidTr="00910E80">
        <w:trPr>
          <w:jc w:val="center"/>
        </w:trPr>
        <w:tc>
          <w:tcPr>
            <w:tcW w:w="1986"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p>
        </w:tc>
        <w:tc>
          <w:tcPr>
            <w:tcW w:w="850"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08"/>
              <w:jc w:val="center"/>
              <w:rPr>
                <w:spacing w:val="-10"/>
                <w:sz w:val="20"/>
                <w:szCs w:val="20"/>
              </w:rPr>
            </w:pPr>
            <w:r w:rsidRPr="00A618A1">
              <w:rPr>
                <w:spacing w:val="-10"/>
                <w:sz w:val="20"/>
                <w:szCs w:val="20"/>
              </w:rPr>
              <w:t>Входной</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53"/>
              <w:jc w:val="center"/>
              <w:rPr>
                <w:spacing w:val="-10"/>
                <w:sz w:val="20"/>
                <w:szCs w:val="20"/>
              </w:rPr>
            </w:pPr>
            <w:r w:rsidRPr="00A618A1">
              <w:rPr>
                <w:spacing w:val="-10"/>
                <w:sz w:val="20"/>
                <w:szCs w:val="20"/>
              </w:rPr>
              <w:t>Промежуточный</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08"/>
              <w:jc w:val="center"/>
              <w:rPr>
                <w:spacing w:val="-10"/>
                <w:sz w:val="20"/>
                <w:szCs w:val="20"/>
              </w:rPr>
            </w:pPr>
            <w:r w:rsidRPr="00A618A1">
              <w:rPr>
                <w:spacing w:val="-10"/>
                <w:sz w:val="20"/>
                <w:szCs w:val="20"/>
              </w:rPr>
              <w:t>Итоговый</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23"/>
              <w:jc w:val="center"/>
              <w:rPr>
                <w:spacing w:val="-10"/>
                <w:sz w:val="20"/>
                <w:szCs w:val="20"/>
              </w:rPr>
            </w:pPr>
            <w:r w:rsidRPr="00A618A1">
              <w:rPr>
                <w:spacing w:val="-10"/>
                <w:sz w:val="20"/>
                <w:szCs w:val="20"/>
              </w:rPr>
              <w:t>Входной</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38"/>
              <w:jc w:val="center"/>
              <w:rPr>
                <w:spacing w:val="-10"/>
                <w:sz w:val="20"/>
                <w:szCs w:val="20"/>
              </w:rPr>
            </w:pPr>
            <w:r w:rsidRPr="00A618A1">
              <w:rPr>
                <w:spacing w:val="-10"/>
                <w:sz w:val="20"/>
                <w:szCs w:val="20"/>
              </w:rPr>
              <w:t>Промежуточный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ind w:right="-123"/>
              <w:jc w:val="center"/>
              <w:rPr>
                <w:spacing w:val="-10"/>
                <w:sz w:val="20"/>
                <w:szCs w:val="20"/>
              </w:rPr>
            </w:pPr>
            <w:r w:rsidRPr="00A618A1">
              <w:rPr>
                <w:spacing w:val="-10"/>
                <w:sz w:val="20"/>
                <w:szCs w:val="20"/>
              </w:rPr>
              <w:t>Итоговый</w:t>
            </w:r>
          </w:p>
        </w:tc>
      </w:tr>
      <w:tr w:rsidR="00943D1D" w:rsidRPr="00A618A1" w:rsidTr="00910E80">
        <w:trPr>
          <w:jc w:val="center"/>
        </w:trPr>
        <w:tc>
          <w:tcPr>
            <w:tcW w:w="1986" w:type="dxa"/>
            <w:vMerge w:val="restart"/>
            <w:tcBorders>
              <w:left w:val="single" w:sz="4" w:space="0" w:color="000000"/>
            </w:tcBorders>
            <w:shd w:val="clear" w:color="auto" w:fill="auto"/>
            <w:vAlign w:val="center"/>
          </w:tcPr>
          <w:p w:rsidR="00943D1D" w:rsidRPr="00A618A1" w:rsidRDefault="00943D1D" w:rsidP="00910E80">
            <w:pPr>
              <w:snapToGrid w:val="0"/>
            </w:pPr>
            <w:proofErr w:type="spellStart"/>
            <w:r w:rsidRPr="00A618A1">
              <w:t>Бакшаева</w:t>
            </w:r>
            <w:proofErr w:type="spellEnd"/>
            <w:r w:rsidRPr="00A618A1">
              <w:t xml:space="preserve"> С.Н.</w:t>
            </w:r>
          </w:p>
        </w:tc>
        <w:tc>
          <w:tcPr>
            <w:tcW w:w="850" w:type="dxa"/>
            <w:tcBorders>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5В</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96,3%</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96,2</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59,3%</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73,1</w:t>
            </w:r>
            <w: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67,8</w:t>
            </w:r>
            <w:r>
              <w:t>%</w:t>
            </w:r>
          </w:p>
        </w:tc>
      </w:tr>
      <w:tr w:rsidR="00943D1D" w:rsidRPr="00A618A1" w:rsidTr="00910E80">
        <w:trPr>
          <w:jc w:val="center"/>
        </w:trPr>
        <w:tc>
          <w:tcPr>
            <w:tcW w:w="1986" w:type="dxa"/>
            <w:vMerge/>
            <w:tcBorders>
              <w:left w:val="single" w:sz="4" w:space="0" w:color="000000"/>
            </w:tcBorders>
            <w:shd w:val="clear" w:color="auto" w:fill="auto"/>
            <w:vAlign w:val="center"/>
          </w:tcPr>
          <w:p w:rsidR="00943D1D" w:rsidRPr="00A618A1" w:rsidRDefault="00943D1D" w:rsidP="00910E80">
            <w:pPr>
              <w:snapToGrid w:val="0"/>
            </w:pPr>
          </w:p>
        </w:tc>
        <w:tc>
          <w:tcPr>
            <w:tcW w:w="850" w:type="dxa"/>
            <w:tcBorders>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7Б</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91%</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95,8</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36,4%</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45,8</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44</w:t>
            </w:r>
            <w:r>
              <w:t>%</w:t>
            </w:r>
          </w:p>
        </w:tc>
      </w:tr>
      <w:tr w:rsidR="00943D1D" w:rsidRPr="00A618A1" w:rsidTr="00910E80">
        <w:trPr>
          <w:jc w:val="center"/>
        </w:trPr>
        <w:tc>
          <w:tcPr>
            <w:tcW w:w="1986"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850" w:type="dxa"/>
            <w:tcBorders>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8Б</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66,7%</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87</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23,8%</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30,4</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34,8</w:t>
            </w:r>
            <w:r>
              <w:t>%</w:t>
            </w:r>
          </w:p>
        </w:tc>
      </w:tr>
      <w:tr w:rsidR="00943D1D" w:rsidRPr="00A618A1" w:rsidTr="00910E80">
        <w:trPr>
          <w:jc w:val="center"/>
        </w:trPr>
        <w:tc>
          <w:tcPr>
            <w:tcW w:w="1986"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pPr>
            <w:r w:rsidRPr="00A618A1">
              <w:t>Волкова М.Р.</w:t>
            </w: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5А</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96,2</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85,2%</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73,1</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77,8</w:t>
            </w:r>
            <w:r>
              <w:t>%</w:t>
            </w:r>
          </w:p>
        </w:tc>
      </w:tr>
      <w:tr w:rsidR="00943D1D" w:rsidRPr="00A618A1" w:rsidTr="00910E80">
        <w:trPr>
          <w:jc w:val="center"/>
        </w:trPr>
        <w:tc>
          <w:tcPr>
            <w:tcW w:w="1986" w:type="dxa"/>
            <w:vMerge/>
            <w:tcBorders>
              <w:left w:val="single" w:sz="4" w:space="0" w:color="000000"/>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6А</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100</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52,2%</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58,3</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D1D" w:rsidRPr="00D435F1" w:rsidRDefault="00943D1D" w:rsidP="00910E80">
            <w:r w:rsidRPr="00D435F1">
              <w:t>70,8</w:t>
            </w:r>
            <w:r>
              <w:t>%</w:t>
            </w:r>
          </w:p>
        </w:tc>
      </w:tr>
      <w:tr w:rsidR="00943D1D" w:rsidRPr="00A618A1" w:rsidTr="00910E80">
        <w:trPr>
          <w:jc w:val="center"/>
        </w:trPr>
        <w:tc>
          <w:tcPr>
            <w:tcW w:w="1986" w:type="dxa"/>
            <w:vMerge/>
            <w:tcBorders>
              <w:left w:val="single" w:sz="4" w:space="0" w:color="000000"/>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6Б</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100</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44%</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41,7</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D1D" w:rsidRPr="00D435F1" w:rsidRDefault="00943D1D" w:rsidP="00910E80">
            <w:r w:rsidRPr="00D435F1">
              <w:t>53,8</w:t>
            </w:r>
            <w:r>
              <w:t>%</w:t>
            </w:r>
          </w:p>
        </w:tc>
      </w:tr>
      <w:tr w:rsidR="00943D1D" w:rsidRPr="00A618A1" w:rsidTr="00910E80">
        <w:trPr>
          <w:jc w:val="center"/>
        </w:trPr>
        <w:tc>
          <w:tcPr>
            <w:tcW w:w="1986"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10А</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100</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75</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90</w:t>
            </w:r>
            <w:r>
              <w:t>%</w:t>
            </w:r>
          </w:p>
        </w:tc>
      </w:tr>
      <w:tr w:rsidR="00943D1D" w:rsidRPr="00A618A1" w:rsidTr="00910E80">
        <w:trPr>
          <w:jc w:val="center"/>
        </w:trPr>
        <w:tc>
          <w:tcPr>
            <w:tcW w:w="1986"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pPr>
            <w:proofErr w:type="spellStart"/>
            <w:r w:rsidRPr="00A618A1">
              <w:t>Полуляхова</w:t>
            </w:r>
            <w:proofErr w:type="spellEnd"/>
            <w:r w:rsidRPr="00A618A1">
              <w:t xml:space="preserve"> Н.А.</w:t>
            </w: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5Б</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100</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20%</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20</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20</w:t>
            </w:r>
            <w:r>
              <w:t>%</w:t>
            </w:r>
          </w:p>
        </w:tc>
      </w:tr>
      <w:tr w:rsidR="00943D1D" w:rsidRPr="00A618A1" w:rsidTr="00910E80">
        <w:trPr>
          <w:jc w:val="center"/>
        </w:trPr>
        <w:tc>
          <w:tcPr>
            <w:tcW w:w="1986" w:type="dxa"/>
            <w:vMerge/>
            <w:tcBorders>
              <w:left w:val="single" w:sz="4" w:space="0" w:color="000000"/>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7А</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91,7%</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91,3</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41,7%</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56,5</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60</w:t>
            </w:r>
            <w:r>
              <w:t>%</w:t>
            </w:r>
          </w:p>
        </w:tc>
      </w:tr>
      <w:tr w:rsidR="00943D1D" w:rsidRPr="00A618A1" w:rsidTr="00910E80">
        <w:trPr>
          <w:jc w:val="center"/>
        </w:trPr>
        <w:tc>
          <w:tcPr>
            <w:tcW w:w="1986"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8А</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79%</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81</w:t>
            </w:r>
            <w:r>
              <w:t>%</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91</w:t>
            </w:r>
            <w:r>
              <w:t>%</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21%</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28,6</w:t>
            </w: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27,7</w:t>
            </w:r>
            <w:r>
              <w:t>%</w:t>
            </w:r>
          </w:p>
        </w:tc>
      </w:tr>
    </w:tbl>
    <w:p w:rsidR="00943D1D" w:rsidRDefault="00943D1D" w:rsidP="00943D1D">
      <w:pPr>
        <w:jc w:val="both"/>
        <w:rPr>
          <w:b/>
          <w:bCs/>
        </w:rPr>
      </w:pPr>
    </w:p>
    <w:p w:rsidR="00943D1D" w:rsidRDefault="00943D1D" w:rsidP="00943D1D">
      <w:pPr>
        <w:jc w:val="center"/>
        <w:rPr>
          <w:b/>
          <w:bCs/>
        </w:rPr>
      </w:pPr>
      <w:r w:rsidRPr="00A618A1">
        <w:rPr>
          <w:b/>
          <w:bCs/>
        </w:rPr>
        <w:t>Мониторинг успеваемости и качества знаний, обучающихся по математике.</w:t>
      </w:r>
    </w:p>
    <w:tbl>
      <w:tblPr>
        <w:tblW w:w="10632" w:type="dxa"/>
        <w:jc w:val="center"/>
        <w:tblInd w:w="-885" w:type="dxa"/>
        <w:tblLayout w:type="fixed"/>
        <w:tblLook w:val="0000"/>
      </w:tblPr>
      <w:tblGrid>
        <w:gridCol w:w="2199"/>
        <w:gridCol w:w="850"/>
        <w:gridCol w:w="1086"/>
        <w:gridCol w:w="1536"/>
        <w:gridCol w:w="1063"/>
        <w:gridCol w:w="1299"/>
        <w:gridCol w:w="1465"/>
        <w:gridCol w:w="1134"/>
      </w:tblGrid>
      <w:tr w:rsidR="00943D1D" w:rsidRPr="00A618A1" w:rsidTr="00910E80">
        <w:trPr>
          <w:jc w:val="center"/>
        </w:trPr>
        <w:tc>
          <w:tcPr>
            <w:tcW w:w="2199"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Ф.И.О. учителя</w:t>
            </w:r>
          </w:p>
        </w:tc>
        <w:tc>
          <w:tcPr>
            <w:tcW w:w="850"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Класс</w:t>
            </w:r>
          </w:p>
        </w:tc>
        <w:tc>
          <w:tcPr>
            <w:tcW w:w="3685" w:type="dxa"/>
            <w:gridSpan w:val="3"/>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Успеваемость</w:t>
            </w:r>
          </w:p>
        </w:tc>
        <w:tc>
          <w:tcPr>
            <w:tcW w:w="38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Качество знаний</w:t>
            </w:r>
          </w:p>
        </w:tc>
      </w:tr>
      <w:tr w:rsidR="00943D1D" w:rsidRPr="00A618A1" w:rsidTr="00910E80">
        <w:trPr>
          <w:jc w:val="center"/>
        </w:trPr>
        <w:tc>
          <w:tcPr>
            <w:tcW w:w="2199"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p>
        </w:tc>
        <w:tc>
          <w:tcPr>
            <w:tcW w:w="850"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08"/>
              <w:jc w:val="center"/>
              <w:rPr>
                <w:spacing w:val="-10"/>
                <w:sz w:val="20"/>
                <w:szCs w:val="20"/>
              </w:rPr>
            </w:pPr>
            <w:r w:rsidRPr="00A618A1">
              <w:rPr>
                <w:spacing w:val="-10"/>
                <w:sz w:val="20"/>
                <w:szCs w:val="20"/>
              </w:rPr>
              <w:t>Входной</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53"/>
              <w:jc w:val="center"/>
              <w:rPr>
                <w:spacing w:val="-10"/>
                <w:sz w:val="20"/>
                <w:szCs w:val="20"/>
              </w:rPr>
            </w:pPr>
            <w:r w:rsidRPr="00A618A1">
              <w:rPr>
                <w:spacing w:val="-10"/>
                <w:sz w:val="20"/>
                <w:szCs w:val="20"/>
              </w:rPr>
              <w:t>Промежуточный</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08"/>
              <w:jc w:val="center"/>
              <w:rPr>
                <w:spacing w:val="-10"/>
                <w:sz w:val="20"/>
                <w:szCs w:val="20"/>
              </w:rPr>
            </w:pPr>
            <w:r w:rsidRPr="00A618A1">
              <w:rPr>
                <w:spacing w:val="-10"/>
                <w:sz w:val="20"/>
                <w:szCs w:val="20"/>
              </w:rPr>
              <w:t>Итоговый</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23"/>
              <w:jc w:val="center"/>
              <w:rPr>
                <w:spacing w:val="-10"/>
                <w:sz w:val="20"/>
                <w:szCs w:val="20"/>
              </w:rPr>
            </w:pPr>
            <w:r w:rsidRPr="00A618A1">
              <w:rPr>
                <w:spacing w:val="-10"/>
                <w:sz w:val="20"/>
                <w:szCs w:val="20"/>
              </w:rPr>
              <w:t>Входной</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38"/>
              <w:jc w:val="center"/>
              <w:rPr>
                <w:spacing w:val="-10"/>
                <w:sz w:val="20"/>
                <w:szCs w:val="20"/>
              </w:rPr>
            </w:pPr>
            <w:r w:rsidRPr="00A618A1">
              <w:rPr>
                <w:spacing w:val="-10"/>
                <w:sz w:val="20"/>
                <w:szCs w:val="20"/>
              </w:rPr>
              <w:t>Промежуточный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ind w:right="-123"/>
              <w:jc w:val="center"/>
              <w:rPr>
                <w:spacing w:val="-10"/>
                <w:sz w:val="20"/>
                <w:szCs w:val="20"/>
              </w:rPr>
            </w:pPr>
            <w:r w:rsidRPr="00A618A1">
              <w:rPr>
                <w:spacing w:val="-10"/>
                <w:sz w:val="20"/>
                <w:szCs w:val="20"/>
              </w:rPr>
              <w:t>Итоговый</w:t>
            </w:r>
          </w:p>
        </w:tc>
      </w:tr>
      <w:tr w:rsidR="00943D1D" w:rsidRPr="00A618A1" w:rsidTr="00910E80">
        <w:trPr>
          <w:jc w:val="center"/>
        </w:trPr>
        <w:tc>
          <w:tcPr>
            <w:tcW w:w="2199" w:type="dxa"/>
            <w:vMerge w:val="restart"/>
            <w:tcBorders>
              <w:left w:val="single" w:sz="4" w:space="0" w:color="000000"/>
            </w:tcBorders>
            <w:shd w:val="clear" w:color="auto" w:fill="auto"/>
            <w:vAlign w:val="center"/>
          </w:tcPr>
          <w:p w:rsidR="00943D1D" w:rsidRPr="00A618A1" w:rsidRDefault="00943D1D" w:rsidP="00910E80">
            <w:pPr>
              <w:snapToGrid w:val="0"/>
            </w:pPr>
            <w:proofErr w:type="spellStart"/>
            <w:r w:rsidRPr="00A618A1">
              <w:t>Ибатуллина</w:t>
            </w:r>
            <w:proofErr w:type="spellEnd"/>
            <w:r w:rsidRPr="00A618A1">
              <w:t xml:space="preserve"> Р.М.</w:t>
            </w:r>
          </w:p>
        </w:tc>
        <w:tc>
          <w:tcPr>
            <w:tcW w:w="850" w:type="dxa"/>
            <w:tcBorders>
              <w:left w:val="single" w:sz="4" w:space="0" w:color="000000"/>
              <w:bottom w:val="single" w:sz="4" w:space="0" w:color="000000"/>
            </w:tcBorders>
            <w:shd w:val="clear" w:color="auto" w:fill="auto"/>
            <w:vAlign w:val="center"/>
          </w:tcPr>
          <w:p w:rsidR="00943D1D" w:rsidRPr="00A618A1" w:rsidRDefault="00943D1D" w:rsidP="00910E80">
            <w:pPr>
              <w:snapToGrid w:val="0"/>
            </w:pPr>
            <w:r>
              <w:t>6</w:t>
            </w:r>
            <w:r w:rsidRPr="00A618A1">
              <w:t>А</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 xml:space="preserve">не </w:t>
            </w:r>
            <w:proofErr w:type="spellStart"/>
            <w:r>
              <w:t>пров</w:t>
            </w:r>
            <w:proofErr w:type="spellEnd"/>
            <w:r>
              <w:t>.</w:t>
            </w:r>
          </w:p>
        </w:tc>
        <w:tc>
          <w:tcPr>
            <w:tcW w:w="1536" w:type="dxa"/>
            <w:tcBorders>
              <w:top w:val="single" w:sz="4" w:space="0" w:color="000000"/>
              <w:left w:val="single" w:sz="4" w:space="0" w:color="000000"/>
              <w:bottom w:val="single" w:sz="4" w:space="0" w:color="000000"/>
            </w:tcBorders>
            <w:shd w:val="clear" w:color="auto" w:fill="auto"/>
          </w:tcPr>
          <w:p w:rsidR="00943D1D" w:rsidRPr="00B82BBE" w:rsidRDefault="00943D1D" w:rsidP="00910E80">
            <w:r w:rsidRPr="00B82BBE">
              <w:t>100%</w:t>
            </w:r>
          </w:p>
        </w:tc>
        <w:tc>
          <w:tcPr>
            <w:tcW w:w="1063"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rPr>
                <w:rFonts w:ascii="Calibri" w:eastAsia="Calibri" w:hAnsi="Calibri"/>
                <w:lang w:eastAsia="en-US"/>
              </w:rPr>
            </w:pPr>
            <w:r w:rsidRPr="00B82BBE">
              <w:t>100%</w:t>
            </w:r>
          </w:p>
        </w:tc>
        <w:tc>
          <w:tcPr>
            <w:tcW w:w="1299" w:type="dxa"/>
            <w:tcBorders>
              <w:top w:val="single" w:sz="4" w:space="0" w:color="000000"/>
              <w:left w:val="single" w:sz="4" w:space="0" w:color="000000"/>
              <w:bottom w:val="single" w:sz="4" w:space="0" w:color="000000"/>
            </w:tcBorders>
            <w:shd w:val="clear" w:color="auto" w:fill="auto"/>
          </w:tcPr>
          <w:p w:rsidR="00943D1D" w:rsidRDefault="00943D1D" w:rsidP="00910E80">
            <w:r w:rsidRPr="00E3444D">
              <w:t xml:space="preserve">не </w:t>
            </w:r>
            <w:proofErr w:type="spellStart"/>
            <w:r w:rsidRPr="00E3444D">
              <w:t>пров</w:t>
            </w:r>
            <w:proofErr w:type="spellEnd"/>
            <w:r w:rsidRPr="00E3444D">
              <w:t>.</w:t>
            </w:r>
          </w:p>
        </w:tc>
        <w:tc>
          <w:tcPr>
            <w:tcW w:w="1465" w:type="dxa"/>
            <w:tcBorders>
              <w:top w:val="single" w:sz="4" w:space="0" w:color="000000"/>
              <w:left w:val="single" w:sz="4" w:space="0" w:color="000000"/>
              <w:bottom w:val="single" w:sz="4" w:space="0" w:color="000000"/>
            </w:tcBorders>
            <w:shd w:val="clear" w:color="auto" w:fill="auto"/>
          </w:tcPr>
          <w:p w:rsidR="00943D1D" w:rsidRPr="00B82BBE" w:rsidRDefault="00943D1D" w:rsidP="00910E80">
            <w:r w:rsidRPr="00B82BBE">
              <w:t>70,8%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D1D" w:rsidRPr="00B82BBE" w:rsidRDefault="00943D1D" w:rsidP="00910E80">
            <w:r w:rsidRPr="00B82BBE">
              <w:t>70,8%</w:t>
            </w:r>
          </w:p>
        </w:tc>
      </w:tr>
      <w:tr w:rsidR="00943D1D" w:rsidRPr="00A618A1" w:rsidTr="00910E80">
        <w:trPr>
          <w:jc w:val="center"/>
        </w:trPr>
        <w:tc>
          <w:tcPr>
            <w:tcW w:w="2199" w:type="dxa"/>
            <w:vMerge/>
            <w:tcBorders>
              <w:left w:val="single" w:sz="4" w:space="0" w:color="000000"/>
            </w:tcBorders>
            <w:shd w:val="clear" w:color="auto" w:fill="auto"/>
            <w:vAlign w:val="center"/>
          </w:tcPr>
          <w:p w:rsidR="00943D1D" w:rsidRPr="00A618A1" w:rsidRDefault="00943D1D" w:rsidP="00910E80">
            <w:pPr>
              <w:snapToGrid w:val="0"/>
            </w:pPr>
          </w:p>
        </w:tc>
        <w:tc>
          <w:tcPr>
            <w:tcW w:w="850" w:type="dxa"/>
            <w:tcBorders>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6Б</w:t>
            </w:r>
          </w:p>
        </w:tc>
        <w:tc>
          <w:tcPr>
            <w:tcW w:w="1086" w:type="dxa"/>
            <w:tcBorders>
              <w:top w:val="single" w:sz="4" w:space="0" w:color="000000"/>
              <w:left w:val="single" w:sz="4" w:space="0" w:color="000000"/>
              <w:bottom w:val="single" w:sz="4" w:space="0" w:color="000000"/>
            </w:tcBorders>
            <w:shd w:val="clear" w:color="auto" w:fill="auto"/>
          </w:tcPr>
          <w:p w:rsidR="00943D1D" w:rsidRDefault="00943D1D" w:rsidP="00910E80">
            <w:r w:rsidRPr="00674109">
              <w:t xml:space="preserve">не </w:t>
            </w:r>
            <w:proofErr w:type="spellStart"/>
            <w:r w:rsidRPr="00674109">
              <w:t>пров</w:t>
            </w:r>
            <w:proofErr w:type="spellEnd"/>
            <w:r w:rsidRPr="00674109">
              <w:t>.</w:t>
            </w:r>
          </w:p>
        </w:tc>
        <w:tc>
          <w:tcPr>
            <w:tcW w:w="1536" w:type="dxa"/>
            <w:tcBorders>
              <w:top w:val="single" w:sz="4" w:space="0" w:color="000000"/>
              <w:left w:val="single" w:sz="4" w:space="0" w:color="000000"/>
              <w:bottom w:val="single" w:sz="4" w:space="0" w:color="000000"/>
            </w:tcBorders>
            <w:shd w:val="clear" w:color="auto" w:fill="auto"/>
          </w:tcPr>
          <w:p w:rsidR="00943D1D" w:rsidRPr="00B82BBE" w:rsidRDefault="00943D1D" w:rsidP="00910E80">
            <w:r w:rsidRPr="00B82BBE">
              <w:t>96%</w:t>
            </w:r>
          </w:p>
        </w:tc>
        <w:tc>
          <w:tcPr>
            <w:tcW w:w="1063"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rPr>
                <w:rFonts w:ascii="Calibri" w:eastAsia="Calibri" w:hAnsi="Calibri"/>
                <w:lang w:eastAsia="en-US"/>
              </w:rPr>
            </w:pPr>
            <w:r w:rsidRPr="00B82BBE">
              <w:t>100%</w:t>
            </w:r>
          </w:p>
        </w:tc>
        <w:tc>
          <w:tcPr>
            <w:tcW w:w="1299" w:type="dxa"/>
            <w:tcBorders>
              <w:top w:val="single" w:sz="4" w:space="0" w:color="000000"/>
              <w:left w:val="single" w:sz="4" w:space="0" w:color="000000"/>
              <w:bottom w:val="single" w:sz="4" w:space="0" w:color="000000"/>
            </w:tcBorders>
            <w:shd w:val="clear" w:color="auto" w:fill="auto"/>
          </w:tcPr>
          <w:p w:rsidR="00943D1D" w:rsidRDefault="00943D1D" w:rsidP="00910E80">
            <w:r w:rsidRPr="00E3444D">
              <w:t xml:space="preserve">не </w:t>
            </w:r>
            <w:proofErr w:type="spellStart"/>
            <w:r w:rsidRPr="00E3444D">
              <w:t>пров</w:t>
            </w:r>
            <w:proofErr w:type="spellEnd"/>
            <w:r w:rsidRPr="00E3444D">
              <w:t>.</w:t>
            </w:r>
          </w:p>
        </w:tc>
        <w:tc>
          <w:tcPr>
            <w:tcW w:w="1465" w:type="dxa"/>
            <w:tcBorders>
              <w:top w:val="single" w:sz="4" w:space="0" w:color="000000"/>
              <w:left w:val="single" w:sz="4" w:space="0" w:color="000000"/>
              <w:bottom w:val="single" w:sz="4" w:space="0" w:color="000000"/>
            </w:tcBorders>
            <w:shd w:val="clear" w:color="auto" w:fill="auto"/>
          </w:tcPr>
          <w:p w:rsidR="00943D1D" w:rsidRPr="00B82BBE" w:rsidRDefault="00943D1D" w:rsidP="00910E80">
            <w:r w:rsidRPr="00B82BBE">
              <w:t>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D1D" w:rsidRPr="00B82BBE" w:rsidRDefault="00943D1D" w:rsidP="00910E80">
            <w:r w:rsidRPr="00B82BBE">
              <w:t>61,5%</w:t>
            </w:r>
          </w:p>
        </w:tc>
      </w:tr>
      <w:tr w:rsidR="00943D1D" w:rsidRPr="00A618A1" w:rsidTr="00910E80">
        <w:trPr>
          <w:jc w:val="center"/>
        </w:trPr>
        <w:tc>
          <w:tcPr>
            <w:tcW w:w="2199"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850" w:type="dxa"/>
            <w:tcBorders>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10А</w:t>
            </w:r>
          </w:p>
        </w:tc>
        <w:tc>
          <w:tcPr>
            <w:tcW w:w="1086" w:type="dxa"/>
            <w:tcBorders>
              <w:top w:val="single" w:sz="4" w:space="0" w:color="000000"/>
              <w:left w:val="single" w:sz="4" w:space="0" w:color="000000"/>
              <w:bottom w:val="single" w:sz="4" w:space="0" w:color="000000"/>
            </w:tcBorders>
            <w:shd w:val="clear" w:color="auto" w:fill="auto"/>
          </w:tcPr>
          <w:p w:rsidR="00943D1D" w:rsidRDefault="00943D1D" w:rsidP="00910E80">
            <w:r w:rsidRPr="00674109">
              <w:t xml:space="preserve">не </w:t>
            </w:r>
            <w:proofErr w:type="spellStart"/>
            <w:r w:rsidRPr="00674109">
              <w:t>пров</w:t>
            </w:r>
            <w:proofErr w:type="spellEnd"/>
            <w:r w:rsidRPr="00674109">
              <w:t>.</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89,5%</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rPr>
                <w:rFonts w:ascii="Calibri" w:eastAsia="Calibri" w:hAnsi="Calibri"/>
                <w:sz w:val="22"/>
                <w:szCs w:val="22"/>
                <w:lang w:eastAsia="en-US"/>
              </w:rPr>
              <w:t>95%</w:t>
            </w:r>
          </w:p>
        </w:tc>
        <w:tc>
          <w:tcPr>
            <w:tcW w:w="1299" w:type="dxa"/>
            <w:tcBorders>
              <w:top w:val="single" w:sz="4" w:space="0" w:color="000000"/>
              <w:left w:val="single" w:sz="4" w:space="0" w:color="000000"/>
              <w:bottom w:val="single" w:sz="4" w:space="0" w:color="000000"/>
            </w:tcBorders>
            <w:shd w:val="clear" w:color="auto" w:fill="auto"/>
          </w:tcPr>
          <w:p w:rsidR="00943D1D" w:rsidRDefault="00943D1D" w:rsidP="00910E80">
            <w:r w:rsidRPr="00E3444D">
              <w:t xml:space="preserve">не </w:t>
            </w:r>
            <w:proofErr w:type="spellStart"/>
            <w:r w:rsidRPr="00E3444D">
              <w:t>пров</w:t>
            </w:r>
            <w:proofErr w:type="spellEnd"/>
            <w:r w:rsidRPr="00E3444D">
              <w:t>.</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B82BBE">
              <w:t>45%</w:t>
            </w:r>
          </w:p>
        </w:tc>
      </w:tr>
      <w:tr w:rsidR="00943D1D" w:rsidRPr="00A618A1" w:rsidTr="00910E80">
        <w:trPr>
          <w:jc w:val="center"/>
        </w:trPr>
        <w:tc>
          <w:tcPr>
            <w:tcW w:w="2199"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pPr>
            <w:proofErr w:type="spellStart"/>
            <w:r w:rsidRPr="00A618A1">
              <w:t>Кунгурова</w:t>
            </w:r>
            <w:proofErr w:type="spellEnd"/>
            <w:r w:rsidRPr="00A618A1">
              <w:t xml:space="preserve"> Г.Р.</w:t>
            </w: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5А</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92%</w:t>
            </w:r>
          </w:p>
        </w:tc>
        <w:tc>
          <w:tcPr>
            <w:tcW w:w="1536"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96,2%</w:t>
            </w:r>
          </w:p>
        </w:tc>
        <w:tc>
          <w:tcPr>
            <w:tcW w:w="1063"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59,3%</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53,8%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B82BBE">
              <w:t>59,3%</w:t>
            </w:r>
          </w:p>
        </w:tc>
      </w:tr>
      <w:tr w:rsidR="00943D1D" w:rsidRPr="00A618A1" w:rsidTr="00910E80">
        <w:trPr>
          <w:jc w:val="center"/>
        </w:trPr>
        <w:tc>
          <w:tcPr>
            <w:tcW w:w="2199" w:type="dxa"/>
            <w:vMerge/>
            <w:tcBorders>
              <w:left w:val="single" w:sz="4" w:space="0" w:color="000000"/>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5</w:t>
            </w:r>
            <w:r>
              <w:t>В</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88,9%</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92,9%</w:t>
            </w:r>
          </w:p>
        </w:tc>
        <w:tc>
          <w:tcPr>
            <w:tcW w:w="1063"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50%</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42,9%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B82BBE">
              <w:t>50%</w:t>
            </w:r>
          </w:p>
        </w:tc>
      </w:tr>
      <w:tr w:rsidR="00943D1D" w:rsidRPr="00A618A1" w:rsidTr="00910E80">
        <w:trPr>
          <w:jc w:val="center"/>
        </w:trPr>
        <w:tc>
          <w:tcPr>
            <w:tcW w:w="2199"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7Б</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100%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100%</w:t>
            </w:r>
          </w:p>
        </w:tc>
        <w:tc>
          <w:tcPr>
            <w:tcW w:w="1063"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rPr>
                <w:rFonts w:ascii="Calibri" w:eastAsia="Calibri" w:hAnsi="Calibri"/>
                <w:lang w:eastAsia="en-US"/>
              </w:rPr>
            </w:pPr>
            <w:r w:rsidRPr="00B82BBE">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68%</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B82BBE">
              <w:t>68%</w:t>
            </w:r>
          </w:p>
        </w:tc>
      </w:tr>
      <w:tr w:rsidR="00943D1D" w:rsidRPr="00A618A1" w:rsidTr="00910E80">
        <w:trPr>
          <w:jc w:val="center"/>
        </w:trPr>
        <w:tc>
          <w:tcPr>
            <w:tcW w:w="2199"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pPr>
            <w:proofErr w:type="spellStart"/>
            <w:r w:rsidRPr="00A618A1">
              <w:t>Кучукова</w:t>
            </w:r>
            <w:proofErr w:type="spellEnd"/>
            <w:r w:rsidRPr="00A618A1">
              <w:t xml:space="preserve"> С.С.</w:t>
            </w: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5Б</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80%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80%</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100%</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40%</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B82BBE">
              <w:t>40%</w:t>
            </w:r>
          </w:p>
        </w:tc>
      </w:tr>
      <w:tr w:rsidR="00943D1D" w:rsidRPr="00A618A1" w:rsidTr="00910E80">
        <w:trPr>
          <w:jc w:val="center"/>
        </w:trPr>
        <w:tc>
          <w:tcPr>
            <w:tcW w:w="2199" w:type="dxa"/>
            <w:vMerge/>
            <w:tcBorders>
              <w:left w:val="single" w:sz="4" w:space="0" w:color="000000"/>
              <w:bottom w:val="single" w:sz="4" w:space="0" w:color="auto"/>
            </w:tcBorders>
            <w:shd w:val="clear" w:color="auto" w:fill="auto"/>
            <w:vAlign w:val="center"/>
          </w:tcPr>
          <w:p w:rsidR="00943D1D" w:rsidRPr="00A618A1" w:rsidRDefault="00943D1D" w:rsidP="00910E80">
            <w:pPr>
              <w:snapToGrid w:val="0"/>
            </w:pPr>
          </w:p>
        </w:tc>
        <w:tc>
          <w:tcPr>
            <w:tcW w:w="850"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7А</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rPr>
                <w:rFonts w:ascii="Calibri" w:eastAsia="Calibri" w:hAnsi="Calibri"/>
                <w:sz w:val="22"/>
                <w:szCs w:val="22"/>
                <w:lang w:eastAsia="en-US"/>
              </w:rPr>
              <w:t>91,3%</w:t>
            </w:r>
          </w:p>
        </w:tc>
        <w:tc>
          <w:tcPr>
            <w:tcW w:w="1536"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91,7%</w:t>
            </w:r>
          </w:p>
        </w:tc>
        <w:tc>
          <w:tcPr>
            <w:tcW w:w="1063"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rPr>
                <w:rFonts w:ascii="Calibri" w:eastAsia="Calibri" w:hAnsi="Calibri"/>
                <w:sz w:val="22"/>
                <w:szCs w:val="22"/>
                <w:lang w:eastAsia="en-US"/>
              </w:rPr>
              <w:t>96%</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44%</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45,8%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B82BBE">
              <w:t>44%</w:t>
            </w:r>
          </w:p>
        </w:tc>
      </w:tr>
      <w:tr w:rsidR="00943D1D" w:rsidRPr="00A618A1" w:rsidTr="00910E80">
        <w:trPr>
          <w:jc w:val="center"/>
        </w:trPr>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snapToGrid w:val="0"/>
            </w:pPr>
            <w:r>
              <w:t>Хабибуллина А.А.</w:t>
            </w:r>
          </w:p>
        </w:tc>
        <w:tc>
          <w:tcPr>
            <w:tcW w:w="850" w:type="dxa"/>
            <w:tcBorders>
              <w:top w:val="single" w:sz="4" w:space="0" w:color="000000"/>
              <w:left w:val="single" w:sz="4" w:space="0" w:color="auto"/>
              <w:bottom w:val="single" w:sz="4" w:space="0" w:color="000000"/>
            </w:tcBorders>
            <w:shd w:val="clear" w:color="auto" w:fill="auto"/>
            <w:vAlign w:val="center"/>
          </w:tcPr>
          <w:p w:rsidR="00943D1D" w:rsidRPr="00A618A1" w:rsidRDefault="00943D1D" w:rsidP="00910E80">
            <w:pPr>
              <w:snapToGrid w:val="0"/>
            </w:pPr>
            <w:r w:rsidRPr="00A618A1">
              <w:t>8А</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75%</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85%</w:t>
            </w:r>
          </w:p>
        </w:tc>
        <w:tc>
          <w:tcPr>
            <w:tcW w:w="1063"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91%</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36,4%</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D1D" w:rsidRPr="00B82BBE" w:rsidRDefault="00943D1D" w:rsidP="00910E80">
            <w:pPr>
              <w:tabs>
                <w:tab w:val="left" w:pos="709"/>
              </w:tabs>
            </w:pPr>
            <w:r w:rsidRPr="00B82BBE">
              <w:t>36,4%</w:t>
            </w:r>
          </w:p>
        </w:tc>
      </w:tr>
      <w:tr w:rsidR="00943D1D" w:rsidRPr="00A618A1" w:rsidTr="00910E80">
        <w:trPr>
          <w:jc w:val="center"/>
        </w:trPr>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943D1D" w:rsidRPr="00A618A1" w:rsidRDefault="00943D1D" w:rsidP="00910E80">
            <w:pPr>
              <w:snapToGrid w:val="0"/>
            </w:pPr>
            <w:r w:rsidRPr="00A618A1">
              <w:t>Яновская С.Г.</w:t>
            </w:r>
          </w:p>
        </w:tc>
        <w:tc>
          <w:tcPr>
            <w:tcW w:w="850" w:type="dxa"/>
            <w:tcBorders>
              <w:top w:val="single" w:sz="4" w:space="0" w:color="000000"/>
              <w:left w:val="single" w:sz="4" w:space="0" w:color="auto"/>
              <w:bottom w:val="single" w:sz="4" w:space="0" w:color="000000"/>
            </w:tcBorders>
            <w:shd w:val="clear" w:color="auto" w:fill="auto"/>
            <w:vAlign w:val="center"/>
          </w:tcPr>
          <w:p w:rsidR="00943D1D" w:rsidRPr="00A618A1" w:rsidRDefault="00943D1D" w:rsidP="00910E80">
            <w:pPr>
              <w:snapToGrid w:val="0"/>
            </w:pPr>
            <w:r w:rsidRPr="00A618A1">
              <w:t>8Б</w:t>
            </w:r>
          </w:p>
        </w:tc>
        <w:tc>
          <w:tcPr>
            <w:tcW w:w="10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70%</w:t>
            </w:r>
          </w:p>
        </w:tc>
        <w:tc>
          <w:tcPr>
            <w:tcW w:w="153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87%</w:t>
            </w:r>
          </w:p>
        </w:tc>
        <w:tc>
          <w:tcPr>
            <w:tcW w:w="1063"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91,3%</w:t>
            </w:r>
          </w:p>
        </w:tc>
        <w:tc>
          <w:tcPr>
            <w:tcW w:w="1299"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39,1%</w:t>
            </w:r>
          </w:p>
        </w:tc>
        <w:tc>
          <w:tcPr>
            <w:tcW w:w="1465"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39,1%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D1D" w:rsidRPr="00B82BBE" w:rsidRDefault="00943D1D" w:rsidP="00910E80">
            <w:pPr>
              <w:tabs>
                <w:tab w:val="left" w:pos="709"/>
              </w:tabs>
            </w:pPr>
            <w:r w:rsidRPr="00B82BBE">
              <w:t>39,1%</w:t>
            </w:r>
          </w:p>
        </w:tc>
      </w:tr>
    </w:tbl>
    <w:p w:rsidR="00943D1D" w:rsidRPr="00A618A1" w:rsidRDefault="00943D1D" w:rsidP="00943D1D">
      <w:pPr>
        <w:jc w:val="both"/>
      </w:pPr>
    </w:p>
    <w:p w:rsidR="00943D1D" w:rsidRPr="00A618A1" w:rsidRDefault="00943D1D" w:rsidP="0044283A">
      <w:pPr>
        <w:numPr>
          <w:ilvl w:val="0"/>
          <w:numId w:val="15"/>
        </w:numPr>
        <w:suppressAutoHyphens/>
        <w:ind w:left="0"/>
        <w:jc w:val="center"/>
        <w:rPr>
          <w:sz w:val="28"/>
          <w:szCs w:val="28"/>
        </w:rPr>
      </w:pPr>
      <w:r w:rsidRPr="00A618A1">
        <w:rPr>
          <w:b/>
          <w:bCs/>
        </w:rPr>
        <w:t xml:space="preserve">Мониторинг успеваемости и качества знаний обучающихся выпускных классов </w:t>
      </w:r>
    </w:p>
    <w:p w:rsidR="00943D1D" w:rsidRPr="00A618A1" w:rsidRDefault="00943D1D" w:rsidP="0044283A">
      <w:pPr>
        <w:numPr>
          <w:ilvl w:val="0"/>
          <w:numId w:val="15"/>
        </w:numPr>
        <w:suppressAutoHyphens/>
        <w:ind w:left="0"/>
        <w:jc w:val="center"/>
        <w:rPr>
          <w:sz w:val="28"/>
          <w:szCs w:val="28"/>
        </w:rPr>
      </w:pPr>
      <w:r w:rsidRPr="00A618A1">
        <w:rPr>
          <w:b/>
          <w:bCs/>
        </w:rPr>
        <w:t>по русскому языку и математике</w:t>
      </w:r>
    </w:p>
    <w:tbl>
      <w:tblPr>
        <w:tblW w:w="10604" w:type="dxa"/>
        <w:jc w:val="center"/>
        <w:tblInd w:w="-885" w:type="dxa"/>
        <w:tblLayout w:type="fixed"/>
        <w:tblLook w:val="0000"/>
      </w:tblPr>
      <w:tblGrid>
        <w:gridCol w:w="1986"/>
        <w:gridCol w:w="1134"/>
        <w:gridCol w:w="992"/>
        <w:gridCol w:w="1082"/>
        <w:gridCol w:w="1082"/>
        <w:gridCol w:w="1082"/>
        <w:gridCol w:w="1082"/>
        <w:gridCol w:w="1082"/>
        <w:gridCol w:w="1082"/>
      </w:tblGrid>
      <w:tr w:rsidR="00943D1D" w:rsidRPr="00A618A1" w:rsidTr="00910E80">
        <w:trPr>
          <w:jc w:val="center"/>
        </w:trPr>
        <w:tc>
          <w:tcPr>
            <w:tcW w:w="1986" w:type="dxa"/>
            <w:tcBorders>
              <w:top w:val="single" w:sz="4" w:space="0" w:color="000000"/>
              <w:left w:val="single" w:sz="4" w:space="0" w:color="000000"/>
            </w:tcBorders>
            <w:shd w:val="clear" w:color="auto" w:fill="auto"/>
          </w:tcPr>
          <w:p w:rsidR="00943D1D" w:rsidRPr="00A618A1" w:rsidRDefault="00943D1D" w:rsidP="00910E80">
            <w:pPr>
              <w:snapToGrid w:val="0"/>
              <w:jc w:val="center"/>
              <w:rPr>
                <w:spacing w:val="-10"/>
              </w:rPr>
            </w:pPr>
            <w:r w:rsidRPr="00A618A1">
              <w:rPr>
                <w:spacing w:val="-10"/>
                <w:sz w:val="22"/>
              </w:rPr>
              <w:t>Ф.И.О. учителя</w:t>
            </w:r>
          </w:p>
        </w:tc>
        <w:tc>
          <w:tcPr>
            <w:tcW w:w="1134"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 xml:space="preserve">Предмет </w:t>
            </w:r>
          </w:p>
        </w:tc>
        <w:tc>
          <w:tcPr>
            <w:tcW w:w="992"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Класс</w:t>
            </w:r>
          </w:p>
        </w:tc>
        <w:tc>
          <w:tcPr>
            <w:tcW w:w="3246" w:type="dxa"/>
            <w:gridSpan w:val="3"/>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Успеваемость</w:t>
            </w:r>
          </w:p>
        </w:tc>
        <w:tc>
          <w:tcPr>
            <w:tcW w:w="32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jc w:val="center"/>
              <w:rPr>
                <w:spacing w:val="-10"/>
              </w:rPr>
            </w:pPr>
            <w:r w:rsidRPr="00A618A1">
              <w:rPr>
                <w:spacing w:val="-10"/>
                <w:sz w:val="22"/>
              </w:rPr>
              <w:t>Качество знаний</w:t>
            </w:r>
          </w:p>
        </w:tc>
      </w:tr>
      <w:tr w:rsidR="00943D1D" w:rsidRPr="00A618A1" w:rsidTr="00910E80">
        <w:trPr>
          <w:jc w:val="center"/>
        </w:trPr>
        <w:tc>
          <w:tcPr>
            <w:tcW w:w="1986" w:type="dxa"/>
            <w:tcBorders>
              <w:left w:val="single" w:sz="4" w:space="0" w:color="000000"/>
              <w:bottom w:val="single" w:sz="4" w:space="0" w:color="000000"/>
            </w:tcBorders>
            <w:shd w:val="clear" w:color="auto" w:fill="auto"/>
          </w:tcPr>
          <w:p w:rsidR="00943D1D" w:rsidRPr="00A618A1" w:rsidRDefault="00943D1D" w:rsidP="00910E80">
            <w:pPr>
              <w:snapToGrid w:val="0"/>
              <w:jc w:val="center"/>
              <w:rPr>
                <w:spacing w:val="-10"/>
              </w:rPr>
            </w:pPr>
          </w:p>
        </w:tc>
        <w:tc>
          <w:tcPr>
            <w:tcW w:w="1134"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p>
        </w:tc>
        <w:tc>
          <w:tcPr>
            <w:tcW w:w="992"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jc w:val="center"/>
              <w:rPr>
                <w:spacing w:val="-10"/>
              </w:rPr>
            </w:pP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08"/>
              <w:jc w:val="center"/>
              <w:rPr>
                <w:spacing w:val="-10"/>
                <w:sz w:val="20"/>
                <w:szCs w:val="20"/>
              </w:rPr>
            </w:pPr>
            <w:r w:rsidRPr="00A618A1">
              <w:rPr>
                <w:spacing w:val="-10"/>
                <w:sz w:val="20"/>
                <w:szCs w:val="20"/>
              </w:rPr>
              <w:t>Входной</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53"/>
              <w:jc w:val="center"/>
              <w:rPr>
                <w:spacing w:val="-10"/>
                <w:sz w:val="20"/>
                <w:szCs w:val="20"/>
              </w:rPr>
            </w:pPr>
            <w:r w:rsidRPr="00A618A1">
              <w:rPr>
                <w:spacing w:val="-10"/>
                <w:sz w:val="20"/>
                <w:szCs w:val="20"/>
              </w:rPr>
              <w:t>Промежуточный</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08"/>
              <w:jc w:val="center"/>
              <w:rPr>
                <w:spacing w:val="-10"/>
                <w:sz w:val="20"/>
                <w:szCs w:val="20"/>
              </w:rPr>
            </w:pPr>
            <w:r w:rsidRPr="00A618A1">
              <w:rPr>
                <w:spacing w:val="-10"/>
                <w:sz w:val="20"/>
                <w:szCs w:val="20"/>
              </w:rPr>
              <w:t>Итоговый</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23"/>
              <w:jc w:val="center"/>
              <w:rPr>
                <w:spacing w:val="-10"/>
                <w:sz w:val="20"/>
                <w:szCs w:val="20"/>
              </w:rPr>
            </w:pPr>
            <w:r w:rsidRPr="00A618A1">
              <w:rPr>
                <w:spacing w:val="-10"/>
                <w:sz w:val="20"/>
                <w:szCs w:val="20"/>
              </w:rPr>
              <w:t>Входной</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ind w:right="-138"/>
              <w:jc w:val="center"/>
              <w:rPr>
                <w:spacing w:val="-10"/>
                <w:sz w:val="20"/>
                <w:szCs w:val="20"/>
              </w:rPr>
            </w:pPr>
            <w:r w:rsidRPr="00A618A1">
              <w:rPr>
                <w:spacing w:val="-10"/>
                <w:sz w:val="20"/>
                <w:szCs w:val="20"/>
              </w:rPr>
              <w:t>Промежуточный</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ind w:right="-123"/>
              <w:jc w:val="center"/>
              <w:rPr>
                <w:spacing w:val="-10"/>
                <w:sz w:val="20"/>
                <w:szCs w:val="20"/>
              </w:rPr>
            </w:pPr>
            <w:r w:rsidRPr="00A618A1">
              <w:rPr>
                <w:spacing w:val="-10"/>
                <w:sz w:val="20"/>
                <w:szCs w:val="20"/>
              </w:rPr>
              <w:t>Итоговый</w:t>
            </w:r>
          </w:p>
        </w:tc>
      </w:tr>
      <w:tr w:rsidR="00943D1D" w:rsidRPr="00A618A1" w:rsidTr="00910E80">
        <w:trPr>
          <w:jc w:val="center"/>
        </w:trPr>
        <w:tc>
          <w:tcPr>
            <w:tcW w:w="19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proofErr w:type="spellStart"/>
            <w:r w:rsidRPr="00A618A1">
              <w:t>Бакшаева</w:t>
            </w:r>
            <w:proofErr w:type="spellEnd"/>
            <w:r w:rsidRPr="00A618A1">
              <w:t xml:space="preserve"> С.Н.</w:t>
            </w:r>
          </w:p>
        </w:tc>
        <w:tc>
          <w:tcPr>
            <w:tcW w:w="1134"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Русский  язык</w:t>
            </w:r>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9В</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92%</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92</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92</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36%</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44</w:t>
            </w:r>
            <w:r>
              <w:t>%</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44</w:t>
            </w:r>
            <w:r>
              <w:t>%</w:t>
            </w:r>
          </w:p>
        </w:tc>
      </w:tr>
      <w:tr w:rsidR="00943D1D" w:rsidRPr="00A618A1" w:rsidTr="00910E80">
        <w:trPr>
          <w:jc w:val="center"/>
        </w:trPr>
        <w:tc>
          <w:tcPr>
            <w:tcW w:w="1986"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Волкова М.Р.</w:t>
            </w:r>
          </w:p>
        </w:tc>
        <w:tc>
          <w:tcPr>
            <w:tcW w:w="1134"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Русский   язык</w:t>
            </w:r>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9А</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65,6%</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72,7</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82</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22,7%</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22,7</w:t>
            </w:r>
            <w:r>
              <w:t>%</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31,8</w:t>
            </w:r>
            <w:r>
              <w:t>%</w:t>
            </w:r>
          </w:p>
        </w:tc>
      </w:tr>
      <w:tr w:rsidR="00943D1D" w:rsidRPr="00A618A1" w:rsidTr="00910E80">
        <w:trPr>
          <w:jc w:val="center"/>
        </w:trPr>
        <w:tc>
          <w:tcPr>
            <w:tcW w:w="1986"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pPr>
            <w:proofErr w:type="spellStart"/>
            <w:r w:rsidRPr="00A618A1">
              <w:t>Полуляхова</w:t>
            </w:r>
            <w:proofErr w:type="spellEnd"/>
            <w:r w:rsidRPr="00A618A1">
              <w:t xml:space="preserve"> Н.А.</w:t>
            </w:r>
          </w:p>
        </w:tc>
        <w:tc>
          <w:tcPr>
            <w:tcW w:w="1134"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pPr>
            <w:r>
              <w:t>Русский  язык</w:t>
            </w:r>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9Б</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85,7%</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85,7</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85,7</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28,6%</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28,6</w:t>
            </w:r>
            <w:r>
              <w:t>%</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28,6</w:t>
            </w:r>
            <w:r>
              <w:t>%</w:t>
            </w:r>
          </w:p>
        </w:tc>
      </w:tr>
      <w:tr w:rsidR="00943D1D" w:rsidRPr="00A618A1" w:rsidTr="00910E80">
        <w:trPr>
          <w:jc w:val="center"/>
        </w:trPr>
        <w:tc>
          <w:tcPr>
            <w:tcW w:w="1986"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1134"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11А</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88%</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96</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100</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44%</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D435F1">
              <w:t>56</w:t>
            </w:r>
            <w:r>
              <w:t>%</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D435F1">
              <w:t>72</w:t>
            </w:r>
            <w:r>
              <w:t>%</w:t>
            </w:r>
          </w:p>
        </w:tc>
      </w:tr>
      <w:tr w:rsidR="00943D1D" w:rsidRPr="00A618A1" w:rsidTr="00910E80">
        <w:trPr>
          <w:jc w:val="center"/>
        </w:trPr>
        <w:tc>
          <w:tcPr>
            <w:tcW w:w="1986" w:type="dxa"/>
            <w:tcBorders>
              <w:top w:val="single" w:sz="4" w:space="0" w:color="000000"/>
              <w:left w:val="single" w:sz="4" w:space="0" w:color="000000"/>
              <w:bottom w:val="single" w:sz="4" w:space="0" w:color="000000"/>
            </w:tcBorders>
            <w:vAlign w:val="center"/>
          </w:tcPr>
          <w:p w:rsidR="00943D1D" w:rsidRPr="00A618A1" w:rsidRDefault="00943D1D" w:rsidP="00910E80">
            <w:pPr>
              <w:snapToGrid w:val="0"/>
            </w:pPr>
            <w:proofErr w:type="spellStart"/>
            <w:r w:rsidRPr="00A618A1">
              <w:t>Ибатуллина</w:t>
            </w:r>
            <w:proofErr w:type="spellEnd"/>
            <w:r w:rsidRPr="00A618A1">
              <w:t xml:space="preserve"> Р.М.</w:t>
            </w:r>
          </w:p>
        </w:tc>
        <w:tc>
          <w:tcPr>
            <w:tcW w:w="1134"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proofErr w:type="spellStart"/>
            <w:proofErr w:type="gramStart"/>
            <w:r>
              <w:t>Матема-тика</w:t>
            </w:r>
            <w:proofErr w:type="spellEnd"/>
            <w:proofErr w:type="gramEnd"/>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11А</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 xml:space="preserve">не </w:t>
            </w:r>
            <w:proofErr w:type="spellStart"/>
            <w:r>
              <w:t>пров</w:t>
            </w:r>
            <w:proofErr w:type="spellEnd"/>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87,5%</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100</w:t>
            </w:r>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t xml:space="preserve">не </w:t>
            </w:r>
            <w:proofErr w:type="spellStart"/>
            <w:r>
              <w:t>пров</w:t>
            </w:r>
            <w:proofErr w:type="spellEnd"/>
            <w:r>
              <w:t>.</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B82BBE">
              <w:t>54,2%</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3D1D" w:rsidRPr="00A618A1" w:rsidRDefault="00943D1D" w:rsidP="00910E80">
            <w:pPr>
              <w:snapToGrid w:val="0"/>
            </w:pPr>
            <w:r w:rsidRPr="00B82BBE">
              <w:t>68%</w:t>
            </w:r>
          </w:p>
        </w:tc>
      </w:tr>
      <w:tr w:rsidR="00943D1D" w:rsidRPr="00A618A1" w:rsidTr="00910E80">
        <w:trPr>
          <w:jc w:val="center"/>
        </w:trPr>
        <w:tc>
          <w:tcPr>
            <w:tcW w:w="1986" w:type="dxa"/>
            <w:vMerge w:val="restart"/>
            <w:tcBorders>
              <w:top w:val="single" w:sz="4" w:space="0" w:color="000000"/>
              <w:left w:val="single" w:sz="4" w:space="0" w:color="000000"/>
            </w:tcBorders>
            <w:vAlign w:val="center"/>
          </w:tcPr>
          <w:p w:rsidR="00943D1D" w:rsidRPr="00A618A1" w:rsidRDefault="00943D1D" w:rsidP="00910E80">
            <w:pPr>
              <w:snapToGrid w:val="0"/>
            </w:pPr>
            <w:proofErr w:type="spellStart"/>
            <w:r w:rsidRPr="00A618A1">
              <w:t>Кунгурова</w:t>
            </w:r>
            <w:proofErr w:type="spellEnd"/>
            <w:r w:rsidRPr="00A618A1">
              <w:t xml:space="preserve"> Г.Р.</w:t>
            </w:r>
          </w:p>
        </w:tc>
        <w:tc>
          <w:tcPr>
            <w:tcW w:w="1134" w:type="dxa"/>
            <w:vMerge w:val="restart"/>
            <w:tcBorders>
              <w:top w:val="single" w:sz="4" w:space="0" w:color="000000"/>
              <w:left w:val="single" w:sz="4" w:space="0" w:color="000000"/>
            </w:tcBorders>
            <w:shd w:val="clear" w:color="auto" w:fill="auto"/>
            <w:vAlign w:val="center"/>
          </w:tcPr>
          <w:p w:rsidR="00943D1D" w:rsidRPr="00A618A1" w:rsidRDefault="00943D1D" w:rsidP="00910E80">
            <w:pPr>
              <w:snapToGrid w:val="0"/>
            </w:pPr>
            <w:proofErr w:type="spellStart"/>
            <w:proofErr w:type="gramStart"/>
            <w:r>
              <w:t>Матема-тика</w:t>
            </w:r>
            <w:proofErr w:type="spellEnd"/>
            <w:proofErr w:type="gramEnd"/>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9А</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71,4%</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77,3%</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86,4%</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45,5%</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41%</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rsidR="00943D1D" w:rsidRPr="00B82BBE" w:rsidRDefault="00943D1D" w:rsidP="00910E80">
            <w:pPr>
              <w:tabs>
                <w:tab w:val="left" w:pos="709"/>
              </w:tabs>
            </w:pPr>
            <w:r w:rsidRPr="00B82BBE">
              <w:t>45,5%</w:t>
            </w:r>
          </w:p>
        </w:tc>
      </w:tr>
      <w:tr w:rsidR="00943D1D" w:rsidRPr="00A618A1" w:rsidTr="00910E80">
        <w:trPr>
          <w:jc w:val="center"/>
        </w:trPr>
        <w:tc>
          <w:tcPr>
            <w:tcW w:w="1986" w:type="dxa"/>
            <w:vMerge/>
            <w:tcBorders>
              <w:left w:val="single" w:sz="4" w:space="0" w:color="000000"/>
            </w:tcBorders>
            <w:vAlign w:val="center"/>
          </w:tcPr>
          <w:p w:rsidR="00943D1D" w:rsidRPr="00A618A1" w:rsidRDefault="00943D1D" w:rsidP="00910E80">
            <w:pPr>
              <w:snapToGrid w:val="0"/>
            </w:pPr>
          </w:p>
        </w:tc>
        <w:tc>
          <w:tcPr>
            <w:tcW w:w="1134" w:type="dxa"/>
            <w:vMerge/>
            <w:tcBorders>
              <w:left w:val="single" w:sz="4" w:space="0" w:color="000000"/>
            </w:tcBorders>
            <w:shd w:val="clear" w:color="auto" w:fill="auto"/>
            <w:vAlign w:val="center"/>
          </w:tcPr>
          <w:p w:rsidR="00943D1D" w:rsidRPr="00A618A1" w:rsidRDefault="00943D1D" w:rsidP="00910E80">
            <w:pPr>
              <w:snapToGrid w:val="0"/>
            </w:pPr>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9Б</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85,7%</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100%</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100%</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28,6%</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28,6%</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rsidR="00943D1D" w:rsidRPr="00B82BBE" w:rsidRDefault="00943D1D" w:rsidP="00910E80">
            <w:pPr>
              <w:tabs>
                <w:tab w:val="left" w:pos="709"/>
              </w:tabs>
            </w:pPr>
            <w:r w:rsidRPr="00B82BBE">
              <w:t>28,6%</w:t>
            </w:r>
          </w:p>
        </w:tc>
      </w:tr>
      <w:tr w:rsidR="00943D1D" w:rsidRPr="00A618A1" w:rsidTr="00910E80">
        <w:trPr>
          <w:jc w:val="center"/>
        </w:trPr>
        <w:tc>
          <w:tcPr>
            <w:tcW w:w="1986" w:type="dxa"/>
            <w:vMerge/>
            <w:tcBorders>
              <w:left w:val="single" w:sz="4" w:space="0" w:color="000000"/>
              <w:bottom w:val="single" w:sz="4" w:space="0" w:color="000000"/>
            </w:tcBorders>
            <w:vAlign w:val="center"/>
          </w:tcPr>
          <w:p w:rsidR="00943D1D" w:rsidRPr="00A618A1" w:rsidRDefault="00943D1D" w:rsidP="00910E80">
            <w:pPr>
              <w:snapToGrid w:val="0"/>
            </w:pPr>
          </w:p>
        </w:tc>
        <w:tc>
          <w:tcPr>
            <w:tcW w:w="1134" w:type="dxa"/>
            <w:vMerge/>
            <w:tcBorders>
              <w:left w:val="single" w:sz="4" w:space="0" w:color="000000"/>
              <w:bottom w:val="single" w:sz="4" w:space="0" w:color="000000"/>
            </w:tcBorders>
            <w:shd w:val="clear" w:color="auto" w:fill="auto"/>
            <w:vAlign w:val="center"/>
          </w:tcPr>
          <w:p w:rsidR="00943D1D" w:rsidRPr="00A618A1" w:rsidRDefault="00943D1D" w:rsidP="00910E80">
            <w:pPr>
              <w:snapToGrid w:val="0"/>
            </w:pPr>
          </w:p>
        </w:tc>
        <w:tc>
          <w:tcPr>
            <w:tcW w:w="99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A618A1">
              <w:t>9В</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87,5%</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88%</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96%</w:t>
            </w:r>
          </w:p>
        </w:tc>
        <w:tc>
          <w:tcPr>
            <w:tcW w:w="1082" w:type="dxa"/>
            <w:tcBorders>
              <w:top w:val="single" w:sz="4" w:space="0" w:color="000000"/>
              <w:left w:val="single" w:sz="4" w:space="0" w:color="000000"/>
              <w:bottom w:val="single" w:sz="4" w:space="0" w:color="000000"/>
            </w:tcBorders>
            <w:shd w:val="clear" w:color="auto" w:fill="auto"/>
            <w:vAlign w:val="center"/>
          </w:tcPr>
          <w:p w:rsidR="00943D1D" w:rsidRPr="00A618A1" w:rsidRDefault="00943D1D" w:rsidP="00910E80">
            <w:pPr>
              <w:snapToGrid w:val="0"/>
            </w:pPr>
            <w:r w:rsidRPr="00253D88">
              <w:t>48%</w:t>
            </w:r>
          </w:p>
        </w:tc>
        <w:tc>
          <w:tcPr>
            <w:tcW w:w="1082" w:type="dxa"/>
            <w:tcBorders>
              <w:top w:val="single" w:sz="4" w:space="0" w:color="000000"/>
              <w:left w:val="single" w:sz="4" w:space="0" w:color="000000"/>
              <w:bottom w:val="single" w:sz="4" w:space="0" w:color="000000"/>
            </w:tcBorders>
            <w:shd w:val="clear" w:color="auto" w:fill="auto"/>
          </w:tcPr>
          <w:p w:rsidR="00943D1D" w:rsidRPr="00B82BBE" w:rsidRDefault="00943D1D" w:rsidP="00910E80">
            <w:pPr>
              <w:tabs>
                <w:tab w:val="left" w:pos="709"/>
              </w:tabs>
            </w:pPr>
            <w:r w:rsidRPr="00B82BBE">
              <w:t>44%</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rsidR="00943D1D" w:rsidRPr="00B82BBE" w:rsidRDefault="00943D1D" w:rsidP="00910E80">
            <w:pPr>
              <w:tabs>
                <w:tab w:val="left" w:pos="709"/>
              </w:tabs>
            </w:pPr>
            <w:r w:rsidRPr="00B82BBE">
              <w:t>48%</w:t>
            </w:r>
          </w:p>
        </w:tc>
      </w:tr>
    </w:tbl>
    <w:p w:rsidR="00943D1D" w:rsidRDefault="00943D1D" w:rsidP="00943D1D">
      <w:pPr>
        <w:ind w:firstLine="540"/>
        <w:jc w:val="both"/>
      </w:pPr>
    </w:p>
    <w:p w:rsidR="00943D1D" w:rsidRPr="00A618A1" w:rsidRDefault="00943D1D" w:rsidP="00943D1D">
      <w:pPr>
        <w:ind w:firstLine="540"/>
        <w:jc w:val="both"/>
      </w:pPr>
      <w:r w:rsidRPr="00A618A1">
        <w:t xml:space="preserve">Мониторинг успеваемости и качества знаний по русскому языку и математике показывает </w:t>
      </w:r>
      <w:r>
        <w:t xml:space="preserve">в основном стабильность результатов или </w:t>
      </w:r>
      <w:r w:rsidRPr="00A618A1">
        <w:t>положительную динамику</w:t>
      </w:r>
      <w:r>
        <w:t>.</w:t>
      </w:r>
      <w:r w:rsidRPr="00A618A1">
        <w:t xml:space="preserve"> </w:t>
      </w:r>
      <w:r>
        <w:t xml:space="preserve">Четвертные (полугодовые) оценки и оценки за контрольную работу у большинства учащихся совпадают.  </w:t>
      </w:r>
      <w:r w:rsidRPr="00A618A1">
        <w:t xml:space="preserve">Был проведен анализ типичных ошибок. Учителям даны рекомендации провести коррекционную работу по ликвидации «пробелов», продолжить работу по организации повторения материала, осуществлять работу по формированию основных навыков, разнообразить формы коррекционной работы, индивидуализировать контроль. </w:t>
      </w:r>
    </w:p>
    <w:p w:rsidR="00943D1D" w:rsidRPr="00A618A1" w:rsidRDefault="00943D1D" w:rsidP="00943D1D">
      <w:pPr>
        <w:jc w:val="center"/>
      </w:pPr>
    </w:p>
    <w:p w:rsidR="00943D1D" w:rsidRPr="00A618A1" w:rsidRDefault="00943D1D" w:rsidP="00943D1D">
      <w:pPr>
        <w:ind w:firstLine="540"/>
        <w:jc w:val="both"/>
      </w:pPr>
      <w:r w:rsidRPr="00A618A1">
        <w:t xml:space="preserve">На совещании  при директоре выносились вопросы  успеваемости по четвертям, организация горячего питания, санитарно – гигиенического режима школы, функционирование сети, работы школьной библиотеки. Изучение документации показало, что сохраняются проблемы по оформлению классных журналов, ведения и проверки рабочих тетрадей обучающихся. Есть замечания по единым требованиям к оформлению основных документов.  </w:t>
      </w:r>
    </w:p>
    <w:p w:rsidR="00910E80" w:rsidRDefault="00943D1D" w:rsidP="00943D1D">
      <w:pPr>
        <w:ind w:firstLine="540"/>
        <w:jc w:val="both"/>
        <w:rPr>
          <w:sz w:val="28"/>
          <w:szCs w:val="28"/>
        </w:rPr>
      </w:pPr>
      <w:r w:rsidRPr="00A618A1">
        <w:t xml:space="preserve">Задачи на 2010-2011 учебный год: организовать работу педагогического коллектива школы, направив её на соблюдение единых норм, требований при оформлении школьной документации при проведении письменных работ и проверке тетрадей, единых требований к устной и письменной речи учащихся, соблюдение </w:t>
      </w:r>
      <w:proofErr w:type="spellStart"/>
      <w:r w:rsidRPr="00A618A1">
        <w:t>здоровьесберегающего</w:t>
      </w:r>
      <w:proofErr w:type="spellEnd"/>
      <w:r w:rsidRPr="00A618A1">
        <w:t xml:space="preserve"> режима на уроках и во внеурочное время.</w:t>
      </w:r>
      <w:r w:rsidR="00910E80" w:rsidRPr="00910E80">
        <w:rPr>
          <w:sz w:val="28"/>
          <w:szCs w:val="28"/>
        </w:rPr>
        <w:t xml:space="preserve"> </w:t>
      </w:r>
    </w:p>
    <w:p w:rsidR="00943D1D" w:rsidRPr="00A618A1" w:rsidRDefault="00910E80" w:rsidP="00910E80">
      <w:pPr>
        <w:ind w:firstLine="540"/>
        <w:jc w:val="center"/>
      </w:pPr>
      <w:r>
        <w:rPr>
          <w:sz w:val="28"/>
          <w:szCs w:val="28"/>
        </w:rPr>
        <w:t>Р</w:t>
      </w:r>
      <w:r w:rsidRPr="003D2346">
        <w:rPr>
          <w:sz w:val="28"/>
          <w:szCs w:val="28"/>
        </w:rPr>
        <w:t>абот</w:t>
      </w:r>
      <w:r>
        <w:rPr>
          <w:sz w:val="28"/>
          <w:szCs w:val="28"/>
        </w:rPr>
        <w:t>а</w:t>
      </w:r>
      <w:r w:rsidRPr="003D2346">
        <w:rPr>
          <w:sz w:val="28"/>
          <w:szCs w:val="28"/>
        </w:rPr>
        <w:t xml:space="preserve"> с одаренными детьми</w:t>
      </w:r>
    </w:p>
    <w:p w:rsidR="00943D1D" w:rsidRPr="004B1ECD" w:rsidRDefault="00943D1D" w:rsidP="00910E80">
      <w:pPr>
        <w:ind w:hanging="27"/>
        <w:jc w:val="both"/>
      </w:pPr>
      <w:r w:rsidRPr="00A042B8">
        <w:rPr>
          <w:bCs/>
        </w:rPr>
        <w:tab/>
      </w:r>
      <w:r w:rsidRPr="004B1ECD">
        <w:t>Работа с одаренными детьми является важнейшей составляющей учебно-воспитательного процесса. Цели этой работы: выявление, обучение и развитие одаренных детей. Основными задачами являются: формирование системы ценностей и внутренней мотивации к творческой деятельности, развитие самооценки обучающихся; развитие творческой одаренности учащихся; развитие навыков самообразования и исследовательской работы. Можно выделить три основных этапа работы с одаренными детьми:</w:t>
      </w:r>
    </w:p>
    <w:p w:rsidR="00943D1D" w:rsidRPr="00AE2E03" w:rsidRDefault="00943D1D" w:rsidP="00910E80">
      <w:pPr>
        <w:ind w:hanging="27"/>
        <w:jc w:val="both"/>
      </w:pPr>
      <w:r w:rsidRPr="00AE2E03">
        <w:t>1) выявление способностей учащихся;</w:t>
      </w:r>
    </w:p>
    <w:p w:rsidR="00943D1D" w:rsidRPr="00AE2E03" w:rsidRDefault="00943D1D" w:rsidP="00910E80">
      <w:pPr>
        <w:ind w:hanging="27"/>
        <w:jc w:val="both"/>
      </w:pPr>
      <w:r w:rsidRPr="00AE2E03">
        <w:t>2) развитие способностей и выявление одаренности;</w:t>
      </w:r>
    </w:p>
    <w:p w:rsidR="00943D1D" w:rsidRPr="00AE2E03" w:rsidRDefault="00943D1D" w:rsidP="00910E80">
      <w:pPr>
        <w:ind w:hanging="27"/>
        <w:jc w:val="both"/>
      </w:pPr>
      <w:r w:rsidRPr="00AE2E03">
        <w:t>Основные направления работы с одаренными детьми:</w:t>
      </w:r>
    </w:p>
    <w:p w:rsidR="00943D1D" w:rsidRPr="00AE2E03" w:rsidRDefault="00943D1D" w:rsidP="00910E80">
      <w:pPr>
        <w:ind w:hanging="27"/>
        <w:jc w:val="both"/>
      </w:pPr>
      <w:r w:rsidRPr="00AE2E03">
        <w:t>1.Творческая, учебно-исследовательская деятельность на уроках</w:t>
      </w:r>
    </w:p>
    <w:p w:rsidR="00943D1D" w:rsidRPr="00AE2E03" w:rsidRDefault="00943D1D" w:rsidP="00943D1D">
      <w:pPr>
        <w:ind w:left="-567" w:firstLine="540"/>
        <w:jc w:val="both"/>
      </w:pPr>
      <w:r w:rsidRPr="00AE2E03">
        <w:t xml:space="preserve">2. Система дополнительного образования и внеклассной работы  </w:t>
      </w:r>
    </w:p>
    <w:p w:rsidR="00943D1D" w:rsidRPr="000C77FE" w:rsidRDefault="00943D1D" w:rsidP="00943D1D">
      <w:pPr>
        <w:ind w:firstLine="567"/>
        <w:rPr>
          <w:b/>
        </w:rPr>
      </w:pPr>
      <w:r>
        <w:rPr>
          <w:b/>
        </w:rPr>
        <w:t xml:space="preserve">1. </w:t>
      </w:r>
      <w:r w:rsidRPr="000C77FE">
        <w:rPr>
          <w:b/>
        </w:rPr>
        <w:t>Участие в предметных олимпиадах.</w:t>
      </w:r>
    </w:p>
    <w:p w:rsidR="00943D1D" w:rsidRDefault="00943D1D" w:rsidP="00943D1D">
      <w:pPr>
        <w:ind w:hanging="27"/>
        <w:jc w:val="both"/>
      </w:pPr>
      <w:r w:rsidRPr="00DF52A5">
        <w:t>С 1</w:t>
      </w:r>
      <w:r>
        <w:t>5</w:t>
      </w:r>
      <w:r w:rsidRPr="00DF52A5">
        <w:t>.1</w:t>
      </w:r>
      <w:r>
        <w:t>1</w:t>
      </w:r>
      <w:r w:rsidRPr="00DF52A5">
        <w:t>.201</w:t>
      </w:r>
      <w:r>
        <w:t>2 г по 08</w:t>
      </w:r>
      <w:r w:rsidRPr="00DF52A5">
        <w:t>.1</w:t>
      </w:r>
      <w:r>
        <w:t>2</w:t>
      </w:r>
      <w:r w:rsidRPr="00DF52A5">
        <w:t>.201</w:t>
      </w:r>
      <w:r>
        <w:t>2</w:t>
      </w:r>
      <w:r w:rsidRPr="00DF52A5">
        <w:t xml:space="preserve"> </w:t>
      </w:r>
      <w:r>
        <w:t xml:space="preserve">года в школе  </w:t>
      </w:r>
      <w:r w:rsidRPr="00DF52A5">
        <w:t xml:space="preserve">проходил  школьный этап всероссийской олимпиады по предметам. Принимали участие в олимпиаде учащиеся с </w:t>
      </w:r>
      <w:r>
        <w:t>7</w:t>
      </w:r>
      <w:r w:rsidRPr="00DF52A5">
        <w:t xml:space="preserve"> по 11 классы</w:t>
      </w:r>
      <w:r>
        <w:t>- 125 человек</w:t>
      </w:r>
      <w:r w:rsidRPr="00DF52A5">
        <w:t xml:space="preserve">.  </w:t>
      </w:r>
      <w:proofErr w:type="gramStart"/>
      <w:r>
        <w:t xml:space="preserve">Из них:  русский язык – 25, учащихся, литература – 18 , математика – 23, физика – 4, информатика – 3, биология – 5, география – 9,  химия – 3, английский язык – 10 </w:t>
      </w:r>
      <w:proofErr w:type="spellStart"/>
      <w:r>
        <w:t>обществозниние</w:t>
      </w:r>
      <w:proofErr w:type="spellEnd"/>
      <w:r>
        <w:t xml:space="preserve"> – 5, право – 2, история – 8, экономика – 2, МХК – 2, ОБЖ – 2, физическая культура – 4.</w:t>
      </w:r>
      <w:proofErr w:type="gramEnd"/>
      <w:r>
        <w:t xml:space="preserve"> Призерами стали 53 учащихся, победителями – 27. Необходимо отметить положительную динамику участия школьников в олимпиаде. </w:t>
      </w:r>
    </w:p>
    <w:p w:rsidR="00943D1D" w:rsidRPr="00DF52A5" w:rsidRDefault="00943D1D" w:rsidP="00943D1D">
      <w:pPr>
        <w:ind w:hanging="27"/>
        <w:jc w:val="both"/>
      </w:pPr>
      <w:r w:rsidRPr="00DF52A5">
        <w:t>Учащиеся, не занявшие  призовых мест  в олимпиаде, смогли проверить свои знания по предметам и усилить подготовку к будущему туру школьных олимпиад.</w:t>
      </w:r>
    </w:p>
    <w:p w:rsidR="00943D1D" w:rsidRDefault="00943D1D" w:rsidP="00943D1D">
      <w:pPr>
        <w:ind w:hanging="27"/>
        <w:jc w:val="both"/>
      </w:pPr>
      <w:r w:rsidRPr="00DF52A5">
        <w:t>Следует отметить то, что</w:t>
      </w:r>
      <w:r>
        <w:t xml:space="preserve"> м</w:t>
      </w:r>
      <w:r w:rsidRPr="00AE2E03">
        <w:t>ногие обучающиеся стали участниками по нескольким предметам.</w:t>
      </w:r>
      <w:r w:rsidRPr="00DF52A5">
        <w:t xml:space="preserve"> (</w:t>
      </w:r>
      <w:proofErr w:type="spellStart"/>
      <w:r>
        <w:t>Майорова</w:t>
      </w:r>
      <w:proofErr w:type="spellEnd"/>
      <w:r>
        <w:t xml:space="preserve"> Елена</w:t>
      </w:r>
      <w:r w:rsidRPr="00DF52A5">
        <w:t xml:space="preserve"> -10а </w:t>
      </w:r>
      <w:proofErr w:type="spellStart"/>
      <w:r w:rsidRPr="00DF52A5">
        <w:t>кл</w:t>
      </w:r>
      <w:proofErr w:type="spellEnd"/>
      <w:r w:rsidRPr="00DF52A5">
        <w:t xml:space="preserve">., </w:t>
      </w:r>
      <w:proofErr w:type="spellStart"/>
      <w:r>
        <w:t>Силкина</w:t>
      </w:r>
      <w:proofErr w:type="spellEnd"/>
      <w:r>
        <w:t xml:space="preserve"> Диана</w:t>
      </w:r>
      <w:r w:rsidRPr="00DF52A5">
        <w:t xml:space="preserve"> – </w:t>
      </w:r>
      <w:r>
        <w:t xml:space="preserve">11а </w:t>
      </w:r>
      <w:proofErr w:type="spellStart"/>
      <w:r>
        <w:t>кл</w:t>
      </w:r>
      <w:proofErr w:type="spellEnd"/>
      <w:r>
        <w:t>.,</w:t>
      </w:r>
      <w:r w:rsidRPr="00DF52A5">
        <w:t xml:space="preserve"> </w:t>
      </w:r>
      <w:r>
        <w:t>Ларина Ирина</w:t>
      </w:r>
      <w:r w:rsidRPr="00DF52A5">
        <w:t xml:space="preserve"> – </w:t>
      </w:r>
      <w:proofErr w:type="gramStart"/>
      <w:r w:rsidRPr="00DF52A5">
        <w:t>11</w:t>
      </w:r>
      <w:proofErr w:type="gramEnd"/>
      <w:r w:rsidRPr="00DF52A5">
        <w:t xml:space="preserve"> а </w:t>
      </w:r>
      <w:proofErr w:type="spellStart"/>
      <w:r w:rsidRPr="00DF52A5">
        <w:t>кл</w:t>
      </w:r>
      <w:proofErr w:type="spellEnd"/>
      <w:r w:rsidRPr="00DF52A5">
        <w:t xml:space="preserve">., </w:t>
      </w:r>
      <w:r>
        <w:t>Зверева</w:t>
      </w:r>
      <w:r w:rsidRPr="00DF52A5">
        <w:t xml:space="preserve"> Анастасия </w:t>
      </w:r>
      <w:r>
        <w:t xml:space="preserve">9 в </w:t>
      </w:r>
      <w:proofErr w:type="spellStart"/>
      <w:r>
        <w:t>кл</w:t>
      </w:r>
      <w:proofErr w:type="spellEnd"/>
      <w:r w:rsidRPr="00DF52A5">
        <w:t xml:space="preserve">). Учителям – предметникам следует привлекать и других учащихся, проявляющих интерес к тому или иному предмету, вести подготовительную работу, более углубленную, быть заинтересованными в выявлении одаренных детей. Более серьезно подходить к подготовке и проведению олимпиад. Были упущения со стороны предметников по организации этой формы работы с детьми. </w:t>
      </w:r>
    </w:p>
    <w:p w:rsidR="00943D1D" w:rsidRDefault="00943D1D" w:rsidP="00943D1D">
      <w:pPr>
        <w:ind w:hanging="27"/>
        <w:jc w:val="both"/>
      </w:pPr>
      <w:r>
        <w:t>Для участия в районном этапе Всероссийской олимпиады школьников были отобраны победители по одному учащемуся от каждой параллели по всем школьным предметам. По результатам олимпиад четыре учащихся нашей школы стали победителями муниципального этапа предметных олимпиад:</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2173"/>
        <w:gridCol w:w="2188"/>
        <w:gridCol w:w="3152"/>
        <w:gridCol w:w="1134"/>
      </w:tblGrid>
      <w:tr w:rsidR="00943D1D" w:rsidRPr="0017513C" w:rsidTr="00910E80">
        <w:tc>
          <w:tcPr>
            <w:tcW w:w="8789" w:type="dxa"/>
            <w:gridSpan w:val="4"/>
            <w:vMerge w:val="restart"/>
          </w:tcPr>
          <w:p w:rsidR="00943D1D" w:rsidRPr="0017513C" w:rsidRDefault="00943D1D" w:rsidP="00910E80">
            <w:pPr>
              <w:jc w:val="center"/>
              <w:rPr>
                <w:b/>
              </w:rPr>
            </w:pPr>
            <w:r w:rsidRPr="0017513C">
              <w:rPr>
                <w:b/>
              </w:rPr>
              <w:t>Победители</w:t>
            </w:r>
          </w:p>
        </w:tc>
        <w:tc>
          <w:tcPr>
            <w:tcW w:w="1134" w:type="dxa"/>
          </w:tcPr>
          <w:p w:rsidR="00943D1D" w:rsidRPr="0017513C" w:rsidRDefault="00943D1D" w:rsidP="00910E80">
            <w:pPr>
              <w:jc w:val="center"/>
              <w:rPr>
                <w:b/>
              </w:rPr>
            </w:pPr>
            <w:r w:rsidRPr="0017513C">
              <w:rPr>
                <w:b/>
              </w:rPr>
              <w:t>Всего</w:t>
            </w:r>
          </w:p>
        </w:tc>
      </w:tr>
      <w:tr w:rsidR="00943D1D" w:rsidRPr="0017513C" w:rsidTr="00910E80">
        <w:tc>
          <w:tcPr>
            <w:tcW w:w="8789" w:type="dxa"/>
            <w:gridSpan w:val="4"/>
            <w:vMerge/>
          </w:tcPr>
          <w:p w:rsidR="00943D1D" w:rsidRPr="0017513C" w:rsidRDefault="00943D1D" w:rsidP="00910E80">
            <w:pPr>
              <w:jc w:val="center"/>
              <w:rPr>
                <w:b/>
              </w:rPr>
            </w:pPr>
          </w:p>
        </w:tc>
        <w:tc>
          <w:tcPr>
            <w:tcW w:w="1134" w:type="dxa"/>
          </w:tcPr>
          <w:p w:rsidR="00943D1D" w:rsidRPr="0017513C" w:rsidRDefault="00943D1D" w:rsidP="00910E80">
            <w:pPr>
              <w:jc w:val="center"/>
              <w:rPr>
                <w:b/>
              </w:rPr>
            </w:pPr>
            <w:r w:rsidRPr="0017513C">
              <w:rPr>
                <w:b/>
              </w:rPr>
              <w:t>2</w:t>
            </w:r>
          </w:p>
        </w:tc>
      </w:tr>
      <w:tr w:rsidR="00943D1D" w:rsidRPr="0017513C" w:rsidTr="00910E80">
        <w:tc>
          <w:tcPr>
            <w:tcW w:w="1276" w:type="dxa"/>
            <w:vMerge w:val="restart"/>
          </w:tcPr>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r w:rsidRPr="0017513C">
              <w:rPr>
                <w:b/>
              </w:rPr>
              <w:t>Старшее звено</w:t>
            </w:r>
          </w:p>
        </w:tc>
        <w:tc>
          <w:tcPr>
            <w:tcW w:w="2173" w:type="dxa"/>
          </w:tcPr>
          <w:p w:rsidR="00943D1D" w:rsidRPr="0017513C" w:rsidRDefault="00943D1D" w:rsidP="00910E80">
            <w:pPr>
              <w:jc w:val="center"/>
              <w:rPr>
                <w:b/>
              </w:rPr>
            </w:pPr>
            <w:r w:rsidRPr="0017513C">
              <w:rPr>
                <w:b/>
              </w:rPr>
              <w:t>Предмет</w:t>
            </w:r>
          </w:p>
        </w:tc>
        <w:tc>
          <w:tcPr>
            <w:tcW w:w="2188" w:type="dxa"/>
          </w:tcPr>
          <w:p w:rsidR="00943D1D" w:rsidRPr="0017513C" w:rsidRDefault="00943D1D" w:rsidP="00910E80">
            <w:pPr>
              <w:jc w:val="center"/>
              <w:rPr>
                <w:b/>
              </w:rPr>
            </w:pPr>
            <w:r w:rsidRPr="0017513C">
              <w:rPr>
                <w:b/>
              </w:rPr>
              <w:t>ФИО</w:t>
            </w:r>
          </w:p>
        </w:tc>
        <w:tc>
          <w:tcPr>
            <w:tcW w:w="3152" w:type="dxa"/>
          </w:tcPr>
          <w:p w:rsidR="00943D1D" w:rsidRPr="0017513C" w:rsidRDefault="00943D1D" w:rsidP="00910E80">
            <w:pPr>
              <w:jc w:val="center"/>
              <w:rPr>
                <w:b/>
              </w:rPr>
            </w:pPr>
            <w:r w:rsidRPr="0017513C">
              <w:rPr>
                <w:b/>
              </w:rPr>
              <w:t>ФИО учителя</w:t>
            </w:r>
          </w:p>
        </w:tc>
        <w:tc>
          <w:tcPr>
            <w:tcW w:w="1134" w:type="dxa"/>
          </w:tcPr>
          <w:p w:rsidR="00943D1D" w:rsidRPr="0017513C" w:rsidRDefault="00943D1D" w:rsidP="00910E80">
            <w:pPr>
              <w:jc w:val="center"/>
              <w:rPr>
                <w:b/>
              </w:rP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Французский язык</w:t>
            </w:r>
          </w:p>
        </w:tc>
        <w:tc>
          <w:tcPr>
            <w:tcW w:w="2188" w:type="dxa"/>
          </w:tcPr>
          <w:p w:rsidR="00943D1D" w:rsidRPr="00F23A59" w:rsidRDefault="00943D1D" w:rsidP="00910E80">
            <w:pPr>
              <w:jc w:val="center"/>
            </w:pPr>
            <w:proofErr w:type="spellStart"/>
            <w:r w:rsidRPr="00F23A59">
              <w:t>Силкина</w:t>
            </w:r>
            <w:proofErr w:type="spellEnd"/>
            <w:r w:rsidRPr="00F23A59">
              <w:t xml:space="preserve"> Диана</w:t>
            </w:r>
          </w:p>
        </w:tc>
        <w:tc>
          <w:tcPr>
            <w:tcW w:w="3152" w:type="dxa"/>
          </w:tcPr>
          <w:p w:rsidR="00943D1D" w:rsidRPr="00F23A59" w:rsidRDefault="00943D1D" w:rsidP="00910E80">
            <w:pPr>
              <w:jc w:val="center"/>
            </w:pPr>
            <w:proofErr w:type="spellStart"/>
            <w:r w:rsidRPr="00F23A59">
              <w:t>Забирова</w:t>
            </w:r>
            <w:proofErr w:type="spellEnd"/>
            <w:r w:rsidRPr="00F23A59">
              <w:t xml:space="preserve"> Розалия </w:t>
            </w:r>
            <w:proofErr w:type="spellStart"/>
            <w:r w:rsidRPr="00F23A59">
              <w:t>Рафкатовна</w:t>
            </w:r>
            <w:proofErr w:type="spellEnd"/>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Английский язык</w:t>
            </w:r>
          </w:p>
        </w:tc>
        <w:tc>
          <w:tcPr>
            <w:tcW w:w="2188" w:type="dxa"/>
          </w:tcPr>
          <w:p w:rsidR="00943D1D" w:rsidRPr="00F23A59" w:rsidRDefault="00943D1D" w:rsidP="00910E80">
            <w:pPr>
              <w:jc w:val="center"/>
            </w:pPr>
            <w:proofErr w:type="spellStart"/>
            <w:r w:rsidRPr="00F23A59">
              <w:t>Силкина</w:t>
            </w:r>
            <w:proofErr w:type="spellEnd"/>
            <w:r w:rsidRPr="00F23A59">
              <w:t xml:space="preserve"> Диана</w:t>
            </w:r>
          </w:p>
        </w:tc>
        <w:tc>
          <w:tcPr>
            <w:tcW w:w="3152" w:type="dxa"/>
          </w:tcPr>
          <w:p w:rsidR="00943D1D" w:rsidRPr="00F23A59" w:rsidRDefault="00943D1D" w:rsidP="00910E80">
            <w:pPr>
              <w:jc w:val="center"/>
            </w:pPr>
            <w:r w:rsidRPr="00F23A59">
              <w:t>Николаенко Татьяна Евгеньевна</w:t>
            </w: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7513" w:type="dxa"/>
            <w:gridSpan w:val="3"/>
          </w:tcPr>
          <w:p w:rsidR="00943D1D" w:rsidRPr="00F23A59" w:rsidRDefault="00943D1D" w:rsidP="00910E80">
            <w:pPr>
              <w:jc w:val="center"/>
            </w:pPr>
            <w:r w:rsidRPr="0017513C">
              <w:rPr>
                <w:b/>
              </w:rPr>
              <w:t>Призеры</w:t>
            </w:r>
          </w:p>
        </w:tc>
        <w:tc>
          <w:tcPr>
            <w:tcW w:w="1134" w:type="dxa"/>
          </w:tcPr>
          <w:p w:rsidR="00943D1D" w:rsidRPr="0017513C" w:rsidRDefault="00943D1D" w:rsidP="00910E80">
            <w:pPr>
              <w:jc w:val="center"/>
              <w:rPr>
                <w:b/>
              </w:rPr>
            </w:pPr>
            <w:r w:rsidRPr="0017513C">
              <w:rPr>
                <w:b/>
              </w:rPr>
              <w:t>4</w:t>
            </w: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Русская литература</w:t>
            </w:r>
          </w:p>
        </w:tc>
        <w:tc>
          <w:tcPr>
            <w:tcW w:w="2188" w:type="dxa"/>
          </w:tcPr>
          <w:p w:rsidR="00943D1D" w:rsidRPr="00F23A59" w:rsidRDefault="00943D1D" w:rsidP="00910E80">
            <w:pPr>
              <w:jc w:val="center"/>
            </w:pPr>
            <w:proofErr w:type="spellStart"/>
            <w:r w:rsidRPr="00F23A59">
              <w:t>Майорова</w:t>
            </w:r>
            <w:proofErr w:type="spellEnd"/>
            <w:r w:rsidRPr="00F23A59">
              <w:t xml:space="preserve"> Елена</w:t>
            </w:r>
          </w:p>
        </w:tc>
        <w:tc>
          <w:tcPr>
            <w:tcW w:w="3152" w:type="dxa"/>
            <w:vMerge w:val="restart"/>
          </w:tcPr>
          <w:p w:rsidR="00943D1D" w:rsidRPr="00F23A59" w:rsidRDefault="00943D1D" w:rsidP="00910E80">
            <w:pPr>
              <w:jc w:val="center"/>
            </w:pPr>
          </w:p>
          <w:p w:rsidR="00943D1D" w:rsidRPr="00F23A59" w:rsidRDefault="00943D1D" w:rsidP="00910E80">
            <w:pPr>
              <w:jc w:val="center"/>
            </w:pPr>
            <w:r w:rsidRPr="00F23A59">
              <w:t>Волкова Марианна Романовна</w:t>
            </w: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Русский язык</w:t>
            </w:r>
          </w:p>
        </w:tc>
        <w:tc>
          <w:tcPr>
            <w:tcW w:w="2188" w:type="dxa"/>
          </w:tcPr>
          <w:p w:rsidR="00943D1D" w:rsidRPr="00F23A59" w:rsidRDefault="00943D1D" w:rsidP="00910E80">
            <w:pPr>
              <w:jc w:val="center"/>
            </w:pPr>
            <w:proofErr w:type="spellStart"/>
            <w:r w:rsidRPr="00F23A59">
              <w:t>Майорова</w:t>
            </w:r>
            <w:proofErr w:type="spellEnd"/>
            <w:r w:rsidRPr="00F23A59">
              <w:t xml:space="preserve"> Елена</w:t>
            </w:r>
          </w:p>
        </w:tc>
        <w:tc>
          <w:tcPr>
            <w:tcW w:w="3152" w:type="dxa"/>
            <w:vMerge/>
          </w:tcPr>
          <w:p w:rsidR="00943D1D" w:rsidRPr="00F23A59" w:rsidRDefault="00943D1D" w:rsidP="00910E80">
            <w:pPr>
              <w:jc w:val="center"/>
            </w:pP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Английский язык</w:t>
            </w:r>
          </w:p>
        </w:tc>
        <w:tc>
          <w:tcPr>
            <w:tcW w:w="2188" w:type="dxa"/>
          </w:tcPr>
          <w:p w:rsidR="00943D1D" w:rsidRPr="00F23A59" w:rsidRDefault="00943D1D" w:rsidP="00910E80">
            <w:pPr>
              <w:jc w:val="center"/>
            </w:pPr>
            <w:r w:rsidRPr="00F23A59">
              <w:t>Ларина Ирина</w:t>
            </w:r>
          </w:p>
        </w:tc>
        <w:tc>
          <w:tcPr>
            <w:tcW w:w="3152" w:type="dxa"/>
            <w:vMerge w:val="restart"/>
          </w:tcPr>
          <w:p w:rsidR="00943D1D" w:rsidRPr="00F23A59" w:rsidRDefault="00943D1D" w:rsidP="00910E80">
            <w:pPr>
              <w:jc w:val="center"/>
            </w:pPr>
          </w:p>
          <w:p w:rsidR="00943D1D" w:rsidRPr="00F23A59" w:rsidRDefault="00943D1D" w:rsidP="00910E80">
            <w:pPr>
              <w:jc w:val="center"/>
            </w:pPr>
            <w:r w:rsidRPr="00F23A59">
              <w:t>Набокова Наталья Ивановна</w:t>
            </w: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Английский язык</w:t>
            </w:r>
          </w:p>
        </w:tc>
        <w:tc>
          <w:tcPr>
            <w:tcW w:w="2188" w:type="dxa"/>
          </w:tcPr>
          <w:p w:rsidR="00943D1D" w:rsidRPr="00F23A59" w:rsidRDefault="00943D1D" w:rsidP="00910E80">
            <w:pPr>
              <w:jc w:val="center"/>
            </w:pPr>
            <w:proofErr w:type="spellStart"/>
            <w:r w:rsidRPr="00F23A59">
              <w:t>Майорова</w:t>
            </w:r>
            <w:proofErr w:type="spellEnd"/>
            <w:r w:rsidRPr="00F23A59">
              <w:t xml:space="preserve"> Елена</w:t>
            </w:r>
          </w:p>
        </w:tc>
        <w:tc>
          <w:tcPr>
            <w:tcW w:w="3152" w:type="dxa"/>
            <w:vMerge/>
          </w:tcPr>
          <w:p w:rsidR="00943D1D" w:rsidRPr="00F23A59" w:rsidRDefault="00943D1D" w:rsidP="00910E80">
            <w:pPr>
              <w:jc w:val="center"/>
            </w:pPr>
          </w:p>
        </w:tc>
        <w:tc>
          <w:tcPr>
            <w:tcW w:w="1134" w:type="dxa"/>
          </w:tcPr>
          <w:p w:rsidR="00943D1D" w:rsidRPr="00F23A59" w:rsidRDefault="00943D1D" w:rsidP="00910E80">
            <w:pPr>
              <w:jc w:val="center"/>
            </w:pPr>
          </w:p>
        </w:tc>
      </w:tr>
      <w:tr w:rsidR="00943D1D" w:rsidTr="00910E80">
        <w:tc>
          <w:tcPr>
            <w:tcW w:w="8789" w:type="dxa"/>
            <w:gridSpan w:val="4"/>
          </w:tcPr>
          <w:p w:rsidR="00943D1D" w:rsidRPr="00F23A59" w:rsidRDefault="00943D1D" w:rsidP="00910E80">
            <w:pPr>
              <w:jc w:val="center"/>
            </w:pPr>
            <w:r w:rsidRPr="0017513C">
              <w:rPr>
                <w:b/>
              </w:rPr>
              <w:t>Победители</w:t>
            </w:r>
          </w:p>
        </w:tc>
        <w:tc>
          <w:tcPr>
            <w:tcW w:w="1134" w:type="dxa"/>
          </w:tcPr>
          <w:p w:rsidR="00943D1D" w:rsidRPr="00F23A59" w:rsidRDefault="00943D1D" w:rsidP="00910E80">
            <w:pPr>
              <w:jc w:val="center"/>
            </w:pPr>
            <w:r w:rsidRPr="0017513C">
              <w:rPr>
                <w:b/>
              </w:rPr>
              <w:t>1</w:t>
            </w:r>
          </w:p>
        </w:tc>
      </w:tr>
      <w:tr w:rsidR="00943D1D" w:rsidTr="00910E80">
        <w:tc>
          <w:tcPr>
            <w:tcW w:w="1276" w:type="dxa"/>
            <w:vMerge w:val="restart"/>
          </w:tcPr>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r w:rsidRPr="0017513C">
              <w:rPr>
                <w:b/>
              </w:rPr>
              <w:t>Среднее звено</w:t>
            </w:r>
          </w:p>
        </w:tc>
        <w:tc>
          <w:tcPr>
            <w:tcW w:w="2173" w:type="dxa"/>
          </w:tcPr>
          <w:p w:rsidR="00943D1D" w:rsidRPr="00F23A59" w:rsidRDefault="00943D1D" w:rsidP="00910E80">
            <w:pPr>
              <w:jc w:val="center"/>
            </w:pPr>
            <w:r w:rsidRPr="00F23A59">
              <w:t>География</w:t>
            </w:r>
            <w:r>
              <w:t xml:space="preserve"> </w:t>
            </w:r>
          </w:p>
        </w:tc>
        <w:tc>
          <w:tcPr>
            <w:tcW w:w="2188" w:type="dxa"/>
          </w:tcPr>
          <w:p w:rsidR="00943D1D" w:rsidRPr="00F23A59" w:rsidRDefault="00943D1D" w:rsidP="00910E80">
            <w:pPr>
              <w:jc w:val="center"/>
            </w:pPr>
            <w:r w:rsidRPr="00F23A59">
              <w:t xml:space="preserve">Фаттахова </w:t>
            </w:r>
            <w:proofErr w:type="spellStart"/>
            <w:r w:rsidRPr="00F23A59">
              <w:t>Алия</w:t>
            </w:r>
            <w:proofErr w:type="spellEnd"/>
          </w:p>
        </w:tc>
        <w:tc>
          <w:tcPr>
            <w:tcW w:w="3152" w:type="dxa"/>
          </w:tcPr>
          <w:p w:rsidR="00943D1D" w:rsidRPr="00F23A59" w:rsidRDefault="00943D1D" w:rsidP="00910E80">
            <w:pPr>
              <w:jc w:val="center"/>
            </w:pPr>
            <w:r w:rsidRPr="00F23A59">
              <w:t>Фролова Л</w:t>
            </w:r>
            <w:r>
              <w:t>идия Ивановна</w:t>
            </w: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7513" w:type="dxa"/>
            <w:gridSpan w:val="3"/>
          </w:tcPr>
          <w:p w:rsidR="00943D1D" w:rsidRPr="00F23A59" w:rsidRDefault="00943D1D" w:rsidP="00910E80">
            <w:pPr>
              <w:jc w:val="center"/>
            </w:pPr>
            <w:r w:rsidRPr="0017513C">
              <w:rPr>
                <w:b/>
              </w:rPr>
              <w:t>Призеры</w:t>
            </w:r>
          </w:p>
        </w:tc>
        <w:tc>
          <w:tcPr>
            <w:tcW w:w="1134" w:type="dxa"/>
          </w:tcPr>
          <w:p w:rsidR="00943D1D" w:rsidRPr="0017513C" w:rsidRDefault="00943D1D" w:rsidP="00910E80">
            <w:pPr>
              <w:jc w:val="center"/>
              <w:rPr>
                <w:b/>
              </w:rPr>
            </w:pPr>
            <w:r w:rsidRPr="0017513C">
              <w:rPr>
                <w:b/>
              </w:rPr>
              <w:t>2</w:t>
            </w: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Английский язык</w:t>
            </w:r>
          </w:p>
        </w:tc>
        <w:tc>
          <w:tcPr>
            <w:tcW w:w="2188" w:type="dxa"/>
          </w:tcPr>
          <w:p w:rsidR="00943D1D" w:rsidRPr="00F23A59" w:rsidRDefault="00943D1D" w:rsidP="00910E80">
            <w:pPr>
              <w:jc w:val="center"/>
            </w:pPr>
            <w:proofErr w:type="spellStart"/>
            <w:r w:rsidRPr="00F23A59">
              <w:t>Сарнакова</w:t>
            </w:r>
            <w:proofErr w:type="spellEnd"/>
            <w:r w:rsidRPr="00F23A59">
              <w:t xml:space="preserve"> Елизавета</w:t>
            </w:r>
          </w:p>
        </w:tc>
        <w:tc>
          <w:tcPr>
            <w:tcW w:w="3152" w:type="dxa"/>
            <w:vMerge w:val="restart"/>
          </w:tcPr>
          <w:p w:rsidR="00943D1D" w:rsidRPr="00F23A59" w:rsidRDefault="00943D1D" w:rsidP="00910E80">
            <w:pPr>
              <w:jc w:val="center"/>
            </w:pPr>
          </w:p>
          <w:p w:rsidR="00943D1D" w:rsidRPr="00F23A59" w:rsidRDefault="00943D1D" w:rsidP="00910E80">
            <w:pPr>
              <w:jc w:val="center"/>
            </w:pPr>
            <w:r w:rsidRPr="00F23A59">
              <w:t>Набокова Наталья Ивановна</w:t>
            </w:r>
          </w:p>
          <w:p w:rsidR="00943D1D" w:rsidRPr="00F23A59" w:rsidRDefault="00943D1D" w:rsidP="00910E80">
            <w:pPr>
              <w:jc w:val="center"/>
            </w:pP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Английский язык</w:t>
            </w:r>
          </w:p>
        </w:tc>
        <w:tc>
          <w:tcPr>
            <w:tcW w:w="2188" w:type="dxa"/>
          </w:tcPr>
          <w:p w:rsidR="00943D1D" w:rsidRPr="00F23A59" w:rsidRDefault="00943D1D" w:rsidP="00910E80">
            <w:pPr>
              <w:jc w:val="center"/>
            </w:pPr>
            <w:r w:rsidRPr="00F23A59">
              <w:t>Полянская Валерия</w:t>
            </w:r>
          </w:p>
        </w:tc>
        <w:tc>
          <w:tcPr>
            <w:tcW w:w="3152" w:type="dxa"/>
            <w:vMerge/>
          </w:tcPr>
          <w:p w:rsidR="00943D1D" w:rsidRPr="00F23A59" w:rsidRDefault="00943D1D" w:rsidP="00910E80">
            <w:pPr>
              <w:jc w:val="center"/>
            </w:pPr>
          </w:p>
        </w:tc>
        <w:tc>
          <w:tcPr>
            <w:tcW w:w="1134" w:type="dxa"/>
          </w:tcPr>
          <w:p w:rsidR="00943D1D" w:rsidRPr="00F23A59" w:rsidRDefault="00943D1D" w:rsidP="00910E80">
            <w:pPr>
              <w:jc w:val="center"/>
            </w:pPr>
          </w:p>
        </w:tc>
      </w:tr>
      <w:tr w:rsidR="00943D1D" w:rsidTr="00910E80">
        <w:tc>
          <w:tcPr>
            <w:tcW w:w="8789" w:type="dxa"/>
            <w:gridSpan w:val="4"/>
          </w:tcPr>
          <w:p w:rsidR="00943D1D" w:rsidRPr="00F23A59" w:rsidRDefault="00943D1D" w:rsidP="00910E80">
            <w:pPr>
              <w:jc w:val="center"/>
            </w:pPr>
            <w:r w:rsidRPr="0017513C">
              <w:rPr>
                <w:b/>
              </w:rPr>
              <w:t>Победители</w:t>
            </w:r>
          </w:p>
        </w:tc>
        <w:tc>
          <w:tcPr>
            <w:tcW w:w="1134" w:type="dxa"/>
          </w:tcPr>
          <w:p w:rsidR="00943D1D" w:rsidRPr="0017513C" w:rsidRDefault="00943D1D" w:rsidP="00910E80">
            <w:pPr>
              <w:jc w:val="center"/>
              <w:rPr>
                <w:b/>
              </w:rPr>
            </w:pPr>
            <w:r w:rsidRPr="0017513C">
              <w:rPr>
                <w:b/>
              </w:rPr>
              <w:t>1</w:t>
            </w:r>
          </w:p>
        </w:tc>
      </w:tr>
      <w:tr w:rsidR="00943D1D" w:rsidTr="00910E80">
        <w:tc>
          <w:tcPr>
            <w:tcW w:w="1276" w:type="dxa"/>
            <w:vMerge w:val="restart"/>
          </w:tcPr>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p>
          <w:p w:rsidR="00943D1D" w:rsidRPr="0017513C" w:rsidRDefault="00943D1D" w:rsidP="00910E80">
            <w:pPr>
              <w:jc w:val="both"/>
              <w:rPr>
                <w:b/>
              </w:rPr>
            </w:pPr>
            <w:r w:rsidRPr="0017513C">
              <w:rPr>
                <w:b/>
              </w:rPr>
              <w:t>Младшее звено</w:t>
            </w:r>
          </w:p>
        </w:tc>
        <w:tc>
          <w:tcPr>
            <w:tcW w:w="2173" w:type="dxa"/>
          </w:tcPr>
          <w:p w:rsidR="00943D1D" w:rsidRPr="00F23A59" w:rsidRDefault="00943D1D" w:rsidP="00910E80">
            <w:pPr>
              <w:jc w:val="center"/>
            </w:pPr>
            <w:r w:rsidRPr="00F23A59">
              <w:t>Окружающий мир</w:t>
            </w:r>
          </w:p>
        </w:tc>
        <w:tc>
          <w:tcPr>
            <w:tcW w:w="2188" w:type="dxa"/>
          </w:tcPr>
          <w:p w:rsidR="00943D1D" w:rsidRPr="00F23A59" w:rsidRDefault="00943D1D" w:rsidP="00910E80">
            <w:pPr>
              <w:jc w:val="center"/>
            </w:pPr>
            <w:proofErr w:type="spellStart"/>
            <w:r w:rsidRPr="00F23A59">
              <w:t>Хайрутдинова</w:t>
            </w:r>
            <w:proofErr w:type="spellEnd"/>
            <w:r w:rsidRPr="00F23A59">
              <w:t xml:space="preserve"> </w:t>
            </w:r>
            <w:proofErr w:type="spellStart"/>
            <w:r w:rsidRPr="00F23A59">
              <w:t>Диляра</w:t>
            </w:r>
            <w:proofErr w:type="spellEnd"/>
          </w:p>
        </w:tc>
        <w:tc>
          <w:tcPr>
            <w:tcW w:w="3152" w:type="dxa"/>
          </w:tcPr>
          <w:p w:rsidR="00943D1D" w:rsidRPr="00F23A59" w:rsidRDefault="00943D1D" w:rsidP="00910E80">
            <w:pPr>
              <w:jc w:val="center"/>
            </w:pPr>
            <w:r w:rsidRPr="00F23A59">
              <w:t xml:space="preserve">Сафина </w:t>
            </w:r>
            <w:proofErr w:type="spellStart"/>
            <w:r w:rsidRPr="00F23A59">
              <w:t>Г</w:t>
            </w:r>
            <w:r>
              <w:t>алия</w:t>
            </w:r>
            <w:proofErr w:type="spellEnd"/>
            <w:r>
              <w:t xml:space="preserve"> </w:t>
            </w:r>
            <w:proofErr w:type="spellStart"/>
            <w:r>
              <w:t>Талгатовна</w:t>
            </w:r>
            <w:proofErr w:type="spellEnd"/>
          </w:p>
        </w:tc>
        <w:tc>
          <w:tcPr>
            <w:tcW w:w="1134" w:type="dxa"/>
          </w:tcPr>
          <w:p w:rsidR="00943D1D" w:rsidRPr="0017513C" w:rsidRDefault="00943D1D" w:rsidP="00910E80">
            <w:pPr>
              <w:jc w:val="center"/>
              <w:rPr>
                <w:b/>
              </w:rPr>
            </w:pPr>
          </w:p>
        </w:tc>
      </w:tr>
      <w:tr w:rsidR="00943D1D" w:rsidTr="00910E80">
        <w:tc>
          <w:tcPr>
            <w:tcW w:w="1276" w:type="dxa"/>
            <w:vMerge/>
          </w:tcPr>
          <w:p w:rsidR="00943D1D" w:rsidRPr="0017513C" w:rsidRDefault="00943D1D" w:rsidP="00910E80">
            <w:pPr>
              <w:jc w:val="both"/>
              <w:rPr>
                <w:b/>
              </w:rPr>
            </w:pPr>
          </w:p>
        </w:tc>
        <w:tc>
          <w:tcPr>
            <w:tcW w:w="7513" w:type="dxa"/>
            <w:gridSpan w:val="3"/>
          </w:tcPr>
          <w:p w:rsidR="00943D1D" w:rsidRPr="0017513C" w:rsidRDefault="00943D1D" w:rsidP="00910E80">
            <w:pPr>
              <w:jc w:val="center"/>
              <w:rPr>
                <w:b/>
              </w:rPr>
            </w:pPr>
            <w:r w:rsidRPr="0017513C">
              <w:rPr>
                <w:b/>
              </w:rPr>
              <w:t>Призеры</w:t>
            </w:r>
          </w:p>
        </w:tc>
        <w:tc>
          <w:tcPr>
            <w:tcW w:w="1134" w:type="dxa"/>
          </w:tcPr>
          <w:p w:rsidR="00943D1D" w:rsidRPr="0017513C" w:rsidRDefault="00943D1D" w:rsidP="00910E80">
            <w:pPr>
              <w:jc w:val="center"/>
              <w:rPr>
                <w:b/>
              </w:rPr>
            </w:pPr>
            <w:r w:rsidRPr="0017513C">
              <w:rPr>
                <w:b/>
              </w:rPr>
              <w:t>5</w:t>
            </w: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Окружающий мир</w:t>
            </w:r>
          </w:p>
        </w:tc>
        <w:tc>
          <w:tcPr>
            <w:tcW w:w="2188" w:type="dxa"/>
          </w:tcPr>
          <w:p w:rsidR="00943D1D" w:rsidRPr="00F23A59" w:rsidRDefault="00943D1D" w:rsidP="00910E80">
            <w:pPr>
              <w:jc w:val="center"/>
            </w:pPr>
            <w:r>
              <w:t>Миронов Владислав</w:t>
            </w:r>
          </w:p>
        </w:tc>
        <w:tc>
          <w:tcPr>
            <w:tcW w:w="3152" w:type="dxa"/>
          </w:tcPr>
          <w:p w:rsidR="00943D1D" w:rsidRPr="00F23A59" w:rsidRDefault="00943D1D" w:rsidP="00910E80">
            <w:pPr>
              <w:jc w:val="center"/>
            </w:pPr>
            <w:proofErr w:type="spellStart"/>
            <w:r>
              <w:t>Симачкова</w:t>
            </w:r>
            <w:proofErr w:type="spellEnd"/>
            <w:r>
              <w:t xml:space="preserve"> Любовь Михайловна</w:t>
            </w: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Окружающий мир</w:t>
            </w:r>
          </w:p>
        </w:tc>
        <w:tc>
          <w:tcPr>
            <w:tcW w:w="2188" w:type="dxa"/>
          </w:tcPr>
          <w:p w:rsidR="00943D1D" w:rsidRPr="00F23A59" w:rsidRDefault="00943D1D" w:rsidP="00910E80">
            <w:pPr>
              <w:jc w:val="center"/>
            </w:pPr>
            <w:r>
              <w:t>Бородин Семен</w:t>
            </w:r>
          </w:p>
        </w:tc>
        <w:tc>
          <w:tcPr>
            <w:tcW w:w="3152" w:type="dxa"/>
          </w:tcPr>
          <w:p w:rsidR="00943D1D" w:rsidRPr="00F23A59" w:rsidRDefault="00943D1D" w:rsidP="00910E80">
            <w:pPr>
              <w:jc w:val="center"/>
            </w:pPr>
            <w:proofErr w:type="spellStart"/>
            <w:r>
              <w:t>Симачкова</w:t>
            </w:r>
            <w:proofErr w:type="spellEnd"/>
            <w:r>
              <w:t xml:space="preserve"> Любовь Михайловна</w:t>
            </w:r>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Окружающий мир</w:t>
            </w:r>
          </w:p>
        </w:tc>
        <w:tc>
          <w:tcPr>
            <w:tcW w:w="2188" w:type="dxa"/>
          </w:tcPr>
          <w:p w:rsidR="00943D1D" w:rsidRPr="00F23A59" w:rsidRDefault="00943D1D" w:rsidP="00910E80">
            <w:pPr>
              <w:jc w:val="center"/>
            </w:pPr>
            <w:r>
              <w:t xml:space="preserve">Хабибуллина </w:t>
            </w:r>
            <w:proofErr w:type="spellStart"/>
            <w:r>
              <w:t>Чулпан</w:t>
            </w:r>
            <w:proofErr w:type="spellEnd"/>
          </w:p>
        </w:tc>
        <w:tc>
          <w:tcPr>
            <w:tcW w:w="3152" w:type="dxa"/>
          </w:tcPr>
          <w:p w:rsidR="00943D1D" w:rsidRPr="00F23A59" w:rsidRDefault="00943D1D" w:rsidP="00910E80">
            <w:pPr>
              <w:jc w:val="center"/>
            </w:pPr>
            <w:r w:rsidRPr="00F23A59">
              <w:t xml:space="preserve">Сафина </w:t>
            </w:r>
            <w:proofErr w:type="spellStart"/>
            <w:r w:rsidRPr="00F23A59">
              <w:t>Г</w:t>
            </w:r>
            <w:r>
              <w:t>алия</w:t>
            </w:r>
            <w:proofErr w:type="spellEnd"/>
            <w:r>
              <w:t xml:space="preserve"> </w:t>
            </w:r>
            <w:proofErr w:type="spellStart"/>
            <w:r>
              <w:t>Талгатовна</w:t>
            </w:r>
            <w:proofErr w:type="spellEnd"/>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rsidRPr="00F23A59">
              <w:t>Окружающий мир</w:t>
            </w:r>
          </w:p>
        </w:tc>
        <w:tc>
          <w:tcPr>
            <w:tcW w:w="2188" w:type="dxa"/>
          </w:tcPr>
          <w:p w:rsidR="00943D1D" w:rsidRPr="00F23A59" w:rsidRDefault="00943D1D" w:rsidP="00910E80">
            <w:pPr>
              <w:jc w:val="center"/>
            </w:pPr>
            <w:r>
              <w:t>Казакова Инна</w:t>
            </w:r>
          </w:p>
        </w:tc>
        <w:tc>
          <w:tcPr>
            <w:tcW w:w="3152" w:type="dxa"/>
          </w:tcPr>
          <w:p w:rsidR="00943D1D" w:rsidRPr="00F23A59" w:rsidRDefault="00943D1D" w:rsidP="00910E80">
            <w:pPr>
              <w:jc w:val="center"/>
            </w:pPr>
            <w:r w:rsidRPr="00F23A59">
              <w:t xml:space="preserve">Сафина </w:t>
            </w:r>
            <w:proofErr w:type="spellStart"/>
            <w:r w:rsidRPr="00F23A59">
              <w:t>Г</w:t>
            </w:r>
            <w:r>
              <w:t>алия</w:t>
            </w:r>
            <w:proofErr w:type="spellEnd"/>
            <w:r>
              <w:t xml:space="preserve"> </w:t>
            </w:r>
            <w:proofErr w:type="spellStart"/>
            <w:r>
              <w:t>Талгатовна</w:t>
            </w:r>
            <w:proofErr w:type="spellEnd"/>
          </w:p>
        </w:tc>
        <w:tc>
          <w:tcPr>
            <w:tcW w:w="1134" w:type="dxa"/>
          </w:tcPr>
          <w:p w:rsidR="00943D1D" w:rsidRPr="00F23A59" w:rsidRDefault="00943D1D" w:rsidP="00910E80">
            <w:pPr>
              <w:jc w:val="center"/>
            </w:pPr>
          </w:p>
        </w:tc>
      </w:tr>
      <w:tr w:rsidR="00943D1D" w:rsidTr="00910E80">
        <w:tc>
          <w:tcPr>
            <w:tcW w:w="1276" w:type="dxa"/>
            <w:vMerge/>
          </w:tcPr>
          <w:p w:rsidR="00943D1D" w:rsidRPr="0017513C" w:rsidRDefault="00943D1D" w:rsidP="00910E80">
            <w:pPr>
              <w:jc w:val="both"/>
              <w:rPr>
                <w:b/>
              </w:rPr>
            </w:pPr>
          </w:p>
        </w:tc>
        <w:tc>
          <w:tcPr>
            <w:tcW w:w="2173" w:type="dxa"/>
          </w:tcPr>
          <w:p w:rsidR="00943D1D" w:rsidRPr="00F23A59" w:rsidRDefault="00943D1D" w:rsidP="00910E80">
            <w:pPr>
              <w:jc w:val="center"/>
            </w:pPr>
            <w:r>
              <w:t>Русский язык</w:t>
            </w:r>
          </w:p>
        </w:tc>
        <w:tc>
          <w:tcPr>
            <w:tcW w:w="2188" w:type="dxa"/>
          </w:tcPr>
          <w:p w:rsidR="00943D1D" w:rsidRDefault="00943D1D" w:rsidP="00910E80">
            <w:pPr>
              <w:jc w:val="center"/>
            </w:pPr>
            <w:r>
              <w:t xml:space="preserve">Хабибуллина </w:t>
            </w:r>
            <w:proofErr w:type="spellStart"/>
            <w:r>
              <w:t>Чулпан</w:t>
            </w:r>
            <w:proofErr w:type="spellEnd"/>
          </w:p>
        </w:tc>
        <w:tc>
          <w:tcPr>
            <w:tcW w:w="3152" w:type="dxa"/>
          </w:tcPr>
          <w:p w:rsidR="00943D1D" w:rsidRPr="00F23A59" w:rsidRDefault="00943D1D" w:rsidP="00910E80">
            <w:pPr>
              <w:jc w:val="center"/>
            </w:pPr>
            <w:r w:rsidRPr="00F23A59">
              <w:t xml:space="preserve">Сафина </w:t>
            </w:r>
            <w:proofErr w:type="spellStart"/>
            <w:r w:rsidRPr="00F23A59">
              <w:t>Г</w:t>
            </w:r>
            <w:r>
              <w:t>алия</w:t>
            </w:r>
            <w:proofErr w:type="spellEnd"/>
            <w:r>
              <w:t xml:space="preserve"> </w:t>
            </w:r>
            <w:proofErr w:type="spellStart"/>
            <w:r>
              <w:t>Талгатовна</w:t>
            </w:r>
            <w:proofErr w:type="spellEnd"/>
          </w:p>
        </w:tc>
        <w:tc>
          <w:tcPr>
            <w:tcW w:w="1134" w:type="dxa"/>
          </w:tcPr>
          <w:p w:rsidR="00943D1D" w:rsidRPr="00F23A59" w:rsidRDefault="00943D1D" w:rsidP="00910E80">
            <w:pPr>
              <w:jc w:val="center"/>
            </w:pPr>
          </w:p>
        </w:tc>
      </w:tr>
    </w:tbl>
    <w:p w:rsidR="00943D1D" w:rsidRPr="00AE2E03" w:rsidRDefault="00943D1D" w:rsidP="00943D1D">
      <w:pPr>
        <w:jc w:val="both"/>
      </w:pPr>
      <w:r>
        <w:t xml:space="preserve">По итогам муниципального этапа предметных олимпиад – 4 победителя, 11 призеров. По ряду предметов наши учащиеся вошли в первую десятку. </w:t>
      </w:r>
      <w:proofErr w:type="gramStart"/>
      <w:r>
        <w:t>Это: русский язык (6 класс), татарский язык в татарских группах (3 класс), литература (7 класс), физика (10 класс, 2 учащихся), биология (10 класс), химия (11 класс), география (7 класс), математика (7 класс, 3 учащихся).</w:t>
      </w:r>
      <w:proofErr w:type="gramEnd"/>
      <w:r>
        <w:t xml:space="preserve"> Поэтому р</w:t>
      </w:r>
      <w:r w:rsidRPr="00AE2E03">
        <w:t xml:space="preserve">уководителям ШМО, учителям-предметникам необходимо на следующий год более ответственно относиться к подготовке обучающихся к олимпиадам, повышать мотивацию школьников к исследовательской познавательной деятельности, продумать формы поощрения и стимулирования детей.  </w:t>
      </w:r>
    </w:p>
    <w:p w:rsidR="00943D1D" w:rsidRDefault="00943D1D" w:rsidP="00943D1D">
      <w:pPr>
        <w:ind w:firstLine="567"/>
        <w:jc w:val="both"/>
        <w:rPr>
          <w:b/>
        </w:rPr>
      </w:pPr>
      <w:r>
        <w:rPr>
          <w:b/>
        </w:rPr>
        <w:t xml:space="preserve">2. Участие в научно-исследовательских </w:t>
      </w:r>
      <w:r w:rsidRPr="005B04B9">
        <w:rPr>
          <w:b/>
        </w:rPr>
        <w:t>конференциях.</w:t>
      </w:r>
    </w:p>
    <w:p w:rsidR="00943D1D" w:rsidRDefault="00943D1D" w:rsidP="00943D1D">
      <w:pPr>
        <w:ind w:hanging="27"/>
        <w:jc w:val="both"/>
      </w:pPr>
      <w:r w:rsidRPr="00E703F4">
        <w:t>Исследовательская работа является неотъемлемой частью учебной работы. Участие в конкурсах исследовательских работ учащихся свидетельствует о высоком потенциале учащихся школы. Так, на республиканском конкурсе исследовательских работ и проектов младших школьников «Дебют</w:t>
      </w:r>
      <w:r>
        <w:t xml:space="preserve"> в науке» участвовало 6 человек. Они стали  участниками заочного и очного этапов  конкурса. Учащаяся 2а класса </w:t>
      </w:r>
      <w:proofErr w:type="spellStart"/>
      <w:r>
        <w:t>Козицына</w:t>
      </w:r>
      <w:proofErr w:type="spellEnd"/>
      <w:r>
        <w:t xml:space="preserve"> Влада (учитель Даминова Н.А.) была награждена дипломом </w:t>
      </w:r>
      <w:r>
        <w:rPr>
          <w:lang w:val="en-US"/>
        </w:rPr>
        <w:t>II</w:t>
      </w:r>
      <w:r>
        <w:t xml:space="preserve">степени, учащаяся 2в класса </w:t>
      </w:r>
      <w:proofErr w:type="gramStart"/>
      <w:r>
        <w:t>Бережных</w:t>
      </w:r>
      <w:proofErr w:type="gramEnd"/>
      <w:r>
        <w:t xml:space="preserve"> </w:t>
      </w:r>
      <w:proofErr w:type="spellStart"/>
      <w:r>
        <w:t>Эвелина</w:t>
      </w:r>
      <w:proofErr w:type="spellEnd"/>
      <w:r>
        <w:t xml:space="preserve"> (учитель </w:t>
      </w:r>
      <w:proofErr w:type="spellStart"/>
      <w:r>
        <w:t>Сабитова</w:t>
      </w:r>
      <w:proofErr w:type="spellEnd"/>
      <w:r>
        <w:t xml:space="preserve"> Т.Ж.)  - дипломом </w:t>
      </w:r>
      <w:r>
        <w:rPr>
          <w:lang w:val="en-US"/>
        </w:rPr>
        <w:t>III</w:t>
      </w:r>
      <w:r>
        <w:t xml:space="preserve"> степени конкурса «Дебют в науке». Остальные участники получили сертификаты участника. </w:t>
      </w:r>
      <w:r w:rsidRPr="00AE2E03">
        <w:t>Все работы были выполнены на высоком уровне, с учетом требований к исследовательским работам. Работы были предоставлены заранее в печатном и электронном варианте. Жюри оценивало работы в соответствии с разработанными критериями. Учитывались  уровень исследования, оформление и выступление перед аудиторией.</w:t>
      </w:r>
    </w:p>
    <w:p w:rsidR="00943D1D" w:rsidRDefault="00943D1D" w:rsidP="00943D1D">
      <w:pPr>
        <w:ind w:hanging="27"/>
        <w:jc w:val="both"/>
      </w:pPr>
      <w:r>
        <w:t xml:space="preserve">В апреле в городе прошла Поволжская юношеская научно-исследовательская конференция «Я - исследователь». </w:t>
      </w:r>
      <w:r w:rsidRPr="00AE2E03">
        <w:t xml:space="preserve">Целью конференции было формирование и распространение исследовательской культуры как результата и критерия качества </w:t>
      </w:r>
      <w:proofErr w:type="spellStart"/>
      <w:r w:rsidRPr="00AE2E03">
        <w:t>образования</w:t>
      </w:r>
      <w:proofErr w:type="gramStart"/>
      <w:r>
        <w:t>.</w:t>
      </w:r>
      <w:r w:rsidRPr="00AE2E03">
        <w:t>Н</w:t>
      </w:r>
      <w:proofErr w:type="gramEnd"/>
      <w:r w:rsidRPr="00AE2E03">
        <w:t>а</w:t>
      </w:r>
      <w:proofErr w:type="spellEnd"/>
      <w:r w:rsidRPr="00AE2E03">
        <w:t xml:space="preserve"> конференции </w:t>
      </w:r>
      <w:r>
        <w:t xml:space="preserve">приняли участие и наши учащиеся. </w:t>
      </w:r>
      <w:proofErr w:type="spellStart"/>
      <w:r>
        <w:t>Насртдинов</w:t>
      </w:r>
      <w:proofErr w:type="spellEnd"/>
      <w:r>
        <w:t xml:space="preserve"> Айдар был награжден дипломом </w:t>
      </w:r>
      <w:r>
        <w:rPr>
          <w:lang w:val="en-US"/>
        </w:rPr>
        <w:t>II</w:t>
      </w:r>
      <w:r w:rsidRPr="009A5838">
        <w:t xml:space="preserve"> </w:t>
      </w:r>
      <w:r>
        <w:t>степени за исследовательскую работу в секции «Химия и биохимия».</w:t>
      </w:r>
    </w:p>
    <w:p w:rsidR="00943D1D" w:rsidRDefault="00943D1D" w:rsidP="00943D1D">
      <w:pPr>
        <w:ind w:hanging="27"/>
        <w:jc w:val="both"/>
      </w:pPr>
      <w:r>
        <w:t xml:space="preserve"> Фролова Олеся стала участником Всероссийской научно-практической конференции «</w:t>
      </w:r>
      <w:proofErr w:type="spellStart"/>
      <w:r>
        <w:t>Пастернаковские</w:t>
      </w:r>
      <w:proofErr w:type="spellEnd"/>
      <w:r>
        <w:t xml:space="preserve"> чтения».</w:t>
      </w:r>
    </w:p>
    <w:p w:rsidR="00943D1D" w:rsidRDefault="00943D1D" w:rsidP="00943D1D">
      <w:pPr>
        <w:ind w:hanging="27"/>
        <w:jc w:val="both"/>
      </w:pPr>
      <w:r>
        <w:t xml:space="preserve">Учащиеся 11 класса </w:t>
      </w:r>
      <w:proofErr w:type="spellStart"/>
      <w:r>
        <w:t>Ягафаров</w:t>
      </w:r>
      <w:proofErr w:type="spellEnd"/>
      <w:r>
        <w:t xml:space="preserve"> </w:t>
      </w:r>
      <w:proofErr w:type="spellStart"/>
      <w:r>
        <w:t>Рамиль</w:t>
      </w:r>
      <w:proofErr w:type="spellEnd"/>
      <w:r>
        <w:t>,</w:t>
      </w:r>
      <w:r w:rsidRPr="003E0100">
        <w:t xml:space="preserve"> </w:t>
      </w:r>
      <w:proofErr w:type="spellStart"/>
      <w:r>
        <w:t>Насртдинов</w:t>
      </w:r>
      <w:proofErr w:type="spellEnd"/>
      <w:r>
        <w:t xml:space="preserve"> Айдар,</w:t>
      </w:r>
      <w:r w:rsidRPr="003E0100">
        <w:t xml:space="preserve"> </w:t>
      </w:r>
      <w:r>
        <w:t xml:space="preserve">Ларионов Максим, Валиева </w:t>
      </w:r>
      <w:proofErr w:type="spellStart"/>
      <w:r>
        <w:t>Айгуль</w:t>
      </w:r>
      <w:proofErr w:type="spellEnd"/>
      <w:r>
        <w:t xml:space="preserve"> прошли во 2 тур Поволжской телевизионной олимпиады «Химический бум».</w:t>
      </w:r>
    </w:p>
    <w:p w:rsidR="00943D1D" w:rsidRDefault="00943D1D" w:rsidP="00943D1D">
      <w:pPr>
        <w:ind w:hanging="27"/>
        <w:jc w:val="both"/>
      </w:pPr>
    </w:p>
    <w:p w:rsidR="00943D1D" w:rsidRDefault="00943D1D" w:rsidP="00943D1D">
      <w:pPr>
        <w:ind w:hanging="27"/>
        <w:jc w:val="both"/>
      </w:pPr>
      <w:proofErr w:type="gramStart"/>
      <w:r w:rsidRPr="00515A87">
        <w:t>В школе отработана система организации работы по участию обучающихся в различных конкурсах.</w:t>
      </w:r>
      <w:proofErr w:type="gramEnd"/>
      <w:r w:rsidRPr="00515A87">
        <w:t xml:space="preserve"> </w:t>
      </w:r>
      <w:proofErr w:type="gramStart"/>
      <w:r w:rsidRPr="00515A87">
        <w:t>Обучающиеся</w:t>
      </w:r>
      <w:proofErr w:type="gramEnd"/>
      <w:r w:rsidRPr="00515A87">
        <w:t xml:space="preserve">  принимают участие во всех городских, всероссийских и международных конкурсах. Многоплановость и многоаспектность проектов и конкурсов, в которых принимают участие наши школьники, расширяется с каждым годом. </w:t>
      </w:r>
      <w:proofErr w:type="gramStart"/>
      <w:r w:rsidRPr="00515A87">
        <w:t>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proofErr w:type="gramEnd"/>
    </w:p>
    <w:p w:rsidR="00943D1D" w:rsidRDefault="00943D1D" w:rsidP="00943D1D">
      <w:pPr>
        <w:ind w:hanging="27"/>
        <w:jc w:val="both"/>
      </w:pPr>
    </w:p>
    <w:p w:rsidR="00943D1D" w:rsidRDefault="00943D1D" w:rsidP="00943D1D">
      <w:pPr>
        <w:ind w:hanging="27"/>
        <w:rPr>
          <w:b/>
          <w:color w:val="000000"/>
        </w:rPr>
      </w:pPr>
      <w:r>
        <w:rPr>
          <w:b/>
          <w:color w:val="000000"/>
        </w:rPr>
        <w:t xml:space="preserve">3. </w:t>
      </w:r>
      <w:r w:rsidRPr="0009426A">
        <w:rPr>
          <w:b/>
          <w:color w:val="000000"/>
        </w:rPr>
        <w:t>Участие в конкурсах в 2012/2013 учебном году</w:t>
      </w:r>
    </w:p>
    <w:p w:rsidR="00943D1D" w:rsidRDefault="00943D1D" w:rsidP="00943D1D">
      <w:pPr>
        <w:ind w:hanging="27"/>
        <w:jc w:val="both"/>
      </w:pPr>
      <w:r>
        <w:t xml:space="preserve">Международный </w:t>
      </w:r>
      <w:r w:rsidRPr="00150B65">
        <w:rPr>
          <w:b/>
        </w:rPr>
        <w:t>«Эрудит марафон учащихся</w:t>
      </w:r>
      <w:r>
        <w:rPr>
          <w:b/>
        </w:rPr>
        <w:t xml:space="preserve">» - </w:t>
      </w:r>
      <w:r>
        <w:t>6 участников.</w:t>
      </w:r>
    </w:p>
    <w:p w:rsidR="00943D1D" w:rsidRDefault="00943D1D" w:rsidP="00943D1D">
      <w:pPr>
        <w:ind w:hanging="27"/>
        <w:jc w:val="both"/>
      </w:pPr>
      <w:r>
        <w:t xml:space="preserve">Международный конкурс </w:t>
      </w:r>
      <w:r w:rsidRPr="00150B65">
        <w:rPr>
          <w:b/>
        </w:rPr>
        <w:t>«</w:t>
      </w:r>
      <w:r>
        <w:rPr>
          <w:b/>
        </w:rPr>
        <w:t>Планета земля</w:t>
      </w:r>
      <w:r w:rsidRPr="00150B65">
        <w:rPr>
          <w:b/>
        </w:rPr>
        <w:t>»</w:t>
      </w:r>
      <w:r>
        <w:rPr>
          <w:b/>
        </w:rPr>
        <w:t xml:space="preserve"> </w:t>
      </w:r>
      <w:r>
        <w:t xml:space="preserve">- 8 участников, 1 награжден дипломом </w:t>
      </w:r>
      <w:proofErr w:type="gramStart"/>
      <w:r>
        <w:rPr>
          <w:lang w:val="en-US"/>
        </w:rPr>
        <w:t>I</w:t>
      </w:r>
      <w:proofErr w:type="gramEnd"/>
      <w:r>
        <w:t>степени.</w:t>
      </w:r>
    </w:p>
    <w:p w:rsidR="00943D1D" w:rsidRDefault="00943D1D" w:rsidP="00943D1D">
      <w:pPr>
        <w:ind w:hanging="27"/>
      </w:pPr>
      <w:r>
        <w:t xml:space="preserve">Всероссийский конкурс по русскому языку </w:t>
      </w:r>
      <w:r w:rsidRPr="00197B3C">
        <w:rPr>
          <w:b/>
        </w:rPr>
        <w:t>«Родное слово»</w:t>
      </w:r>
      <w:r>
        <w:t xml:space="preserve"> -  104 участника – 9 дипломов и 95 сертификатов.</w:t>
      </w:r>
    </w:p>
    <w:p w:rsidR="00943D1D" w:rsidRDefault="00943D1D" w:rsidP="00943D1D">
      <w:proofErr w:type="gramStart"/>
      <w:r>
        <w:t>Всероссийская</w:t>
      </w:r>
      <w:proofErr w:type="gramEnd"/>
      <w:r>
        <w:t xml:space="preserve"> математическая конкурс-игра </w:t>
      </w:r>
      <w:r w:rsidRPr="001766D7">
        <w:rPr>
          <w:b/>
        </w:rPr>
        <w:t>«Кенгуру - 2013»</w:t>
      </w:r>
      <w:r>
        <w:rPr>
          <w:b/>
        </w:rPr>
        <w:t xml:space="preserve"> - 87</w:t>
      </w:r>
      <w:r>
        <w:t xml:space="preserve">  участников.</w:t>
      </w:r>
    </w:p>
    <w:p w:rsidR="00943D1D" w:rsidRDefault="00943D1D" w:rsidP="00943D1D">
      <w:proofErr w:type="gramStart"/>
      <w:r>
        <w:t>Всероссийская</w:t>
      </w:r>
      <w:proofErr w:type="gramEnd"/>
      <w:r>
        <w:t xml:space="preserve"> конкурс-игра по русскому языку «</w:t>
      </w:r>
      <w:r w:rsidRPr="001766D7">
        <w:rPr>
          <w:b/>
        </w:rPr>
        <w:t>Русский медвежонок»</w:t>
      </w:r>
      <w:r>
        <w:rPr>
          <w:b/>
        </w:rPr>
        <w:t xml:space="preserve"> - </w:t>
      </w:r>
      <w:r>
        <w:t xml:space="preserve"> 96</w:t>
      </w:r>
      <w:r w:rsidRPr="001766D7">
        <w:t xml:space="preserve"> участников</w:t>
      </w:r>
      <w:r>
        <w:t xml:space="preserve">. В конкурсе приняли </w:t>
      </w:r>
      <w:proofErr w:type="gramStart"/>
      <w:r>
        <w:t>участие</w:t>
      </w:r>
      <w:proofErr w:type="gramEnd"/>
      <w:r>
        <w:t xml:space="preserve"> как учащиеся начальных классов, так и учащиеся 5-11 классов. </w:t>
      </w:r>
    </w:p>
    <w:p w:rsidR="00943D1D" w:rsidRPr="004D6B65" w:rsidRDefault="00943D1D" w:rsidP="00943D1D">
      <w:r w:rsidRPr="00285A70">
        <w:t>Всероссийская дистанционная олимпиада по математике для 1-2 классов</w:t>
      </w:r>
      <w:r>
        <w:t xml:space="preserve"> – 54 участника, ученик 1Б класса Татаринов Давид награжден Дипломом победителя </w:t>
      </w:r>
      <w:proofErr w:type="gramStart"/>
      <w:r>
        <w:rPr>
          <w:lang w:val="en-US"/>
        </w:rPr>
        <w:t>I</w:t>
      </w:r>
      <w:proofErr w:type="gramEnd"/>
      <w:r>
        <w:t>степени.</w:t>
      </w:r>
    </w:p>
    <w:p w:rsidR="00943D1D" w:rsidRDefault="00943D1D" w:rsidP="00943D1D">
      <w:pPr>
        <w:jc w:val="both"/>
      </w:pPr>
      <w:r>
        <w:t>Всероссийский творческий конкурс, посвященный Дню матери «Мама-первое слово», номинация «Рисунок маме» - Орлова Дарья</w:t>
      </w:r>
      <w:r w:rsidRPr="003E0100">
        <w:t xml:space="preserve"> </w:t>
      </w:r>
      <w:r>
        <w:t>награждена Диплом победителя за</w:t>
      </w:r>
      <w:proofErr w:type="gramStart"/>
      <w:r>
        <w:t>1</w:t>
      </w:r>
      <w:proofErr w:type="gramEnd"/>
      <w:r>
        <w:t xml:space="preserve"> место.</w:t>
      </w:r>
    </w:p>
    <w:p w:rsidR="00943D1D" w:rsidRDefault="00943D1D" w:rsidP="00943D1D">
      <w:r>
        <w:t xml:space="preserve">Всероссийский </w:t>
      </w:r>
      <w:r w:rsidRPr="00766289">
        <w:rPr>
          <w:b/>
        </w:rPr>
        <w:t>турнир первоклассников</w:t>
      </w:r>
      <w:r>
        <w:rPr>
          <w:b/>
        </w:rPr>
        <w:t xml:space="preserve"> -    34  </w:t>
      </w:r>
      <w:r>
        <w:t>участника.</w:t>
      </w:r>
    </w:p>
    <w:p w:rsidR="00943D1D" w:rsidRPr="004D6B65" w:rsidRDefault="00943D1D" w:rsidP="00943D1D">
      <w:pPr>
        <w:jc w:val="both"/>
        <w:rPr>
          <w:i/>
        </w:rPr>
      </w:pPr>
      <w:r w:rsidRPr="007F1A80">
        <w:t>Всероссийский</w:t>
      </w:r>
      <w:r>
        <w:t xml:space="preserve"> к</w:t>
      </w:r>
      <w:r w:rsidRPr="007F1A80">
        <w:t>онкурс презентаций  «Чудеса природы»</w:t>
      </w:r>
      <w:r>
        <w:t xml:space="preserve">   - </w:t>
      </w:r>
      <w:r w:rsidRPr="00285A70">
        <w:t>Варганов В</w:t>
      </w:r>
      <w:r>
        <w:t xml:space="preserve">ячеслав награжден  Дипломом победителя </w:t>
      </w:r>
      <w:r>
        <w:rPr>
          <w:lang w:val="en-US"/>
        </w:rPr>
        <w:t>II</w:t>
      </w:r>
      <w:r>
        <w:t xml:space="preserve"> степени.</w:t>
      </w:r>
    </w:p>
    <w:p w:rsidR="00943D1D" w:rsidRDefault="00943D1D" w:rsidP="00943D1D">
      <w:pPr>
        <w:jc w:val="both"/>
      </w:pPr>
      <w:r w:rsidRPr="00285A70">
        <w:t>V</w:t>
      </w:r>
      <w:r w:rsidRPr="002F490D">
        <w:t xml:space="preserve"> открытый </w:t>
      </w:r>
      <w:proofErr w:type="spellStart"/>
      <w:r w:rsidRPr="002F490D">
        <w:t>Арт-фестиваль</w:t>
      </w:r>
      <w:proofErr w:type="spellEnd"/>
      <w:r w:rsidRPr="002F490D">
        <w:t xml:space="preserve"> – 2013</w:t>
      </w:r>
      <w:r>
        <w:t xml:space="preserve"> в н</w:t>
      </w:r>
      <w:r w:rsidRPr="002F490D">
        <w:t>оминаци</w:t>
      </w:r>
      <w:r>
        <w:t>и</w:t>
      </w:r>
      <w:r w:rsidRPr="002F490D">
        <w:t xml:space="preserve"> «Художественный рисунок»</w:t>
      </w:r>
      <w:r>
        <w:t xml:space="preserve"> </w:t>
      </w:r>
      <w:r w:rsidRPr="00285A70">
        <w:t>Евдокимова Дарья</w:t>
      </w:r>
      <w:r>
        <w:t xml:space="preserve"> выиграла </w:t>
      </w:r>
      <w:r w:rsidRPr="00285A70">
        <w:t xml:space="preserve">Диплом </w:t>
      </w:r>
      <w:r>
        <w:t>I степени.</w:t>
      </w:r>
      <w:r w:rsidRPr="00285A70">
        <w:t xml:space="preserve"> </w:t>
      </w:r>
    </w:p>
    <w:p w:rsidR="00943D1D" w:rsidRDefault="00943D1D" w:rsidP="00943D1D">
      <w:pPr>
        <w:jc w:val="both"/>
      </w:pPr>
    </w:p>
    <w:p w:rsidR="00943D1D" w:rsidRPr="003E0100" w:rsidRDefault="00943D1D" w:rsidP="00943D1D">
      <w:pPr>
        <w:jc w:val="both"/>
        <w:rPr>
          <w:i/>
        </w:rPr>
      </w:pPr>
      <w:r w:rsidRPr="00285A70">
        <w:t>Всероссийский конкурс детского рисунка и прикладного творчества «Африка»</w:t>
      </w:r>
      <w:r>
        <w:t xml:space="preserve"> - Евдокимова Дарья - </w:t>
      </w:r>
      <w:r w:rsidRPr="00285A70">
        <w:t>Диплом за 2 место по Республике Татарстан</w:t>
      </w:r>
      <w:r>
        <w:t>.</w:t>
      </w:r>
    </w:p>
    <w:p w:rsidR="00943D1D" w:rsidRDefault="00943D1D" w:rsidP="00943D1D">
      <w:pPr>
        <w:jc w:val="both"/>
      </w:pPr>
    </w:p>
    <w:p w:rsidR="00943D1D" w:rsidRDefault="00943D1D" w:rsidP="00943D1D">
      <w:pPr>
        <w:jc w:val="both"/>
      </w:pPr>
      <w:r>
        <w:t xml:space="preserve">Республиканский конкурс </w:t>
      </w:r>
      <w:r w:rsidRPr="00150B65">
        <w:rPr>
          <w:b/>
        </w:rPr>
        <w:t>«Растительный и животный мир РТ»</w:t>
      </w:r>
      <w:r>
        <w:rPr>
          <w:b/>
        </w:rPr>
        <w:t xml:space="preserve"> </w:t>
      </w:r>
      <w:r>
        <w:t>- 28 участников</w:t>
      </w:r>
      <w:proofErr w:type="gramStart"/>
      <w:r>
        <w:t>.</w:t>
      </w:r>
      <w:proofErr w:type="gramEnd"/>
      <w:r>
        <w:t xml:space="preserve"> </w:t>
      </w:r>
      <w:proofErr w:type="gramStart"/>
      <w:r>
        <w:t>у</w:t>
      </w:r>
      <w:proofErr w:type="gramEnd"/>
      <w:r>
        <w:t>чащиеся  4Б класса были награждены грамотами за 1,2,3 места в конкурсе.</w:t>
      </w:r>
    </w:p>
    <w:p w:rsidR="00943D1D" w:rsidRDefault="00943D1D" w:rsidP="00943D1D">
      <w:pPr>
        <w:jc w:val="both"/>
      </w:pPr>
      <w:r w:rsidRPr="004E638F">
        <w:t>Республиканский межведомственный конкурс сочинений среди учащихся общеобразовательных учреждений Республики Татарстан</w:t>
      </w:r>
      <w:r>
        <w:t xml:space="preserve"> (март) – 2 участника (Фролова Олеся, </w:t>
      </w:r>
      <w:proofErr w:type="spellStart"/>
      <w:r>
        <w:t>Ягафаров</w:t>
      </w:r>
      <w:proofErr w:type="spellEnd"/>
      <w:r>
        <w:t xml:space="preserve"> </w:t>
      </w:r>
      <w:proofErr w:type="spellStart"/>
      <w:r>
        <w:t>Рамиль</w:t>
      </w:r>
      <w:proofErr w:type="spellEnd"/>
      <w:r>
        <w:t xml:space="preserve"> – 11 класс).</w:t>
      </w:r>
    </w:p>
    <w:p w:rsidR="00943D1D" w:rsidRDefault="00943D1D" w:rsidP="00943D1D">
      <w:r w:rsidRPr="00285A70">
        <w:t>Открытый республиканский конкурс творческих работ, посвященного 180-летию А.П.Бородина «Музыкальная палитра» в номинации «музыкальная акварель»</w:t>
      </w:r>
      <w:r>
        <w:t xml:space="preserve"> Суслова Дарья награждена Дипломом.</w:t>
      </w:r>
    </w:p>
    <w:p w:rsidR="00943D1D" w:rsidRDefault="00943D1D" w:rsidP="00943D1D">
      <w:r w:rsidRPr="00285A70">
        <w:t>I Республиканский открытый фестиваль-конкурс моделей и фотомоделей «Дети солнца»</w:t>
      </w:r>
      <w:r>
        <w:t xml:space="preserve"> - </w:t>
      </w:r>
      <w:proofErr w:type="spellStart"/>
      <w:r>
        <w:t>Фалин</w:t>
      </w:r>
      <w:proofErr w:type="spellEnd"/>
      <w:r>
        <w:t xml:space="preserve">  Алексей  награжден Дипломом «Мистер Обаяние».</w:t>
      </w:r>
    </w:p>
    <w:p w:rsidR="00943D1D" w:rsidRPr="003E0100" w:rsidRDefault="00943D1D" w:rsidP="00943D1D">
      <w:pPr>
        <w:jc w:val="both"/>
        <w:rPr>
          <w:i/>
        </w:rPr>
      </w:pPr>
      <w:r w:rsidRPr="00285A70">
        <w:t>VI Республиканский фестиваль-конкурс «Первые шаги» в номинации «Народный танец»</w:t>
      </w:r>
      <w:r>
        <w:t xml:space="preserve"> - учащийся 2А класса Гареев </w:t>
      </w:r>
      <w:proofErr w:type="spellStart"/>
      <w:r>
        <w:t>Амир</w:t>
      </w:r>
      <w:proofErr w:type="spellEnd"/>
      <w:r>
        <w:t xml:space="preserve"> награжден </w:t>
      </w:r>
      <w:r w:rsidRPr="00285A70">
        <w:t>Диплом</w:t>
      </w:r>
      <w:r>
        <w:t>ом</w:t>
      </w:r>
      <w:r w:rsidRPr="00285A70">
        <w:t xml:space="preserve"> лауреата 1 степени</w:t>
      </w:r>
      <w:r>
        <w:t xml:space="preserve">, Иванова </w:t>
      </w:r>
      <w:proofErr w:type="spellStart"/>
      <w:r>
        <w:t>Элина</w:t>
      </w:r>
      <w:proofErr w:type="spellEnd"/>
      <w:r>
        <w:t xml:space="preserve"> выиграла </w:t>
      </w:r>
      <w:r w:rsidRPr="00285A70">
        <w:t>Диплом Гран-при</w:t>
      </w:r>
      <w:r>
        <w:t>.</w:t>
      </w:r>
    </w:p>
    <w:p w:rsidR="00943D1D" w:rsidRPr="00150B65" w:rsidRDefault="00943D1D" w:rsidP="00943D1D">
      <w:r w:rsidRPr="00150B65">
        <w:rPr>
          <w:color w:val="000000"/>
        </w:rPr>
        <w:t>Муниципальный</w:t>
      </w:r>
      <w:r w:rsidRPr="00150B65">
        <w:t xml:space="preserve"> </w:t>
      </w:r>
      <w:r>
        <w:t>к</w:t>
      </w:r>
      <w:r w:rsidRPr="00150B65">
        <w:t>онкурс чтецов, посвящённый дню Победы</w:t>
      </w:r>
      <w:r>
        <w:t xml:space="preserve"> – 1 участник  награжден грамотой за 2 место.</w:t>
      </w:r>
    </w:p>
    <w:p w:rsidR="00943D1D" w:rsidRDefault="00943D1D" w:rsidP="00943D1D"/>
    <w:p w:rsidR="00943D1D" w:rsidRPr="00A042B8" w:rsidRDefault="00943D1D" w:rsidP="00943D1D">
      <w:pPr>
        <w:ind w:firstLine="567"/>
        <w:jc w:val="both"/>
        <w:rPr>
          <w:bCs/>
        </w:rPr>
      </w:pPr>
      <w:r w:rsidRPr="00A042B8">
        <w:rPr>
          <w:bCs/>
        </w:rPr>
        <w:t>Наряду с положительными результатами работы с одаренными детьми, следует выделить проблему: не отработана система развития одаренности детей, недостаточное методическое обеспечени</w:t>
      </w:r>
      <w:r>
        <w:rPr>
          <w:bCs/>
        </w:rPr>
        <w:t>е</w:t>
      </w:r>
      <w:r w:rsidRPr="00A042B8">
        <w:rPr>
          <w:bCs/>
        </w:rPr>
        <w:t xml:space="preserve">,  материально-техническая оснащенность. </w:t>
      </w:r>
    </w:p>
    <w:p w:rsidR="00943D1D" w:rsidRDefault="00943D1D" w:rsidP="00943D1D">
      <w:pPr>
        <w:ind w:firstLine="567"/>
        <w:jc w:val="both"/>
      </w:pPr>
      <w:r w:rsidRPr="00A042B8">
        <w:rPr>
          <w:bCs/>
        </w:rPr>
        <w:t xml:space="preserve">Поэтому основной </w:t>
      </w:r>
      <w:r w:rsidRPr="00A042B8">
        <w:rPr>
          <w:b/>
          <w:bCs/>
        </w:rPr>
        <w:t>задачей</w:t>
      </w:r>
      <w:r w:rsidRPr="00A042B8">
        <w:rPr>
          <w:bCs/>
        </w:rPr>
        <w:t xml:space="preserve"> </w:t>
      </w:r>
      <w:r w:rsidRPr="00A042B8">
        <w:rPr>
          <w:b/>
          <w:bCs/>
        </w:rPr>
        <w:t>на 201</w:t>
      </w:r>
      <w:r>
        <w:rPr>
          <w:b/>
          <w:bCs/>
        </w:rPr>
        <w:t>2</w:t>
      </w:r>
      <w:r w:rsidRPr="00A042B8">
        <w:rPr>
          <w:b/>
          <w:bCs/>
        </w:rPr>
        <w:t>-201</w:t>
      </w:r>
      <w:r>
        <w:rPr>
          <w:b/>
          <w:bCs/>
        </w:rPr>
        <w:t>3</w:t>
      </w:r>
      <w:r w:rsidRPr="00A042B8">
        <w:rPr>
          <w:bCs/>
        </w:rPr>
        <w:t xml:space="preserve"> уч</w:t>
      </w:r>
      <w:r>
        <w:rPr>
          <w:bCs/>
        </w:rPr>
        <w:t xml:space="preserve">ебный </w:t>
      </w:r>
      <w:r w:rsidRPr="00A042B8">
        <w:rPr>
          <w:bCs/>
        </w:rPr>
        <w:t xml:space="preserve">год является совершенствование системы работы с одаренными детьми через </w:t>
      </w:r>
      <w:r w:rsidRPr="00A042B8">
        <w:t xml:space="preserve">создание методических и материально-технических условий для работы педагогов по развитию личности ученика; развитие </w:t>
      </w:r>
      <w:proofErr w:type="spellStart"/>
      <w:r w:rsidRPr="00A042B8">
        <w:t>исследовательсих</w:t>
      </w:r>
      <w:proofErr w:type="spellEnd"/>
      <w:r w:rsidRPr="00A042B8">
        <w:t xml:space="preserve"> умений и навыков обучающихся; повышение эффективности  управления работой с одаренными детьми. </w:t>
      </w:r>
    </w:p>
    <w:p w:rsidR="00910E80" w:rsidRDefault="00910E80" w:rsidP="00910E80">
      <w:pPr>
        <w:ind w:firstLine="567"/>
        <w:jc w:val="center"/>
      </w:pPr>
    </w:p>
    <w:p w:rsidR="00910E80" w:rsidRPr="00A042B8" w:rsidRDefault="00910E80" w:rsidP="00910E80">
      <w:pPr>
        <w:ind w:firstLine="567"/>
        <w:jc w:val="center"/>
      </w:pPr>
      <w:r>
        <w:t>Методическая работа</w:t>
      </w:r>
    </w:p>
    <w:p w:rsidR="00943D1D" w:rsidRPr="00AE2E03" w:rsidRDefault="00943D1D" w:rsidP="00943D1D">
      <w:pPr>
        <w:ind w:firstLine="708"/>
        <w:jc w:val="both"/>
      </w:pPr>
      <w:r w:rsidRPr="00AE2E03">
        <w:t xml:space="preserve">Научно-методическая деятельность  в муниципальном бюджетном общеобразовательном учреждении </w:t>
      </w:r>
      <w:r>
        <w:t xml:space="preserve">«Средняя общеобразовательная школа №26 с углубленным изучением отдельных предметов» НМР РТ </w:t>
      </w:r>
      <w:r w:rsidRPr="00AE2E03">
        <w:t>– это система мер, базирующаяся на достижениях науки, передового педагогического опыта; направленная на всестороннее повышение компетенции,  професс</w:t>
      </w:r>
      <w:r>
        <w:t>ионального мастерства педагогов.</w:t>
      </w:r>
    </w:p>
    <w:p w:rsidR="00943D1D" w:rsidRDefault="00943D1D" w:rsidP="00910E80">
      <w:pPr>
        <w:ind w:firstLine="708"/>
        <w:jc w:val="both"/>
        <w:rPr>
          <w:sz w:val="28"/>
          <w:szCs w:val="28"/>
        </w:rPr>
      </w:pPr>
      <w:r>
        <w:t>Школа в 2010</w:t>
      </w:r>
      <w:r w:rsidRPr="00AE2E03">
        <w:t>-2015  годах работает по программе развития «</w:t>
      </w:r>
      <w:r w:rsidRPr="00837A94">
        <w:t xml:space="preserve">«Совершенствование ключевых компетенций у учащихся и профессиональных компетенций педагогов как фактор повышения качества обучения в условиях реализации стандартов образования». </w:t>
      </w:r>
      <w:r w:rsidRPr="00AE2E03">
        <w:t>Первый  этап программы, рассчитанный на 201</w:t>
      </w:r>
      <w:r>
        <w:t>0</w:t>
      </w:r>
      <w:r w:rsidRPr="00AE2E03">
        <w:t>1-201</w:t>
      </w:r>
      <w:r>
        <w:t>1</w:t>
      </w:r>
      <w:r w:rsidRPr="00AE2E03">
        <w:t xml:space="preserve"> год, </w:t>
      </w:r>
      <w:r>
        <w:t xml:space="preserve">был нацелен на </w:t>
      </w:r>
      <w:r w:rsidRPr="00AE2E03">
        <w:t>изучение и освоение современных подходов к управлению качеством образования, основанных на принципах всеобщего управления качеством через  совершенствование  профессионально-личностных качеств  сотрудников школы, второй этап - 201</w:t>
      </w:r>
      <w:r>
        <w:t>1</w:t>
      </w:r>
      <w:r w:rsidRPr="00AE2E03">
        <w:t xml:space="preserve">-2013 учебный год- </w:t>
      </w:r>
      <w:r>
        <w:t>о</w:t>
      </w:r>
      <w:r w:rsidRPr="005F5A04">
        <w:t>тбор и внедрение оптимальных форм и методов организации учебно-воспитательного процесса</w:t>
      </w:r>
      <w:r>
        <w:rPr>
          <w:sz w:val="28"/>
          <w:szCs w:val="28"/>
        </w:rPr>
        <w:t xml:space="preserve">. </w:t>
      </w:r>
    </w:p>
    <w:p w:rsidR="00943D1D" w:rsidRPr="00910E80" w:rsidRDefault="00943D1D" w:rsidP="00910E80">
      <w:pPr>
        <w:pStyle w:val="af4"/>
        <w:spacing w:before="0" w:beforeAutospacing="0" w:after="0" w:afterAutospacing="0"/>
        <w:rPr>
          <w:b/>
        </w:rPr>
      </w:pPr>
      <w:r w:rsidRPr="00910E80">
        <w:rPr>
          <w:rStyle w:val="a9"/>
          <w:rFonts w:eastAsiaTheme="majorEastAsia"/>
          <w:b w:val="0"/>
        </w:rPr>
        <w:t>Основные цели научно-методической работы</w:t>
      </w:r>
    </w:p>
    <w:p w:rsidR="00943D1D" w:rsidRPr="00871B0C" w:rsidRDefault="00943D1D" w:rsidP="0044283A">
      <w:pPr>
        <w:numPr>
          <w:ilvl w:val="0"/>
          <w:numId w:val="5"/>
        </w:numPr>
        <w:tabs>
          <w:tab w:val="clear" w:pos="720"/>
        </w:tabs>
        <w:ind w:left="0" w:firstLine="284"/>
        <w:jc w:val="both"/>
      </w:pPr>
      <w:r w:rsidRPr="00871B0C">
        <w:t>Создать условия для личностного, социального, коммуникативного и познавательного развития личности учащегося, для внедрения в практику личностно-ориентированных технологий, позволяющих наиболее полно реализоваться каждому учащемуся.</w:t>
      </w:r>
    </w:p>
    <w:p w:rsidR="00943D1D" w:rsidRPr="00871B0C" w:rsidRDefault="00943D1D" w:rsidP="0044283A">
      <w:pPr>
        <w:numPr>
          <w:ilvl w:val="0"/>
          <w:numId w:val="5"/>
        </w:numPr>
        <w:tabs>
          <w:tab w:val="clear" w:pos="720"/>
        </w:tabs>
        <w:ind w:left="0" w:firstLine="284"/>
        <w:jc w:val="both"/>
      </w:pPr>
      <w:r w:rsidRPr="00871B0C">
        <w:t>Оказать помощь учителям в реализации принципов инновационных и методических приемов обучения и воспитания в рамках программы развития школы.</w:t>
      </w:r>
    </w:p>
    <w:p w:rsidR="00943D1D" w:rsidRPr="00871B0C" w:rsidRDefault="00943D1D" w:rsidP="0044283A">
      <w:pPr>
        <w:numPr>
          <w:ilvl w:val="0"/>
          <w:numId w:val="5"/>
        </w:numPr>
        <w:tabs>
          <w:tab w:val="clear" w:pos="720"/>
        </w:tabs>
        <w:ind w:left="0" w:firstLine="284"/>
        <w:jc w:val="both"/>
      </w:pPr>
      <w:r w:rsidRPr="00871B0C">
        <w:t>Внедрить в практику работы школы результаты научных исследований и достижений передового опыта.</w:t>
      </w:r>
    </w:p>
    <w:p w:rsidR="00943D1D" w:rsidRPr="00871B0C" w:rsidRDefault="00943D1D" w:rsidP="0044283A">
      <w:pPr>
        <w:numPr>
          <w:ilvl w:val="0"/>
          <w:numId w:val="5"/>
        </w:numPr>
        <w:tabs>
          <w:tab w:val="clear" w:pos="720"/>
        </w:tabs>
        <w:ind w:left="0" w:firstLine="284"/>
        <w:jc w:val="both"/>
      </w:pPr>
      <w:r w:rsidRPr="00871B0C">
        <w:t>Обеспечить единство и преемственность отдельных ступеней образования в условиях перехода к непрерывной системе образования.</w:t>
      </w:r>
    </w:p>
    <w:p w:rsidR="00943D1D" w:rsidRPr="00871B0C" w:rsidRDefault="00943D1D" w:rsidP="0044283A">
      <w:pPr>
        <w:numPr>
          <w:ilvl w:val="0"/>
          <w:numId w:val="5"/>
        </w:numPr>
        <w:tabs>
          <w:tab w:val="clear" w:pos="720"/>
        </w:tabs>
        <w:ind w:left="0" w:firstLine="284"/>
        <w:jc w:val="both"/>
      </w:pPr>
      <w:r w:rsidRPr="00871B0C">
        <w:t>Создать условия для распространения опыта работы школы на разных уровнях.</w:t>
      </w:r>
    </w:p>
    <w:p w:rsidR="00943D1D" w:rsidRPr="00871B0C" w:rsidRDefault="00943D1D" w:rsidP="00943D1D">
      <w:pPr>
        <w:ind w:firstLine="284"/>
        <w:jc w:val="center"/>
        <w:rPr>
          <w:b/>
          <w:bCs/>
        </w:rPr>
      </w:pPr>
      <w:r w:rsidRPr="00871B0C">
        <w:rPr>
          <w:b/>
          <w:bCs/>
        </w:rPr>
        <w:t xml:space="preserve">Основные задачи </w:t>
      </w:r>
    </w:p>
    <w:p w:rsidR="00943D1D" w:rsidRPr="00871B0C" w:rsidRDefault="00943D1D" w:rsidP="0044283A">
      <w:pPr>
        <w:numPr>
          <w:ilvl w:val="0"/>
          <w:numId w:val="6"/>
        </w:numPr>
        <w:tabs>
          <w:tab w:val="clear" w:pos="720"/>
        </w:tabs>
        <w:ind w:left="0" w:firstLine="284"/>
        <w:jc w:val="both"/>
      </w:pPr>
      <w:r w:rsidRPr="00871B0C">
        <w:t>Осуществить комплекс мероприятий, направленных на повышение квалификации учителей.</w:t>
      </w:r>
    </w:p>
    <w:p w:rsidR="00943D1D" w:rsidRPr="00871B0C" w:rsidRDefault="00943D1D" w:rsidP="0044283A">
      <w:pPr>
        <w:numPr>
          <w:ilvl w:val="0"/>
          <w:numId w:val="6"/>
        </w:numPr>
        <w:tabs>
          <w:tab w:val="clear" w:pos="720"/>
        </w:tabs>
        <w:ind w:left="0" w:firstLine="284"/>
        <w:jc w:val="both"/>
      </w:pPr>
      <w:r w:rsidRPr="00871B0C">
        <w:t>Создать условия для аттестации учителей.</w:t>
      </w:r>
    </w:p>
    <w:p w:rsidR="00943D1D" w:rsidRPr="00871B0C" w:rsidRDefault="00943D1D" w:rsidP="0044283A">
      <w:pPr>
        <w:numPr>
          <w:ilvl w:val="0"/>
          <w:numId w:val="6"/>
        </w:numPr>
        <w:tabs>
          <w:tab w:val="clear" w:pos="720"/>
        </w:tabs>
        <w:ind w:left="0" w:firstLine="284"/>
        <w:jc w:val="both"/>
      </w:pPr>
      <w:r w:rsidRPr="00871B0C">
        <w:t>Организовать и провести комплекс мероприятий, направленных на распространения опыта работы школы.</w:t>
      </w:r>
    </w:p>
    <w:p w:rsidR="00943D1D" w:rsidRPr="00871B0C" w:rsidRDefault="00943D1D" w:rsidP="0044283A">
      <w:pPr>
        <w:numPr>
          <w:ilvl w:val="0"/>
          <w:numId w:val="6"/>
        </w:numPr>
        <w:tabs>
          <w:tab w:val="clear" w:pos="720"/>
        </w:tabs>
        <w:ind w:left="0" w:firstLine="284"/>
        <w:jc w:val="both"/>
      </w:pPr>
      <w:r w:rsidRPr="00871B0C">
        <w:t>Разработать методические материалы в помощь учителям и классным руководителям.</w:t>
      </w:r>
    </w:p>
    <w:p w:rsidR="00943D1D" w:rsidRDefault="00943D1D" w:rsidP="0044283A">
      <w:pPr>
        <w:numPr>
          <w:ilvl w:val="0"/>
          <w:numId w:val="6"/>
        </w:numPr>
        <w:tabs>
          <w:tab w:val="clear" w:pos="720"/>
        </w:tabs>
        <w:ind w:left="0" w:firstLine="284"/>
        <w:jc w:val="both"/>
      </w:pPr>
      <w:proofErr w:type="spellStart"/>
      <w:r w:rsidRPr="00871B0C">
        <w:t>|Повысить</w:t>
      </w:r>
      <w:proofErr w:type="spellEnd"/>
      <w:r w:rsidRPr="00871B0C">
        <w:t xml:space="preserve"> заинтересованность учащихся в изучении предметов, перейти от «изолированного» изучения учащимися системы научных понятий, составляющих содержание учебного предмета, к включению содержания обучения в контекст решения значимых жизненных задач (формирование универсальных учебных действий).</w:t>
      </w:r>
    </w:p>
    <w:p w:rsidR="00943D1D" w:rsidRPr="00871B0C" w:rsidRDefault="00943D1D" w:rsidP="0044283A">
      <w:pPr>
        <w:numPr>
          <w:ilvl w:val="0"/>
          <w:numId w:val="6"/>
        </w:numPr>
        <w:tabs>
          <w:tab w:val="clear" w:pos="720"/>
        </w:tabs>
        <w:ind w:left="0" w:firstLine="284"/>
        <w:jc w:val="both"/>
      </w:pPr>
      <w:r w:rsidRPr="00871B0C">
        <w:t>Подготовить учащихся к олимпиадам и конкурсам различного уровня</w:t>
      </w:r>
    </w:p>
    <w:p w:rsidR="00943D1D" w:rsidRPr="00871B0C" w:rsidRDefault="00943D1D" w:rsidP="0044283A">
      <w:pPr>
        <w:numPr>
          <w:ilvl w:val="0"/>
          <w:numId w:val="6"/>
        </w:numPr>
        <w:tabs>
          <w:tab w:val="clear" w:pos="720"/>
        </w:tabs>
        <w:ind w:left="0" w:firstLine="284"/>
        <w:jc w:val="both"/>
      </w:pPr>
      <w:r w:rsidRPr="00871B0C">
        <w:t>Осуществить комплекс мероприятий, направленных на обеспечение преемственности отдельных ступеней образования</w:t>
      </w:r>
      <w:proofErr w:type="gramStart"/>
      <w:r w:rsidRPr="00871B0C">
        <w:t>..</w:t>
      </w:r>
      <w:proofErr w:type="gramEnd"/>
    </w:p>
    <w:p w:rsidR="00943D1D" w:rsidRPr="00871B0C" w:rsidRDefault="00943D1D" w:rsidP="00943D1D">
      <w:pPr>
        <w:ind w:firstLine="284"/>
        <w:jc w:val="center"/>
      </w:pPr>
      <w:r w:rsidRPr="00871B0C">
        <w:rPr>
          <w:b/>
          <w:bCs/>
        </w:rPr>
        <w:t>Основные направления научно-методической работы.</w:t>
      </w:r>
    </w:p>
    <w:p w:rsidR="00943D1D" w:rsidRPr="00871B0C" w:rsidRDefault="00943D1D" w:rsidP="0044283A">
      <w:pPr>
        <w:numPr>
          <w:ilvl w:val="0"/>
          <w:numId w:val="7"/>
        </w:numPr>
        <w:tabs>
          <w:tab w:val="clear" w:pos="720"/>
        </w:tabs>
        <w:ind w:left="0" w:firstLine="284"/>
      </w:pPr>
      <w:r w:rsidRPr="00871B0C">
        <w:t>Работа с молодыми педагогами.</w:t>
      </w:r>
    </w:p>
    <w:p w:rsidR="00943D1D" w:rsidRPr="00871B0C" w:rsidRDefault="00943D1D" w:rsidP="0044283A">
      <w:pPr>
        <w:numPr>
          <w:ilvl w:val="0"/>
          <w:numId w:val="7"/>
        </w:numPr>
        <w:tabs>
          <w:tab w:val="clear" w:pos="720"/>
        </w:tabs>
        <w:ind w:left="0" w:firstLine="284"/>
      </w:pPr>
      <w:r w:rsidRPr="00871B0C">
        <w:t>Повышение квалификации учителей.</w:t>
      </w:r>
    </w:p>
    <w:p w:rsidR="00943D1D" w:rsidRPr="00871B0C" w:rsidRDefault="00943D1D" w:rsidP="0044283A">
      <w:pPr>
        <w:numPr>
          <w:ilvl w:val="0"/>
          <w:numId w:val="7"/>
        </w:numPr>
        <w:tabs>
          <w:tab w:val="clear" w:pos="720"/>
        </w:tabs>
        <w:ind w:left="0" w:firstLine="284"/>
      </w:pPr>
      <w:r w:rsidRPr="00871B0C">
        <w:t>Участие учащихся и учителей в различных олимпиадах и конкурсах.</w:t>
      </w:r>
    </w:p>
    <w:p w:rsidR="00943D1D" w:rsidRPr="00871B0C" w:rsidRDefault="00943D1D" w:rsidP="0044283A">
      <w:pPr>
        <w:numPr>
          <w:ilvl w:val="0"/>
          <w:numId w:val="7"/>
        </w:numPr>
        <w:tabs>
          <w:tab w:val="clear" w:pos="720"/>
        </w:tabs>
        <w:ind w:left="0" w:firstLine="284"/>
      </w:pPr>
      <w:r w:rsidRPr="00871B0C">
        <w:t>Распространение опыта работы школы.</w:t>
      </w:r>
    </w:p>
    <w:p w:rsidR="00943D1D" w:rsidRPr="00871B0C" w:rsidRDefault="00943D1D" w:rsidP="0044283A">
      <w:pPr>
        <w:numPr>
          <w:ilvl w:val="0"/>
          <w:numId w:val="7"/>
        </w:numPr>
        <w:tabs>
          <w:tab w:val="clear" w:pos="720"/>
        </w:tabs>
        <w:ind w:left="0" w:firstLine="284"/>
      </w:pPr>
      <w:r w:rsidRPr="00871B0C">
        <w:t>Разработка методических материалов.</w:t>
      </w:r>
    </w:p>
    <w:p w:rsidR="00943D1D" w:rsidRPr="00871B0C" w:rsidRDefault="00943D1D" w:rsidP="0044283A">
      <w:pPr>
        <w:numPr>
          <w:ilvl w:val="0"/>
          <w:numId w:val="7"/>
        </w:numPr>
        <w:tabs>
          <w:tab w:val="clear" w:pos="720"/>
        </w:tabs>
        <w:ind w:left="0" w:firstLine="284"/>
      </w:pPr>
      <w:r w:rsidRPr="00871B0C">
        <w:t>Осуществление внеурочной деятельности по предмету.</w:t>
      </w:r>
    </w:p>
    <w:p w:rsidR="00943D1D" w:rsidRPr="00871B0C" w:rsidRDefault="00943D1D" w:rsidP="0044283A">
      <w:pPr>
        <w:numPr>
          <w:ilvl w:val="0"/>
          <w:numId w:val="7"/>
        </w:numPr>
        <w:tabs>
          <w:tab w:val="clear" w:pos="720"/>
        </w:tabs>
        <w:ind w:left="0" w:firstLine="284"/>
      </w:pPr>
      <w:r w:rsidRPr="00871B0C">
        <w:t>Обеспечение преемственности.</w:t>
      </w:r>
    </w:p>
    <w:p w:rsidR="00943D1D" w:rsidRPr="00871B0C" w:rsidRDefault="00943D1D" w:rsidP="0044283A">
      <w:pPr>
        <w:numPr>
          <w:ilvl w:val="0"/>
          <w:numId w:val="7"/>
        </w:numPr>
        <w:tabs>
          <w:tab w:val="clear" w:pos="720"/>
        </w:tabs>
        <w:ind w:left="0" w:firstLine="284"/>
      </w:pPr>
      <w:r w:rsidRPr="00871B0C">
        <w:t xml:space="preserve">Развитие </w:t>
      </w:r>
      <w:proofErr w:type="spellStart"/>
      <w:r w:rsidRPr="00871B0C">
        <w:t>межпредметных</w:t>
      </w:r>
      <w:proofErr w:type="spellEnd"/>
      <w:r w:rsidRPr="00871B0C">
        <w:t xml:space="preserve"> связей.</w:t>
      </w:r>
    </w:p>
    <w:p w:rsidR="00943D1D" w:rsidRPr="00A321A5" w:rsidRDefault="00943D1D" w:rsidP="00943D1D">
      <w:pPr>
        <w:jc w:val="center"/>
        <w:rPr>
          <w:b/>
        </w:rPr>
      </w:pPr>
      <w:r w:rsidRPr="00A321A5">
        <w:rPr>
          <w:b/>
        </w:rPr>
        <w:t>Научно-методическая служба школы</w:t>
      </w:r>
    </w:p>
    <w:p w:rsidR="00943D1D" w:rsidRDefault="00943D1D" w:rsidP="00943D1D"/>
    <w:p w:rsidR="00943D1D" w:rsidRPr="006A2EC1" w:rsidRDefault="005E1D35" w:rsidP="00943D1D">
      <w:r>
        <w:rPr>
          <w:noProof/>
        </w:rPr>
        <w:pict>
          <v:group id="_x0000_s1035" style="position:absolute;margin-left:-29.7pt;margin-top:9.55pt;width:531pt;height:271.35pt;z-index:251660288" coordorigin="1107,1620" coordsize="10620,5427">
            <v:rect id="_x0000_s1036" style="position:absolute;left:2007;top:1647;width:3960;height:720">
              <v:textbox style="mso-next-textbox:#_x0000_s1036">
                <w:txbxContent>
                  <w:p w:rsidR="00910E80" w:rsidRPr="006743FF" w:rsidRDefault="00910E80" w:rsidP="00943D1D">
                    <w:pPr>
                      <w:jc w:val="center"/>
                    </w:pPr>
                    <w:r w:rsidRPr="006743FF">
                      <w:t xml:space="preserve">Директор </w:t>
                    </w:r>
                  </w:p>
                </w:txbxContent>
              </v:textbox>
            </v:rect>
            <v:rect id="_x0000_s1037" style="position:absolute;left:6507;top:1620;width:5039;height:720">
              <v:textbox style="mso-next-textbox:#_x0000_s1037">
                <w:txbxContent>
                  <w:p w:rsidR="00910E80" w:rsidRDefault="00910E80" w:rsidP="00943D1D">
                    <w:r>
                      <w:t xml:space="preserve">                  Педагогический совет</w:t>
                    </w:r>
                  </w:p>
                </w:txbxContent>
              </v:textbox>
            </v:rect>
            <v:rect id="_x0000_s1038" style="position:absolute;left:3807;top:2547;width:5040;height:720">
              <v:textbox style="mso-next-textbox:#_x0000_s1038">
                <w:txbxContent>
                  <w:p w:rsidR="00910E80" w:rsidRPr="00B371B8" w:rsidRDefault="00910E80" w:rsidP="00943D1D">
                    <w:pPr>
                      <w:jc w:val="center"/>
                      <w:rPr>
                        <w:b/>
                        <w:sz w:val="20"/>
                        <w:szCs w:val="20"/>
                        <w:u w:val="single"/>
                      </w:rPr>
                    </w:pPr>
                    <w:r w:rsidRPr="00B371B8">
                      <w:rPr>
                        <w:sz w:val="20"/>
                        <w:szCs w:val="20"/>
                      </w:rPr>
                      <w:t>Научно-методический совет</w:t>
                    </w:r>
                  </w:p>
                  <w:p w:rsidR="00910E80" w:rsidRPr="00B371B8" w:rsidRDefault="00910E80" w:rsidP="00943D1D">
                    <w:pPr>
                      <w:jc w:val="center"/>
                      <w:rPr>
                        <w:sz w:val="20"/>
                        <w:szCs w:val="20"/>
                      </w:rPr>
                    </w:pPr>
                  </w:p>
                </w:txbxContent>
              </v:textbox>
            </v:rect>
            <v:rect id="_x0000_s1039" style="position:absolute;left:1107;top:3627;width:2700;height:720">
              <v:textbox style="mso-next-textbox:#_x0000_s1039">
                <w:txbxContent>
                  <w:p w:rsidR="00910E80" w:rsidRPr="006743FF" w:rsidRDefault="00910E80" w:rsidP="00943D1D">
                    <w:pPr>
                      <w:jc w:val="center"/>
                      <w:rPr>
                        <w:sz w:val="20"/>
                        <w:szCs w:val="20"/>
                      </w:rPr>
                    </w:pPr>
                    <w:r>
                      <w:rPr>
                        <w:sz w:val="20"/>
                        <w:szCs w:val="20"/>
                      </w:rPr>
                      <w:t>учителей русского языка и литературы, истории</w:t>
                    </w:r>
                  </w:p>
                </w:txbxContent>
              </v:textbox>
            </v:rect>
            <v:rect id="_x0000_s1040" style="position:absolute;left:4347;top:3600;width:2700;height:720">
              <v:textbox style="mso-next-textbox:#_x0000_s1040">
                <w:txbxContent>
                  <w:p w:rsidR="00910E80" w:rsidRDefault="00910E80" w:rsidP="00943D1D">
                    <w:pPr>
                      <w:jc w:val="center"/>
                    </w:pPr>
                    <w:r w:rsidRPr="006743FF">
                      <w:rPr>
                        <w:sz w:val="20"/>
                        <w:szCs w:val="20"/>
                      </w:rPr>
                      <w:t>Психолого-</w:t>
                    </w:r>
                    <w:r>
                      <w:rPr>
                        <w:sz w:val="20"/>
                        <w:szCs w:val="20"/>
                      </w:rPr>
                      <w:t>социальная</w:t>
                    </w:r>
                    <w:r>
                      <w:t xml:space="preserve"> служба</w:t>
                    </w:r>
                  </w:p>
                </w:txbxContent>
              </v:textbox>
            </v:rect>
            <v:rect id="_x0000_s1041" style="position:absolute;left:7407;top:3780;width:2520;height:927">
              <v:textbox style="mso-next-textbox:#_x0000_s1041">
                <w:txbxContent>
                  <w:p w:rsidR="00910E80" w:rsidRPr="006743FF" w:rsidRDefault="00910E80" w:rsidP="00943D1D">
                    <w:pPr>
                      <w:jc w:val="center"/>
                      <w:rPr>
                        <w:sz w:val="22"/>
                        <w:szCs w:val="22"/>
                      </w:rPr>
                    </w:pPr>
                    <w:r w:rsidRPr="006743FF">
                      <w:rPr>
                        <w:sz w:val="22"/>
                        <w:szCs w:val="22"/>
                      </w:rPr>
                      <w:t>Зам</w:t>
                    </w:r>
                    <w:r>
                      <w:rPr>
                        <w:sz w:val="22"/>
                        <w:szCs w:val="22"/>
                      </w:rPr>
                      <w:t xml:space="preserve">еститель </w:t>
                    </w:r>
                    <w:r w:rsidRPr="006743FF">
                      <w:rPr>
                        <w:sz w:val="22"/>
                        <w:szCs w:val="22"/>
                      </w:rPr>
                      <w:t xml:space="preserve">директора по </w:t>
                    </w:r>
                    <w:r>
                      <w:rPr>
                        <w:sz w:val="22"/>
                        <w:szCs w:val="22"/>
                      </w:rPr>
                      <w:t>УВ</w:t>
                    </w:r>
                    <w:r w:rsidRPr="006743FF">
                      <w:rPr>
                        <w:sz w:val="22"/>
                        <w:szCs w:val="22"/>
                      </w:rPr>
                      <w:t>Р</w:t>
                    </w:r>
                  </w:p>
                </w:txbxContent>
              </v:textbox>
            </v:rect>
            <v:rect id="_x0000_s1042" style="position:absolute;left:10107;top:3060;width:1620;height:1440">
              <v:textbox style="mso-next-textbox:#_x0000_s1042">
                <w:txbxContent>
                  <w:p w:rsidR="00910E80" w:rsidRPr="006743FF" w:rsidRDefault="00910E80" w:rsidP="00943D1D">
                    <w:pPr>
                      <w:jc w:val="center"/>
                      <w:rPr>
                        <w:sz w:val="20"/>
                        <w:szCs w:val="20"/>
                      </w:rPr>
                    </w:pPr>
                    <w:r>
                      <w:rPr>
                        <w:sz w:val="20"/>
                        <w:szCs w:val="20"/>
                      </w:rPr>
                      <w:t>Библиотечно-информационная служба</w:t>
                    </w:r>
                  </w:p>
                </w:txbxContent>
              </v:textbox>
            </v:rect>
            <v:rect id="_x0000_s1043" style="position:absolute;left:1287;top:4707;width:1800;height:720">
              <v:textbox style="mso-next-textbox:#_x0000_s1043">
                <w:txbxContent>
                  <w:p w:rsidR="00910E80" w:rsidRPr="00D44C6C" w:rsidRDefault="00910E80" w:rsidP="00943D1D">
                    <w:pPr>
                      <w:rPr>
                        <w:sz w:val="16"/>
                        <w:szCs w:val="16"/>
                      </w:rPr>
                    </w:pPr>
                    <w:r w:rsidRPr="00D44C6C">
                      <w:rPr>
                        <w:sz w:val="16"/>
                        <w:szCs w:val="16"/>
                      </w:rPr>
                      <w:t>учителей математики, физики и информатики</w:t>
                    </w:r>
                  </w:p>
                </w:txbxContent>
              </v:textbox>
            </v:rect>
            <v:rect id="_x0000_s1044" style="position:absolute;left:4167;top:5247;width:3240;height:720">
              <v:textbox style="mso-next-textbox:#_x0000_s1044">
                <w:txbxContent>
                  <w:p w:rsidR="00910E80" w:rsidRDefault="00910E80" w:rsidP="00943D1D">
                    <w:pPr>
                      <w:ind w:right="960"/>
                    </w:pPr>
                    <w:r>
                      <w:t>Председатели МО</w:t>
                    </w:r>
                  </w:p>
                </w:txbxContent>
              </v:textbox>
            </v:rect>
            <v:rect id="_x0000_s1045" style="position:absolute;left:1287;top:5787;width:1800;height:540">
              <v:textbox style="mso-next-textbox:#_x0000_s1045">
                <w:txbxContent>
                  <w:p w:rsidR="00910E80" w:rsidRPr="00123E9B" w:rsidRDefault="00910E80" w:rsidP="00943D1D">
                    <w:pPr>
                      <w:jc w:val="center"/>
                      <w:rPr>
                        <w:sz w:val="18"/>
                        <w:szCs w:val="18"/>
                      </w:rPr>
                    </w:pPr>
                    <w:r w:rsidRPr="00123E9B">
                      <w:rPr>
                        <w:sz w:val="18"/>
                        <w:szCs w:val="18"/>
                      </w:rPr>
                      <w:t xml:space="preserve">учителей </w:t>
                    </w:r>
                    <w:proofErr w:type="spellStart"/>
                    <w:r w:rsidRPr="00123E9B">
                      <w:rPr>
                        <w:sz w:val="18"/>
                        <w:szCs w:val="18"/>
                      </w:rPr>
                      <w:t>тат</w:t>
                    </w:r>
                    <w:proofErr w:type="gramStart"/>
                    <w:r w:rsidRPr="00123E9B">
                      <w:rPr>
                        <w:sz w:val="18"/>
                        <w:szCs w:val="18"/>
                      </w:rPr>
                      <w:t>.я</w:t>
                    </w:r>
                    <w:proofErr w:type="gramEnd"/>
                    <w:r w:rsidRPr="00123E9B">
                      <w:rPr>
                        <w:sz w:val="18"/>
                        <w:szCs w:val="18"/>
                      </w:rPr>
                      <w:t>зыка</w:t>
                    </w:r>
                    <w:proofErr w:type="spellEnd"/>
                    <w:r w:rsidRPr="00123E9B">
                      <w:rPr>
                        <w:sz w:val="18"/>
                        <w:szCs w:val="18"/>
                      </w:rPr>
                      <w:t xml:space="preserve"> и литературы</w:t>
                    </w:r>
                  </w:p>
                </w:txbxContent>
              </v:textbox>
            </v:rect>
            <v:rect id="_x0000_s1046" style="position:absolute;left:2907;top:6327;width:1980;height:720">
              <v:textbox style="mso-next-textbox:#_x0000_s1046">
                <w:txbxContent>
                  <w:p w:rsidR="00910E80" w:rsidRPr="00B57D3F" w:rsidRDefault="00910E80" w:rsidP="00943D1D">
                    <w:pPr>
                      <w:rPr>
                        <w:sz w:val="20"/>
                        <w:szCs w:val="20"/>
                      </w:rPr>
                    </w:pPr>
                    <w:r w:rsidRPr="00B57D3F">
                      <w:rPr>
                        <w:sz w:val="18"/>
                        <w:szCs w:val="18"/>
                      </w:rPr>
                      <w:t xml:space="preserve"> учителей иностранного</w:t>
                    </w:r>
                    <w:r>
                      <w:rPr>
                        <w:sz w:val="20"/>
                        <w:szCs w:val="20"/>
                      </w:rPr>
                      <w:t xml:space="preserve"> языка</w:t>
                    </w:r>
                  </w:p>
                </w:txbxContent>
              </v:textbox>
            </v:rect>
            <v:rect id="_x0000_s1047" style="position:absolute;left:5067;top:6327;width:1800;height:720">
              <v:textbox style="mso-next-textbox:#_x0000_s1047">
                <w:txbxContent>
                  <w:p w:rsidR="00910E80" w:rsidRPr="00B57D3F" w:rsidRDefault="00910E80" w:rsidP="00943D1D">
                    <w:pPr>
                      <w:jc w:val="center"/>
                      <w:rPr>
                        <w:sz w:val="20"/>
                        <w:szCs w:val="20"/>
                      </w:rPr>
                    </w:pPr>
                    <w:r w:rsidRPr="00B57D3F">
                      <w:rPr>
                        <w:sz w:val="18"/>
                        <w:szCs w:val="18"/>
                      </w:rPr>
                      <w:t>учителей начальной</w:t>
                    </w:r>
                    <w:r>
                      <w:rPr>
                        <w:sz w:val="20"/>
                        <w:szCs w:val="20"/>
                      </w:rPr>
                      <w:t xml:space="preserve"> школы</w:t>
                    </w:r>
                  </w:p>
                </w:txbxContent>
              </v:textbox>
            </v:rect>
            <v:rect id="_x0000_s1048" style="position:absolute;left:7767;top:5067;width:2160;height:900">
              <v:textbox style="mso-next-textbox:#_x0000_s1048">
                <w:txbxContent>
                  <w:p w:rsidR="00910E80" w:rsidRPr="00B371B8" w:rsidRDefault="00910E80" w:rsidP="00943D1D">
                    <w:pPr>
                      <w:rPr>
                        <w:sz w:val="18"/>
                        <w:szCs w:val="18"/>
                      </w:rPr>
                    </w:pPr>
                    <w:r w:rsidRPr="00B371B8">
                      <w:rPr>
                        <w:sz w:val="18"/>
                        <w:szCs w:val="18"/>
                      </w:rPr>
                      <w:t>учителей предметов естественнонаучного цикла</w:t>
                    </w:r>
                  </w:p>
                </w:txbxContent>
              </v:textbox>
            </v:rect>
            <v:line id="_x0000_s1049" style="position:absolute" from="9387,2340" to="9387,3780"/>
            <v:line id="_x0000_s1050" style="position:absolute" from="6327,3267" to="6327,3627"/>
            <v:line id="_x0000_s1051" style="position:absolute" from="3267,4347" to="4167,5427"/>
            <v:line id="_x0000_s1052" style="position:absolute" from="3087,5427" to="4167,5427"/>
            <v:line id="_x0000_s1053" style="position:absolute;flip:y" from="3087,5427" to="4167,6358"/>
            <v:line id="_x0000_s1054" style="position:absolute" from="4707,5967" to="4707,6327"/>
            <v:line id="_x0000_s1055" style="position:absolute" from="6507,5967" to="6507,6327"/>
            <v:line id="_x0000_s1056" style="position:absolute;flip:x" from="7407,5607" to="7767,5607"/>
            <v:line id="_x0000_s1057" style="position:absolute" from="5607,2380" to="5607,2560"/>
            <v:rect id="_x0000_s1058" style="position:absolute;left:7047;top:6327;width:1800;height:720">
              <v:textbox style="mso-next-textbox:#_x0000_s1058">
                <w:txbxContent>
                  <w:p w:rsidR="00910E80" w:rsidRPr="00B57D3F" w:rsidRDefault="00910E80" w:rsidP="00943D1D">
                    <w:pPr>
                      <w:jc w:val="center"/>
                      <w:rPr>
                        <w:sz w:val="20"/>
                        <w:szCs w:val="20"/>
                      </w:rPr>
                    </w:pPr>
                    <w:r>
                      <w:rPr>
                        <w:sz w:val="20"/>
                        <w:szCs w:val="20"/>
                      </w:rPr>
                      <w:t xml:space="preserve"> </w:t>
                    </w:r>
                    <w:r w:rsidRPr="00D44C6C">
                      <w:rPr>
                        <w:sz w:val="16"/>
                        <w:szCs w:val="16"/>
                      </w:rPr>
                      <w:t>Учителей физической культуры, ИЗО,</w:t>
                    </w:r>
                    <w:r w:rsidRPr="00073DB6">
                      <w:rPr>
                        <w:sz w:val="18"/>
                        <w:szCs w:val="18"/>
                      </w:rPr>
                      <w:t xml:space="preserve"> </w:t>
                    </w:r>
                    <w:proofErr w:type="spellStart"/>
                    <w:r>
                      <w:rPr>
                        <w:sz w:val="18"/>
                        <w:szCs w:val="18"/>
                      </w:rPr>
                      <w:t>ОБЖмузыки</w:t>
                    </w:r>
                    <w:r w:rsidRPr="00073DB6">
                      <w:rPr>
                        <w:sz w:val="18"/>
                        <w:szCs w:val="18"/>
                      </w:rPr>
                      <w:t>МХК</w:t>
                    </w:r>
                    <w:proofErr w:type="spellEnd"/>
                    <w:r w:rsidRPr="00073DB6">
                      <w:rPr>
                        <w:sz w:val="18"/>
                        <w:szCs w:val="18"/>
                      </w:rPr>
                      <w:t xml:space="preserve"> и технологии</w:t>
                    </w:r>
                  </w:p>
                  <w:p w:rsidR="00910E80" w:rsidRDefault="00910E80" w:rsidP="00943D1D"/>
                </w:txbxContent>
              </v:textbox>
            </v:rect>
            <v:rect id="_x0000_s1059" style="position:absolute;left:9027;top:6327;width:1800;height:720">
              <v:textbox style="mso-next-textbox:#_x0000_s1059">
                <w:txbxContent>
                  <w:p w:rsidR="00910E80" w:rsidRPr="00123E9B" w:rsidRDefault="00910E80" w:rsidP="00943D1D">
                    <w:pPr>
                      <w:rPr>
                        <w:szCs w:val="20"/>
                      </w:rPr>
                    </w:pPr>
                  </w:p>
                </w:txbxContent>
              </v:textbox>
            </v:rect>
            <v:line id="_x0000_s1060" style="position:absolute" from="6507,5967" to="6507,6327"/>
            <v:line id="_x0000_s1061" style="position:absolute" from="7227,5967" to="7227,6327"/>
          </v:group>
        </w:pict>
      </w:r>
    </w:p>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6A2EC1" w:rsidRDefault="00943D1D" w:rsidP="00943D1D"/>
    <w:p w:rsidR="00943D1D" w:rsidRPr="00AE2E03" w:rsidRDefault="00943D1D" w:rsidP="00943D1D">
      <w:pPr>
        <w:ind w:hanging="27"/>
        <w:jc w:val="both"/>
      </w:pPr>
    </w:p>
    <w:p w:rsidR="00300BE7" w:rsidRDefault="00300BE7" w:rsidP="00943D1D">
      <w:pPr>
        <w:jc w:val="both"/>
        <w:rPr>
          <w:b/>
        </w:rPr>
      </w:pPr>
    </w:p>
    <w:p w:rsidR="00300BE7" w:rsidRDefault="00300BE7" w:rsidP="00943D1D">
      <w:pPr>
        <w:jc w:val="both"/>
        <w:rPr>
          <w:b/>
        </w:rPr>
      </w:pPr>
    </w:p>
    <w:p w:rsidR="00300BE7" w:rsidRDefault="00300BE7" w:rsidP="00943D1D">
      <w:pPr>
        <w:jc w:val="both"/>
        <w:rPr>
          <w:b/>
        </w:rPr>
      </w:pPr>
    </w:p>
    <w:p w:rsidR="00943D1D" w:rsidRPr="0082488C" w:rsidRDefault="00943D1D" w:rsidP="00943D1D">
      <w:pPr>
        <w:jc w:val="both"/>
        <w:rPr>
          <w:b/>
        </w:rPr>
      </w:pPr>
      <w:r>
        <w:rPr>
          <w:b/>
        </w:rPr>
        <w:t xml:space="preserve"> </w:t>
      </w:r>
      <w:r w:rsidRPr="0082488C">
        <w:rPr>
          <w:b/>
        </w:rPr>
        <w:t>Работа школьных методических объединений</w:t>
      </w:r>
    </w:p>
    <w:p w:rsidR="00943D1D" w:rsidRDefault="00943D1D" w:rsidP="007B1F02">
      <w:pPr>
        <w:ind w:hanging="27"/>
        <w:jc w:val="both"/>
      </w:pPr>
      <w:r w:rsidRPr="00AE2E03">
        <w:t>В школе раб</w:t>
      </w:r>
      <w:r>
        <w:t xml:space="preserve">отают </w:t>
      </w:r>
      <w:r w:rsidRPr="00AE2E03">
        <w:t>семь методических объединений: МО учителей русского языка и литературы</w:t>
      </w:r>
      <w:r>
        <w:t>, истории</w:t>
      </w:r>
      <w:r w:rsidRPr="00AE2E03">
        <w:t>; МО учителей мат</w:t>
      </w:r>
      <w:r>
        <w:t>ематики, физики, информатики; МО</w:t>
      </w:r>
      <w:r w:rsidRPr="00AE2E03">
        <w:t xml:space="preserve"> учителей </w:t>
      </w:r>
      <w:r>
        <w:t>татарского языка и литературы</w:t>
      </w:r>
      <w:r w:rsidRPr="00AE2E03">
        <w:t xml:space="preserve">; МО учителей </w:t>
      </w:r>
      <w:r>
        <w:t>предметов естественнонаучного цикла</w:t>
      </w:r>
      <w:r w:rsidRPr="00AE2E03">
        <w:t>; МО учителей иностранного языка; МО учителей физической культуры</w:t>
      </w:r>
      <w:r>
        <w:t>, технологии, музыки, ОБЖ, ИЗО</w:t>
      </w:r>
      <w:r w:rsidRPr="00AE2E03">
        <w:t>; М</w:t>
      </w:r>
      <w:r>
        <w:t>О</w:t>
      </w:r>
      <w:r w:rsidRPr="00AE2E03">
        <w:t xml:space="preserve"> учителей начальных классов</w:t>
      </w:r>
      <w:r w:rsidR="007B1F02">
        <w:t xml:space="preserve">. Каждое предметное методическое объединение работало по </w:t>
      </w:r>
      <w:proofErr w:type="spellStart"/>
      <w:r w:rsidR="007B1F02">
        <w:t>индифидуальному</w:t>
      </w:r>
      <w:proofErr w:type="spellEnd"/>
      <w:r w:rsidR="007B1F02">
        <w:t xml:space="preserve"> плану работы в соответствии с комплексным планом работы школы.</w:t>
      </w:r>
    </w:p>
    <w:p w:rsidR="007B1F02" w:rsidRDefault="007B1F02" w:rsidP="00943D1D">
      <w:pPr>
        <w:tabs>
          <w:tab w:val="num" w:pos="-360"/>
        </w:tabs>
        <w:jc w:val="both"/>
        <w:rPr>
          <w:b/>
        </w:rPr>
      </w:pPr>
    </w:p>
    <w:p w:rsidR="00943D1D" w:rsidRPr="00864AB2" w:rsidRDefault="00943D1D" w:rsidP="00943D1D">
      <w:pPr>
        <w:tabs>
          <w:tab w:val="num" w:pos="-360"/>
        </w:tabs>
        <w:jc w:val="both"/>
        <w:rPr>
          <w:b/>
        </w:rPr>
      </w:pPr>
      <w:r w:rsidRPr="00864AB2">
        <w:rPr>
          <w:b/>
        </w:rPr>
        <w:t>Повышение квалификации учителей, их самообразование</w:t>
      </w:r>
    </w:p>
    <w:p w:rsidR="00943D1D" w:rsidRPr="009F3D9E" w:rsidRDefault="00943D1D" w:rsidP="00943D1D">
      <w:pPr>
        <w:ind w:hanging="27"/>
        <w:jc w:val="both"/>
      </w:pPr>
      <w:r w:rsidRPr="009F3D9E">
        <w:t xml:space="preserve">Идет постоянная работа по повышению квалификации, профессиональной компетентности педагогов. </w:t>
      </w:r>
      <w:r w:rsidRPr="00A042B8">
        <w:t xml:space="preserve">Повышение квалификации педагогов стабильно. Этому способствуют следующие факторы: наличие перспективного плана курсовой подготовки кадров, своевременное ознакомление кадров с планом курсовых мероприятий, </w:t>
      </w:r>
      <w:proofErr w:type="spellStart"/>
      <w:r w:rsidRPr="00A042B8">
        <w:t>востребованность</w:t>
      </w:r>
      <w:proofErr w:type="spellEnd"/>
      <w:r w:rsidRPr="00A042B8">
        <w:t xml:space="preserve"> получаемых знаний для выполнения профессиональных задач, проведение диагностики определения потребности персонала в повышении квалификации.</w:t>
      </w:r>
    </w:p>
    <w:p w:rsidR="00943D1D" w:rsidRDefault="00943D1D" w:rsidP="00943D1D">
      <w:pPr>
        <w:ind w:hanging="27"/>
        <w:jc w:val="both"/>
      </w:pPr>
      <w:r>
        <w:t xml:space="preserve">1.В 2012-2013 учебном году 11 учителей прошли курсы повышения квалификации в Приволжском межрегиональном центре повышения квалификации и профессиональной переподготовки работников образования </w:t>
      </w:r>
      <w:proofErr w:type="gramStart"/>
      <w:r>
        <w:t>К(</w:t>
      </w:r>
      <w:proofErr w:type="gramEnd"/>
      <w:r>
        <w:t>П)ФУ и др.</w:t>
      </w:r>
    </w:p>
    <w:p w:rsidR="00943D1D" w:rsidRDefault="00943D1D" w:rsidP="00943D1D">
      <w:pPr>
        <w:ind w:hanging="27"/>
        <w:jc w:val="both"/>
      </w:pPr>
      <w:r>
        <w:t xml:space="preserve">2.В течение года учителя МБОУ «СОШ № 26» посещали семинары, тематические консультации, круглые столы, организуемые муниципальным информационно-методическим центром, управлением образования. </w:t>
      </w:r>
    </w:p>
    <w:p w:rsidR="00943D1D" w:rsidRDefault="00943D1D" w:rsidP="00943D1D">
      <w:pPr>
        <w:ind w:hanging="27"/>
        <w:jc w:val="both"/>
      </w:pPr>
      <w:r>
        <w:t>3.Учителя школы систематически проводят работу  над  методической темой по самообразованию.</w:t>
      </w:r>
    </w:p>
    <w:p w:rsidR="00943D1D" w:rsidRDefault="00943D1D" w:rsidP="00943D1D">
      <w:pPr>
        <w:ind w:hanging="27"/>
        <w:jc w:val="both"/>
      </w:pPr>
      <w:r>
        <w:t xml:space="preserve">4.Регулярно осуществляется знакомство с новинками методической литературы, </w:t>
      </w:r>
      <w:proofErr w:type="spellStart"/>
      <w:r>
        <w:t>медиа-ресурсов</w:t>
      </w:r>
      <w:proofErr w:type="spellEnd"/>
      <w:r>
        <w:t xml:space="preserve"> по вопросам инноваций, дидактики, знакомство с  современными нормативными документами (проектом нового закона «Об образовании», ФГОС и </w:t>
      </w:r>
      <w:proofErr w:type="spellStart"/>
      <w:r>
        <w:t>тд</w:t>
      </w:r>
      <w:proofErr w:type="spellEnd"/>
      <w:r>
        <w:t>.)</w:t>
      </w:r>
    </w:p>
    <w:p w:rsidR="00943D1D" w:rsidRDefault="00943D1D" w:rsidP="00943D1D">
      <w:pPr>
        <w:ind w:left="-567" w:firstLine="540"/>
        <w:jc w:val="both"/>
      </w:pPr>
    </w:p>
    <w:p w:rsidR="00943D1D" w:rsidRPr="00BD2A22" w:rsidRDefault="00943D1D" w:rsidP="00943D1D">
      <w:pPr>
        <w:ind w:firstLine="709"/>
        <w:jc w:val="both"/>
        <w:rPr>
          <w:b/>
        </w:rPr>
      </w:pPr>
      <w:r w:rsidRPr="00BD2A22">
        <w:rPr>
          <w:b/>
        </w:rPr>
        <w:t>Педагоги, прошедшие курсы повышения квалификации в 201</w:t>
      </w:r>
      <w:r>
        <w:rPr>
          <w:b/>
        </w:rPr>
        <w:t>2</w:t>
      </w:r>
      <w:r w:rsidRPr="00BD2A22">
        <w:rPr>
          <w:b/>
        </w:rPr>
        <w:t>-201</w:t>
      </w:r>
      <w:r>
        <w:rPr>
          <w:b/>
        </w:rPr>
        <w:t>3</w:t>
      </w:r>
      <w:r w:rsidRPr="00BD2A22">
        <w:rPr>
          <w:b/>
        </w:rPr>
        <w:t xml:space="preserve"> уч</w:t>
      </w:r>
      <w:r>
        <w:rPr>
          <w:b/>
        </w:rPr>
        <w:t>ебном году</w:t>
      </w:r>
      <w:r w:rsidRPr="00BD2A22">
        <w:rPr>
          <w:b/>
        </w:rPr>
        <w:t>.</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559"/>
        <w:gridCol w:w="3119"/>
        <w:gridCol w:w="4111"/>
      </w:tblGrid>
      <w:tr w:rsidR="00943D1D" w:rsidRPr="00C82CA8" w:rsidTr="007B1F02">
        <w:tc>
          <w:tcPr>
            <w:tcW w:w="1843" w:type="dxa"/>
          </w:tcPr>
          <w:p w:rsidR="00943D1D" w:rsidRPr="005F1D8B" w:rsidRDefault="00943D1D" w:rsidP="00910E80">
            <w:pPr>
              <w:rPr>
                <w:b/>
              </w:rPr>
            </w:pPr>
            <w:r w:rsidRPr="005F1D8B">
              <w:rPr>
                <w:b/>
              </w:rPr>
              <w:t>ФИО</w:t>
            </w:r>
          </w:p>
        </w:tc>
        <w:tc>
          <w:tcPr>
            <w:tcW w:w="1559" w:type="dxa"/>
          </w:tcPr>
          <w:p w:rsidR="00943D1D" w:rsidRPr="005F1D8B" w:rsidRDefault="00943D1D" w:rsidP="00910E80">
            <w:pPr>
              <w:rPr>
                <w:b/>
              </w:rPr>
            </w:pPr>
            <w:r w:rsidRPr="005F1D8B">
              <w:rPr>
                <w:b/>
              </w:rPr>
              <w:t xml:space="preserve">Сроки </w:t>
            </w:r>
          </w:p>
        </w:tc>
        <w:tc>
          <w:tcPr>
            <w:tcW w:w="3119" w:type="dxa"/>
          </w:tcPr>
          <w:p w:rsidR="00943D1D" w:rsidRPr="005F1D8B" w:rsidRDefault="00943D1D" w:rsidP="00910E80">
            <w:pPr>
              <w:rPr>
                <w:b/>
              </w:rPr>
            </w:pPr>
            <w:r>
              <w:rPr>
                <w:b/>
              </w:rPr>
              <w:t>Название курсов</w:t>
            </w:r>
          </w:p>
        </w:tc>
        <w:tc>
          <w:tcPr>
            <w:tcW w:w="4111" w:type="dxa"/>
          </w:tcPr>
          <w:p w:rsidR="00943D1D" w:rsidRPr="005F1D8B" w:rsidRDefault="00943D1D" w:rsidP="00910E80">
            <w:pPr>
              <w:rPr>
                <w:b/>
              </w:rPr>
            </w:pPr>
            <w:r w:rsidRPr="005F1D8B">
              <w:rPr>
                <w:b/>
              </w:rPr>
              <w:t xml:space="preserve"> </w:t>
            </w:r>
            <w:r>
              <w:rPr>
                <w:b/>
              </w:rPr>
              <w:t>На базе</w:t>
            </w:r>
          </w:p>
        </w:tc>
      </w:tr>
      <w:tr w:rsidR="00943D1D" w:rsidRPr="00294B42" w:rsidTr="007B1F02">
        <w:tc>
          <w:tcPr>
            <w:tcW w:w="1843" w:type="dxa"/>
          </w:tcPr>
          <w:p w:rsidR="00943D1D" w:rsidRPr="005F1D8B" w:rsidRDefault="00943D1D" w:rsidP="00910E80">
            <w:proofErr w:type="spellStart"/>
            <w:r>
              <w:t>Пушканова</w:t>
            </w:r>
            <w:proofErr w:type="spellEnd"/>
            <w:r>
              <w:t xml:space="preserve"> Марина Сергеевна</w:t>
            </w:r>
          </w:p>
        </w:tc>
        <w:tc>
          <w:tcPr>
            <w:tcW w:w="1559" w:type="dxa"/>
          </w:tcPr>
          <w:p w:rsidR="00943D1D" w:rsidRPr="005F1D8B" w:rsidRDefault="00943D1D" w:rsidP="00910E80">
            <w:r>
              <w:t>08</w:t>
            </w:r>
            <w:r w:rsidRPr="005F1D8B">
              <w:t>.0</w:t>
            </w:r>
            <w:r>
              <w:t>4</w:t>
            </w:r>
            <w:r w:rsidRPr="005F1D8B">
              <w:t xml:space="preserve"> </w:t>
            </w:r>
            <w:r>
              <w:t xml:space="preserve"> по 19</w:t>
            </w:r>
            <w:r w:rsidRPr="005F1D8B">
              <w:t>.0</w:t>
            </w:r>
            <w:r>
              <w:t>4</w:t>
            </w:r>
            <w:r w:rsidRPr="005F1D8B">
              <w:t>.201</w:t>
            </w:r>
            <w:r>
              <w:t>3</w:t>
            </w:r>
            <w:r w:rsidRPr="005F1D8B">
              <w:t xml:space="preserve"> г</w:t>
            </w:r>
          </w:p>
        </w:tc>
        <w:tc>
          <w:tcPr>
            <w:tcW w:w="3119" w:type="dxa"/>
          </w:tcPr>
          <w:p w:rsidR="00943D1D" w:rsidRPr="005F1D8B" w:rsidRDefault="00943D1D" w:rsidP="00910E80">
            <w:r>
              <w:t>Создание единой информационно-образовательной среды в условиях реализации ФГОС.</w:t>
            </w:r>
          </w:p>
        </w:tc>
        <w:tc>
          <w:tcPr>
            <w:tcW w:w="4111" w:type="dxa"/>
          </w:tcPr>
          <w:p w:rsidR="00943D1D" w:rsidRPr="005F1D8B" w:rsidRDefault="00943D1D" w:rsidP="00910E80">
            <w:r>
              <w:t xml:space="preserve">Приволжский межрегиональный центр повышения квалификации и профессиональной переподготовки работников образования </w:t>
            </w:r>
            <w:proofErr w:type="gramStart"/>
            <w:r>
              <w:t>К(</w:t>
            </w:r>
            <w:proofErr w:type="gramEnd"/>
            <w:r>
              <w:t>П)ФУ</w:t>
            </w:r>
          </w:p>
        </w:tc>
      </w:tr>
      <w:tr w:rsidR="00943D1D" w:rsidRPr="00294B42" w:rsidTr="007B1F02">
        <w:tc>
          <w:tcPr>
            <w:tcW w:w="1843" w:type="dxa"/>
          </w:tcPr>
          <w:p w:rsidR="00943D1D" w:rsidRPr="005F1D8B" w:rsidRDefault="00943D1D" w:rsidP="00910E80">
            <w:r>
              <w:t xml:space="preserve">Осипова Роза </w:t>
            </w:r>
            <w:proofErr w:type="spellStart"/>
            <w:r>
              <w:t>Арсентьевна</w:t>
            </w:r>
            <w:proofErr w:type="spellEnd"/>
          </w:p>
        </w:tc>
        <w:tc>
          <w:tcPr>
            <w:tcW w:w="1559" w:type="dxa"/>
          </w:tcPr>
          <w:p w:rsidR="00943D1D" w:rsidRDefault="00943D1D" w:rsidP="00910E80">
            <w:r>
              <w:t>28.11. по 02.12.2012г.</w:t>
            </w:r>
          </w:p>
        </w:tc>
        <w:tc>
          <w:tcPr>
            <w:tcW w:w="3119" w:type="dxa"/>
          </w:tcPr>
          <w:p w:rsidR="00943D1D" w:rsidRDefault="00943D1D" w:rsidP="00910E80">
            <w:r>
              <w:t>Педагогическая деятельность в условиях перехода на ФГОС общего образования</w:t>
            </w:r>
          </w:p>
        </w:tc>
        <w:tc>
          <w:tcPr>
            <w:tcW w:w="4111" w:type="dxa"/>
          </w:tcPr>
          <w:p w:rsidR="00943D1D" w:rsidRDefault="00943D1D" w:rsidP="00910E80">
            <w:r>
              <w:t>ГБОУ ДПО «Челябинский институт переподготовки и повышения квалификации работников образования»</w:t>
            </w:r>
          </w:p>
        </w:tc>
      </w:tr>
      <w:tr w:rsidR="00943D1D" w:rsidRPr="00294B42" w:rsidTr="007B1F02">
        <w:tc>
          <w:tcPr>
            <w:tcW w:w="1843" w:type="dxa"/>
          </w:tcPr>
          <w:p w:rsidR="00943D1D" w:rsidRPr="005F1D8B" w:rsidRDefault="00943D1D" w:rsidP="00910E80">
            <w:r>
              <w:t xml:space="preserve">Осипова Роза </w:t>
            </w:r>
            <w:proofErr w:type="spellStart"/>
            <w:r>
              <w:t>Арсентьевна</w:t>
            </w:r>
            <w:proofErr w:type="spellEnd"/>
          </w:p>
        </w:tc>
        <w:tc>
          <w:tcPr>
            <w:tcW w:w="1559" w:type="dxa"/>
          </w:tcPr>
          <w:p w:rsidR="00943D1D" w:rsidRPr="005F1D8B" w:rsidRDefault="00943D1D" w:rsidP="00910E80">
            <w:r>
              <w:t>08</w:t>
            </w:r>
            <w:r w:rsidRPr="005F1D8B">
              <w:t>.0</w:t>
            </w:r>
            <w:r>
              <w:t>4</w:t>
            </w:r>
            <w:r w:rsidRPr="005F1D8B">
              <w:t xml:space="preserve"> </w:t>
            </w:r>
            <w:r>
              <w:t xml:space="preserve"> по 26</w:t>
            </w:r>
            <w:r w:rsidRPr="005F1D8B">
              <w:t>.0</w:t>
            </w:r>
            <w:r>
              <w:t>4</w:t>
            </w:r>
            <w:r w:rsidRPr="005F1D8B">
              <w:t>.201</w:t>
            </w:r>
            <w:r>
              <w:t>3</w:t>
            </w:r>
            <w:r w:rsidRPr="005F1D8B">
              <w:t xml:space="preserve"> г</w:t>
            </w:r>
          </w:p>
        </w:tc>
        <w:tc>
          <w:tcPr>
            <w:tcW w:w="3119" w:type="dxa"/>
          </w:tcPr>
          <w:p w:rsidR="00943D1D" w:rsidRPr="005F1D8B" w:rsidRDefault="00943D1D" w:rsidP="00910E80">
            <w:r>
              <w:t>Создание единой информационно-образовательной среды в условиях реализации ФГОС.</w:t>
            </w:r>
          </w:p>
        </w:tc>
        <w:tc>
          <w:tcPr>
            <w:tcW w:w="4111" w:type="dxa"/>
          </w:tcPr>
          <w:p w:rsidR="00943D1D" w:rsidRPr="005F1D8B" w:rsidRDefault="00943D1D" w:rsidP="00910E80">
            <w:r>
              <w:t xml:space="preserve">Приволжский межрегиональный центр повышения квалификации и профессиональной переподготовки работников образования </w:t>
            </w:r>
            <w:proofErr w:type="gramStart"/>
            <w:r>
              <w:t>К(</w:t>
            </w:r>
            <w:proofErr w:type="gramEnd"/>
            <w:r>
              <w:t>П)ФУ</w:t>
            </w:r>
          </w:p>
        </w:tc>
      </w:tr>
      <w:tr w:rsidR="00943D1D" w:rsidRPr="00294B42" w:rsidTr="007B1F02">
        <w:tc>
          <w:tcPr>
            <w:tcW w:w="1843" w:type="dxa"/>
          </w:tcPr>
          <w:p w:rsidR="00943D1D" w:rsidRPr="005F1D8B" w:rsidRDefault="00943D1D" w:rsidP="00910E80">
            <w:r>
              <w:t>Даминова Наталья Александровна</w:t>
            </w:r>
          </w:p>
        </w:tc>
        <w:tc>
          <w:tcPr>
            <w:tcW w:w="1559" w:type="dxa"/>
          </w:tcPr>
          <w:p w:rsidR="00943D1D" w:rsidRPr="005F1D8B" w:rsidRDefault="00943D1D" w:rsidP="00910E80">
            <w:r>
              <w:t>08</w:t>
            </w:r>
            <w:r w:rsidRPr="005F1D8B">
              <w:t>.0</w:t>
            </w:r>
            <w:r>
              <w:t>4</w:t>
            </w:r>
            <w:r w:rsidRPr="005F1D8B">
              <w:t xml:space="preserve"> </w:t>
            </w:r>
            <w:r>
              <w:t xml:space="preserve"> по 26</w:t>
            </w:r>
            <w:r w:rsidRPr="005F1D8B">
              <w:t>.0</w:t>
            </w:r>
            <w:r>
              <w:t>4</w:t>
            </w:r>
            <w:r w:rsidRPr="005F1D8B">
              <w:t>.201</w:t>
            </w:r>
            <w:r>
              <w:t>3</w:t>
            </w:r>
            <w:r w:rsidRPr="005F1D8B">
              <w:t xml:space="preserve"> г</w:t>
            </w:r>
          </w:p>
        </w:tc>
        <w:tc>
          <w:tcPr>
            <w:tcW w:w="3119" w:type="dxa"/>
          </w:tcPr>
          <w:p w:rsidR="00943D1D" w:rsidRPr="005F1D8B" w:rsidRDefault="00943D1D" w:rsidP="00910E80">
            <w:r>
              <w:t>Создание единой информационно-образовательной среды в условиях реализации ФГОС.</w:t>
            </w:r>
          </w:p>
        </w:tc>
        <w:tc>
          <w:tcPr>
            <w:tcW w:w="4111" w:type="dxa"/>
          </w:tcPr>
          <w:p w:rsidR="00943D1D" w:rsidRPr="005F1D8B" w:rsidRDefault="00943D1D" w:rsidP="00910E80">
            <w:r>
              <w:t xml:space="preserve">Приволжский межрегиональный центр повышения квалификации и профессиональной переподготовки работников образования </w:t>
            </w:r>
            <w:proofErr w:type="gramStart"/>
            <w:r>
              <w:t>К(</w:t>
            </w:r>
            <w:proofErr w:type="gramEnd"/>
            <w:r>
              <w:t>П)ФУ</w:t>
            </w:r>
          </w:p>
        </w:tc>
      </w:tr>
      <w:tr w:rsidR="00943D1D" w:rsidRPr="00294B42" w:rsidTr="007B1F02">
        <w:tc>
          <w:tcPr>
            <w:tcW w:w="1843" w:type="dxa"/>
          </w:tcPr>
          <w:p w:rsidR="00943D1D" w:rsidRPr="005F1D8B" w:rsidRDefault="00943D1D" w:rsidP="00910E80">
            <w:proofErr w:type="spellStart"/>
            <w:r>
              <w:t>Чатанова</w:t>
            </w:r>
            <w:proofErr w:type="spellEnd"/>
            <w:r>
              <w:t xml:space="preserve"> Светлана Петровна</w:t>
            </w:r>
          </w:p>
        </w:tc>
        <w:tc>
          <w:tcPr>
            <w:tcW w:w="1559" w:type="dxa"/>
          </w:tcPr>
          <w:p w:rsidR="00943D1D" w:rsidRPr="00154EDC" w:rsidRDefault="00943D1D" w:rsidP="00910E80">
            <w:r w:rsidRPr="00154EDC">
              <w:t>26</w:t>
            </w:r>
            <w:r>
              <w:t>.01. по 09.02.2013 г.</w:t>
            </w:r>
          </w:p>
        </w:tc>
        <w:tc>
          <w:tcPr>
            <w:tcW w:w="3119" w:type="dxa"/>
          </w:tcPr>
          <w:p w:rsidR="00943D1D" w:rsidRPr="005F1D8B" w:rsidRDefault="00943D1D" w:rsidP="00910E80">
            <w:r>
              <w:t>Обновление содержания и методики обучения истории и обществознанию в условиях внедрения ФГОС ОО</w:t>
            </w:r>
          </w:p>
        </w:tc>
        <w:tc>
          <w:tcPr>
            <w:tcW w:w="4111" w:type="dxa"/>
          </w:tcPr>
          <w:p w:rsidR="00943D1D" w:rsidRPr="005F1D8B" w:rsidRDefault="00943D1D" w:rsidP="00910E80">
            <w:r>
              <w:t xml:space="preserve">Филиал ФГАОУ ВПО «Казанский (Приволжский) федеральный университет» в </w:t>
            </w:r>
            <w:proofErr w:type="gramStart"/>
            <w:r>
              <w:t>г</w:t>
            </w:r>
            <w:proofErr w:type="gramEnd"/>
            <w:r>
              <w:t>. Елабуга</w:t>
            </w:r>
          </w:p>
        </w:tc>
      </w:tr>
      <w:tr w:rsidR="00943D1D" w:rsidRPr="00294B42" w:rsidTr="007B1F02">
        <w:tc>
          <w:tcPr>
            <w:tcW w:w="1843" w:type="dxa"/>
          </w:tcPr>
          <w:p w:rsidR="00943D1D" w:rsidRPr="005F1D8B" w:rsidRDefault="00943D1D" w:rsidP="00910E80">
            <w:proofErr w:type="spellStart"/>
            <w:r>
              <w:t>Ибатуллина</w:t>
            </w:r>
            <w:proofErr w:type="spellEnd"/>
            <w:r>
              <w:t xml:space="preserve"> Розалия </w:t>
            </w:r>
            <w:proofErr w:type="spellStart"/>
            <w:r>
              <w:t>Махмутовна</w:t>
            </w:r>
            <w:proofErr w:type="spellEnd"/>
          </w:p>
        </w:tc>
        <w:tc>
          <w:tcPr>
            <w:tcW w:w="1559" w:type="dxa"/>
          </w:tcPr>
          <w:p w:rsidR="00943D1D" w:rsidRPr="00154EDC" w:rsidRDefault="00943D1D" w:rsidP="00910E80">
            <w:r>
              <w:t>16.03. по 30.03 2013</w:t>
            </w:r>
          </w:p>
        </w:tc>
        <w:tc>
          <w:tcPr>
            <w:tcW w:w="3119" w:type="dxa"/>
          </w:tcPr>
          <w:p w:rsidR="00943D1D" w:rsidRPr="005F1D8B" w:rsidRDefault="00943D1D" w:rsidP="00910E80">
            <w:r>
              <w:t>Содержание и методика преподавания математики в условиях внедрения ФГОС ООО</w:t>
            </w:r>
          </w:p>
        </w:tc>
        <w:tc>
          <w:tcPr>
            <w:tcW w:w="4111" w:type="dxa"/>
          </w:tcPr>
          <w:p w:rsidR="00943D1D" w:rsidRPr="005F1D8B" w:rsidRDefault="00943D1D" w:rsidP="00910E80">
            <w:r>
              <w:t xml:space="preserve">Приволжский межрегиональный центр повышения квалификации и профессиональной переподготовки работников образования </w:t>
            </w:r>
            <w:proofErr w:type="gramStart"/>
            <w:r>
              <w:t>К(</w:t>
            </w:r>
            <w:proofErr w:type="gramEnd"/>
            <w:r>
              <w:t>П)ФУ</w:t>
            </w:r>
          </w:p>
        </w:tc>
      </w:tr>
      <w:tr w:rsidR="00943D1D" w:rsidRPr="00294B42" w:rsidTr="007B1F02">
        <w:tc>
          <w:tcPr>
            <w:tcW w:w="1843" w:type="dxa"/>
          </w:tcPr>
          <w:p w:rsidR="00943D1D" w:rsidRPr="005F1D8B" w:rsidRDefault="00943D1D" w:rsidP="00910E80">
            <w:r>
              <w:t xml:space="preserve">Хабибуллина </w:t>
            </w:r>
            <w:proofErr w:type="spellStart"/>
            <w:r>
              <w:t>Алсу</w:t>
            </w:r>
            <w:proofErr w:type="spellEnd"/>
            <w:r>
              <w:t xml:space="preserve"> </w:t>
            </w:r>
            <w:proofErr w:type="spellStart"/>
            <w:r>
              <w:t>Анваровна</w:t>
            </w:r>
            <w:proofErr w:type="spellEnd"/>
          </w:p>
        </w:tc>
        <w:tc>
          <w:tcPr>
            <w:tcW w:w="1559" w:type="dxa"/>
          </w:tcPr>
          <w:p w:rsidR="00943D1D" w:rsidRPr="005F1D8B" w:rsidRDefault="00943D1D" w:rsidP="00910E80">
            <w:r>
              <w:t xml:space="preserve">25.03. по 26.04.2013 </w:t>
            </w:r>
            <w:r w:rsidRPr="005F1D8B">
              <w:t xml:space="preserve"> г</w:t>
            </w:r>
          </w:p>
        </w:tc>
        <w:tc>
          <w:tcPr>
            <w:tcW w:w="3119" w:type="dxa"/>
          </w:tcPr>
          <w:p w:rsidR="00943D1D" w:rsidRPr="005F1D8B" w:rsidRDefault="00943D1D" w:rsidP="00910E80">
            <w:r>
              <w:t>Методика использования ЭОР нового поколения в условиях реализации ФГОС ООО</w:t>
            </w:r>
          </w:p>
        </w:tc>
        <w:tc>
          <w:tcPr>
            <w:tcW w:w="4111" w:type="dxa"/>
          </w:tcPr>
          <w:p w:rsidR="00943D1D" w:rsidRPr="005F1D8B" w:rsidRDefault="00943D1D" w:rsidP="00910E80">
            <w:r>
              <w:t xml:space="preserve">ФГАОУ «Академия повышения квалификации и профессиональной переподготовки работников образования» </w:t>
            </w:r>
            <w:proofErr w:type="gramStart"/>
            <w:r>
              <w:t>г</w:t>
            </w:r>
            <w:proofErr w:type="gramEnd"/>
            <w:r>
              <w:t>. Москва</w:t>
            </w:r>
          </w:p>
        </w:tc>
      </w:tr>
      <w:tr w:rsidR="00943D1D" w:rsidRPr="00294B42" w:rsidTr="007B1F02">
        <w:tc>
          <w:tcPr>
            <w:tcW w:w="1843" w:type="dxa"/>
          </w:tcPr>
          <w:p w:rsidR="00943D1D" w:rsidRPr="005F1D8B" w:rsidRDefault="00943D1D" w:rsidP="00910E80">
            <w:proofErr w:type="spellStart"/>
            <w:r>
              <w:t>Габдрахманова</w:t>
            </w:r>
            <w:proofErr w:type="spellEnd"/>
            <w:r>
              <w:t xml:space="preserve"> Ирина Афанасьевна</w:t>
            </w:r>
          </w:p>
        </w:tc>
        <w:tc>
          <w:tcPr>
            <w:tcW w:w="1559" w:type="dxa"/>
          </w:tcPr>
          <w:p w:rsidR="00943D1D" w:rsidRPr="005F1D8B" w:rsidRDefault="00943D1D" w:rsidP="00910E80">
            <w:r>
              <w:t>01.12 по 15.12.2012 г.</w:t>
            </w:r>
          </w:p>
        </w:tc>
        <w:tc>
          <w:tcPr>
            <w:tcW w:w="3119" w:type="dxa"/>
          </w:tcPr>
          <w:p w:rsidR="00943D1D" w:rsidRPr="005F1D8B" w:rsidRDefault="00943D1D" w:rsidP="00910E80">
            <w:r>
              <w:t>Нормативно-правовое и программно-методическое обеспечение преподавания предметов «Физическая культура и ОБЖ» в условиях внедрения ФГОС</w:t>
            </w:r>
          </w:p>
        </w:tc>
        <w:tc>
          <w:tcPr>
            <w:tcW w:w="4111" w:type="dxa"/>
          </w:tcPr>
          <w:p w:rsidR="00943D1D" w:rsidRPr="005F1D8B" w:rsidRDefault="00943D1D" w:rsidP="00910E80">
            <w:r>
              <w:t xml:space="preserve">Филиал ФГАОУ ВПО «Казанский (Приволжский) федеральный университет» в </w:t>
            </w:r>
            <w:proofErr w:type="gramStart"/>
            <w:r>
              <w:t>г</w:t>
            </w:r>
            <w:proofErr w:type="gramEnd"/>
            <w:r>
              <w:t>. Елабуга</w:t>
            </w:r>
          </w:p>
        </w:tc>
      </w:tr>
      <w:tr w:rsidR="00943D1D" w:rsidRPr="00294B42" w:rsidTr="007B1F02">
        <w:tc>
          <w:tcPr>
            <w:tcW w:w="1843" w:type="dxa"/>
          </w:tcPr>
          <w:p w:rsidR="00943D1D" w:rsidRPr="005F1D8B" w:rsidRDefault="00943D1D" w:rsidP="00910E80">
            <w:proofErr w:type="spellStart"/>
            <w:r>
              <w:t>Кизим</w:t>
            </w:r>
            <w:proofErr w:type="spellEnd"/>
            <w:r>
              <w:t xml:space="preserve"> Николай Леонидович</w:t>
            </w:r>
          </w:p>
        </w:tc>
        <w:tc>
          <w:tcPr>
            <w:tcW w:w="1559" w:type="dxa"/>
          </w:tcPr>
          <w:p w:rsidR="00943D1D" w:rsidRPr="005F1D8B" w:rsidRDefault="00943D1D" w:rsidP="00910E80">
            <w:r>
              <w:t>01.12 по 15.12.2012 г.</w:t>
            </w:r>
          </w:p>
        </w:tc>
        <w:tc>
          <w:tcPr>
            <w:tcW w:w="3119" w:type="dxa"/>
          </w:tcPr>
          <w:p w:rsidR="00943D1D" w:rsidRPr="005F1D8B" w:rsidRDefault="00943D1D" w:rsidP="00910E80">
            <w:r>
              <w:t>Нормативно-правовое и программно-методическое обеспечение преподавания предметов «Физическая культура и ОБЖ» в условиях внедрения ФГОС</w:t>
            </w:r>
          </w:p>
        </w:tc>
        <w:tc>
          <w:tcPr>
            <w:tcW w:w="4111" w:type="dxa"/>
          </w:tcPr>
          <w:p w:rsidR="00943D1D" w:rsidRPr="005F1D8B" w:rsidRDefault="00943D1D" w:rsidP="00910E80">
            <w:r>
              <w:t xml:space="preserve">Филиал ФГАОУ ВПО «Казанский (Приволжский) федеральный университет» в </w:t>
            </w:r>
            <w:proofErr w:type="gramStart"/>
            <w:r>
              <w:t>г</w:t>
            </w:r>
            <w:proofErr w:type="gramEnd"/>
            <w:r>
              <w:t>. Елабуга</w:t>
            </w:r>
          </w:p>
        </w:tc>
      </w:tr>
      <w:tr w:rsidR="00943D1D" w:rsidRPr="00294B42" w:rsidTr="007B1F02">
        <w:tc>
          <w:tcPr>
            <w:tcW w:w="1843" w:type="dxa"/>
          </w:tcPr>
          <w:p w:rsidR="00943D1D" w:rsidRPr="005F1D8B" w:rsidRDefault="00943D1D" w:rsidP="00910E80">
            <w:r>
              <w:t>Набокова Наталья Ивановна</w:t>
            </w:r>
          </w:p>
        </w:tc>
        <w:tc>
          <w:tcPr>
            <w:tcW w:w="1559" w:type="dxa"/>
          </w:tcPr>
          <w:p w:rsidR="00943D1D" w:rsidRPr="005F1D8B" w:rsidRDefault="00943D1D" w:rsidP="00910E80">
            <w:r>
              <w:t>15.09.2011 г. по 15.09.2012 г.</w:t>
            </w:r>
          </w:p>
        </w:tc>
        <w:tc>
          <w:tcPr>
            <w:tcW w:w="3119" w:type="dxa"/>
          </w:tcPr>
          <w:p w:rsidR="00943D1D" w:rsidRPr="005F1D8B" w:rsidRDefault="00943D1D" w:rsidP="00910E80">
            <w:r>
              <w:t xml:space="preserve">Дистанционное </w:t>
            </w:r>
            <w:proofErr w:type="gramStart"/>
            <w:r>
              <w:t>обучение по программе</w:t>
            </w:r>
            <w:proofErr w:type="gramEnd"/>
            <w:r>
              <w:t xml:space="preserve"> </w:t>
            </w:r>
            <w:r w:rsidRPr="005F1D8B">
              <w:t>«</w:t>
            </w:r>
            <w:r>
              <w:t>Английский язык для Республики Татарстан</w:t>
            </w:r>
            <w:r w:rsidRPr="005F1D8B">
              <w:t>»</w:t>
            </w:r>
          </w:p>
        </w:tc>
        <w:tc>
          <w:tcPr>
            <w:tcW w:w="4111" w:type="dxa"/>
          </w:tcPr>
          <w:p w:rsidR="00943D1D" w:rsidRPr="005F1D8B" w:rsidRDefault="00943D1D" w:rsidP="00910E80">
            <w:r>
              <w:t>г</w:t>
            </w:r>
            <w:proofErr w:type="gramStart"/>
            <w:r>
              <w:t>.К</w:t>
            </w:r>
            <w:proofErr w:type="gramEnd"/>
            <w:r>
              <w:t>азань</w:t>
            </w:r>
          </w:p>
        </w:tc>
      </w:tr>
      <w:tr w:rsidR="00943D1D" w:rsidRPr="00294B42" w:rsidTr="007B1F02">
        <w:tc>
          <w:tcPr>
            <w:tcW w:w="1843" w:type="dxa"/>
          </w:tcPr>
          <w:p w:rsidR="00943D1D" w:rsidRPr="005F1D8B" w:rsidRDefault="00943D1D" w:rsidP="00910E80">
            <w:proofErr w:type="spellStart"/>
            <w:r w:rsidRPr="005F1D8B">
              <w:t>Мал</w:t>
            </w:r>
            <w:r>
              <w:t>юшко</w:t>
            </w:r>
            <w:proofErr w:type="spellEnd"/>
            <w:r>
              <w:t xml:space="preserve"> Елена Васильевна</w:t>
            </w:r>
          </w:p>
        </w:tc>
        <w:tc>
          <w:tcPr>
            <w:tcW w:w="1559" w:type="dxa"/>
          </w:tcPr>
          <w:p w:rsidR="00943D1D" w:rsidRPr="005F1D8B" w:rsidRDefault="00943D1D" w:rsidP="00910E80">
            <w:r>
              <w:t>15.09.2011 г. по 15.09.2012 г.</w:t>
            </w:r>
          </w:p>
        </w:tc>
        <w:tc>
          <w:tcPr>
            <w:tcW w:w="3119" w:type="dxa"/>
          </w:tcPr>
          <w:p w:rsidR="00943D1D" w:rsidRPr="005F1D8B" w:rsidRDefault="00943D1D" w:rsidP="00910E80">
            <w:r>
              <w:t xml:space="preserve">Дистанционное </w:t>
            </w:r>
            <w:proofErr w:type="gramStart"/>
            <w:r>
              <w:t>обучение по программе</w:t>
            </w:r>
            <w:proofErr w:type="gramEnd"/>
            <w:r>
              <w:t xml:space="preserve"> </w:t>
            </w:r>
            <w:r w:rsidRPr="005F1D8B">
              <w:t>«</w:t>
            </w:r>
            <w:r>
              <w:t>Английский язык для Республики Татарстан</w:t>
            </w:r>
            <w:r w:rsidRPr="005F1D8B">
              <w:t>»</w:t>
            </w:r>
          </w:p>
        </w:tc>
        <w:tc>
          <w:tcPr>
            <w:tcW w:w="4111" w:type="dxa"/>
          </w:tcPr>
          <w:p w:rsidR="00943D1D" w:rsidRPr="005F1D8B" w:rsidRDefault="00943D1D" w:rsidP="00910E80">
            <w:r>
              <w:t>г</w:t>
            </w:r>
            <w:proofErr w:type="gramStart"/>
            <w:r>
              <w:t>.К</w:t>
            </w:r>
            <w:proofErr w:type="gramEnd"/>
            <w:r>
              <w:t>азань</w:t>
            </w:r>
          </w:p>
        </w:tc>
      </w:tr>
      <w:tr w:rsidR="00943D1D" w:rsidRPr="00294B42" w:rsidTr="007B1F02">
        <w:tc>
          <w:tcPr>
            <w:tcW w:w="1843" w:type="dxa"/>
          </w:tcPr>
          <w:p w:rsidR="00943D1D" w:rsidRPr="005F1D8B" w:rsidRDefault="00943D1D" w:rsidP="00910E80">
            <w:proofErr w:type="spellStart"/>
            <w:r>
              <w:t>Гайнутдинова</w:t>
            </w:r>
            <w:proofErr w:type="spellEnd"/>
            <w:r>
              <w:t xml:space="preserve"> </w:t>
            </w:r>
            <w:proofErr w:type="spellStart"/>
            <w:r>
              <w:t>Сания</w:t>
            </w:r>
            <w:proofErr w:type="spellEnd"/>
            <w:r>
              <w:t xml:space="preserve"> </w:t>
            </w:r>
            <w:proofErr w:type="spellStart"/>
            <w:r>
              <w:t>Хакимовна</w:t>
            </w:r>
            <w:proofErr w:type="spellEnd"/>
          </w:p>
        </w:tc>
        <w:tc>
          <w:tcPr>
            <w:tcW w:w="1559" w:type="dxa"/>
          </w:tcPr>
          <w:p w:rsidR="00943D1D" w:rsidRDefault="00943D1D" w:rsidP="00910E80">
            <w:r>
              <w:t>26.03 по 26.04.</w:t>
            </w:r>
          </w:p>
          <w:p w:rsidR="00943D1D" w:rsidRDefault="00943D1D" w:rsidP="00910E80">
            <w:r>
              <w:t>2013 г.</w:t>
            </w:r>
          </w:p>
        </w:tc>
        <w:tc>
          <w:tcPr>
            <w:tcW w:w="3119" w:type="dxa"/>
          </w:tcPr>
          <w:p w:rsidR="00943D1D" w:rsidRDefault="00943D1D" w:rsidP="00910E80">
            <w:r>
              <w:t>Совершенствование методики преподавания родного языка и литературы в условиях внедрения ФГОС</w:t>
            </w:r>
          </w:p>
        </w:tc>
        <w:tc>
          <w:tcPr>
            <w:tcW w:w="4111" w:type="dxa"/>
          </w:tcPr>
          <w:p w:rsidR="00943D1D" w:rsidRDefault="00943D1D" w:rsidP="00910E80">
            <w:r>
              <w:t>Нижнекамский муниципальный институт</w:t>
            </w:r>
          </w:p>
        </w:tc>
      </w:tr>
    </w:tbl>
    <w:p w:rsidR="00943D1D" w:rsidRPr="00DE2513" w:rsidRDefault="00943D1D" w:rsidP="00943D1D">
      <w:pPr>
        <w:tabs>
          <w:tab w:val="num" w:pos="423"/>
        </w:tabs>
        <w:ind w:left="540"/>
        <w:jc w:val="both"/>
        <w:rPr>
          <w:b/>
          <w:u w:val="single"/>
        </w:rPr>
      </w:pPr>
    </w:p>
    <w:p w:rsidR="00943D1D" w:rsidRPr="00864AB2" w:rsidRDefault="00943D1D" w:rsidP="00943D1D">
      <w:pPr>
        <w:tabs>
          <w:tab w:val="num" w:pos="-360"/>
        </w:tabs>
        <w:jc w:val="both"/>
        <w:rPr>
          <w:b/>
        </w:rPr>
      </w:pPr>
      <w:r w:rsidRPr="00864AB2">
        <w:rPr>
          <w:b/>
        </w:rPr>
        <w:t>Инновационная деятельность педагогов.</w:t>
      </w:r>
    </w:p>
    <w:p w:rsidR="00943D1D" w:rsidRDefault="00943D1D" w:rsidP="00943D1D">
      <w:pPr>
        <w:ind w:hanging="27"/>
        <w:jc w:val="both"/>
      </w:pPr>
      <w:r>
        <w:t xml:space="preserve">В 2012-2013 учебном году учитель начальных классов </w:t>
      </w:r>
      <w:proofErr w:type="spellStart"/>
      <w:r>
        <w:t>Нуруллина</w:t>
      </w:r>
      <w:proofErr w:type="spellEnd"/>
      <w:r>
        <w:t xml:space="preserve"> </w:t>
      </w:r>
      <w:proofErr w:type="spellStart"/>
      <w:r>
        <w:t>Гульнара</w:t>
      </w:r>
      <w:proofErr w:type="spellEnd"/>
      <w:r>
        <w:t xml:space="preserve"> </w:t>
      </w:r>
      <w:proofErr w:type="spellStart"/>
      <w:r>
        <w:t>Гильфановна</w:t>
      </w:r>
      <w:proofErr w:type="spellEnd"/>
      <w:r>
        <w:t xml:space="preserve"> участвовала в муниципальном конкурсе «Учитель года – 2013». </w:t>
      </w:r>
      <w:proofErr w:type="gramStart"/>
      <w:r>
        <w:t>Но</w:t>
      </w:r>
      <w:proofErr w:type="gramEnd"/>
      <w:r>
        <w:t xml:space="preserve"> ни победителем, ни призером стать не смогла. В конце учебного года подали представления на соискание гранта «Наш лучший учитель» 5 учителей школы: Ларина Светлана Вячеславовна – учитель химии, </w:t>
      </w:r>
      <w:proofErr w:type="spellStart"/>
      <w:r>
        <w:t>Полуяхова</w:t>
      </w:r>
      <w:proofErr w:type="spellEnd"/>
      <w:r>
        <w:t xml:space="preserve"> Наталья Алексеевна, Волкова Марианна Романовна  – учителя русского языка и литературы, Хабибуллина </w:t>
      </w:r>
      <w:proofErr w:type="spellStart"/>
      <w:r>
        <w:t>Алсу</w:t>
      </w:r>
      <w:proofErr w:type="spellEnd"/>
      <w:r>
        <w:t xml:space="preserve"> </w:t>
      </w:r>
      <w:proofErr w:type="spellStart"/>
      <w:r>
        <w:t>Анваровна</w:t>
      </w:r>
      <w:proofErr w:type="spellEnd"/>
      <w:r>
        <w:t xml:space="preserve"> – учитель информатики и ИКТ, </w:t>
      </w:r>
      <w:proofErr w:type="spellStart"/>
      <w:r>
        <w:t>Сайфутдинова</w:t>
      </w:r>
      <w:proofErr w:type="spellEnd"/>
      <w:r>
        <w:t xml:space="preserve"> </w:t>
      </w:r>
      <w:proofErr w:type="spellStart"/>
      <w:r>
        <w:t>Фарида</w:t>
      </w:r>
      <w:proofErr w:type="spellEnd"/>
      <w:r>
        <w:t xml:space="preserve"> </w:t>
      </w:r>
      <w:proofErr w:type="spellStart"/>
      <w:r>
        <w:t>Хасаншиновна</w:t>
      </w:r>
      <w:proofErr w:type="spellEnd"/>
      <w:r>
        <w:t xml:space="preserve"> – учитель татарского языка и литературы.</w:t>
      </w:r>
    </w:p>
    <w:p w:rsidR="00943D1D" w:rsidRPr="002D43B9" w:rsidRDefault="00943D1D" w:rsidP="00943D1D">
      <w:pPr>
        <w:ind w:hanging="27"/>
        <w:jc w:val="both"/>
      </w:pPr>
      <w:r w:rsidRPr="002D43B9">
        <w:t>С целью выявления интеллектуальных способностей в основной школе</w:t>
      </w:r>
      <w:r>
        <w:t xml:space="preserve"> </w:t>
      </w:r>
      <w:r w:rsidRPr="002D43B9">
        <w:t>проводятся предметные олимпиады, где принимают участие все желающие. Каждый</w:t>
      </w:r>
      <w:r>
        <w:t xml:space="preserve"> </w:t>
      </w:r>
      <w:r w:rsidRPr="002D43B9">
        <w:t>учитель должен иметь план подготовки учащихся к олимпиаде. Результаты школьных</w:t>
      </w:r>
      <w:r>
        <w:t xml:space="preserve"> </w:t>
      </w:r>
      <w:r w:rsidRPr="002D43B9">
        <w:t>олимпиад говорят о необходимости систематического использования заданий</w:t>
      </w:r>
      <w:r>
        <w:t xml:space="preserve"> </w:t>
      </w:r>
      <w:r w:rsidRPr="002D43B9">
        <w:t>повышенной трудности, на развитие логического мышления.</w:t>
      </w:r>
    </w:p>
    <w:p w:rsidR="00943D1D" w:rsidRDefault="00943D1D" w:rsidP="00943D1D">
      <w:pPr>
        <w:ind w:hanging="27"/>
        <w:jc w:val="both"/>
      </w:pPr>
      <w:r w:rsidRPr="002D43B9">
        <w:t>Оценка реализации учебных программ, тематического планирования выявила их</w:t>
      </w:r>
      <w:r>
        <w:t xml:space="preserve"> </w:t>
      </w:r>
      <w:r w:rsidRPr="002D43B9">
        <w:t>соответствие образовательному минимуму по предметам, федеральный компонент</w:t>
      </w:r>
      <w:r>
        <w:t xml:space="preserve"> </w:t>
      </w:r>
      <w:r w:rsidRPr="002D43B9">
        <w:t>образовательного стандарта реализуется полностью.</w:t>
      </w:r>
    </w:p>
    <w:p w:rsidR="00943D1D" w:rsidRDefault="00943D1D" w:rsidP="00943D1D">
      <w:pPr>
        <w:ind w:hanging="27"/>
        <w:jc w:val="both"/>
      </w:pPr>
      <w:r w:rsidRPr="002D43B9">
        <w:t xml:space="preserve">В целях </w:t>
      </w:r>
      <w:proofErr w:type="gramStart"/>
      <w:r w:rsidRPr="002D43B9">
        <w:t>реализации задачи гармоничного развития личности ученика</w:t>
      </w:r>
      <w:proofErr w:type="gramEnd"/>
      <w:r w:rsidRPr="002D43B9">
        <w:t xml:space="preserve"> с учетом</w:t>
      </w:r>
      <w:r>
        <w:t xml:space="preserve"> </w:t>
      </w:r>
      <w:r w:rsidRPr="002D43B9">
        <w:t>его возраста, интеллекта и интересов школьники приняли участие в международной</w:t>
      </w:r>
      <w:r>
        <w:t xml:space="preserve"> </w:t>
      </w:r>
      <w:r w:rsidRPr="002D43B9">
        <w:t>математической олимпиаде «Кенгуру», российском «Медвежонке», тематических конкурсах газет и рисунков.</w:t>
      </w:r>
    </w:p>
    <w:p w:rsidR="007B1F02" w:rsidRDefault="007B1F02" w:rsidP="007B1F02">
      <w:pPr>
        <w:ind w:hanging="27"/>
        <w:jc w:val="center"/>
        <w:rPr>
          <w:b/>
        </w:rPr>
      </w:pPr>
    </w:p>
    <w:p w:rsidR="007B1F02" w:rsidRPr="007B1F02" w:rsidRDefault="007B1F02" w:rsidP="007B1F02">
      <w:pPr>
        <w:ind w:hanging="27"/>
        <w:jc w:val="center"/>
        <w:rPr>
          <w:b/>
        </w:rPr>
      </w:pPr>
      <w:r w:rsidRPr="007B1F02">
        <w:rPr>
          <w:b/>
        </w:rPr>
        <w:t>Анализ кадрового потенциала</w:t>
      </w:r>
    </w:p>
    <w:p w:rsidR="00943D1D" w:rsidRDefault="00943D1D" w:rsidP="00943D1D">
      <w:pPr>
        <w:ind w:firstLine="708"/>
        <w:jc w:val="both"/>
      </w:pPr>
      <w:r>
        <w:t xml:space="preserve">В 2012-2013 учебном году в школе работало 40 педагогов. </w:t>
      </w:r>
      <w:r w:rsidRPr="00E85D87">
        <w:t xml:space="preserve">Происходит рост профессиональной компетентности педагогов. За </w:t>
      </w:r>
      <w:proofErr w:type="gramStart"/>
      <w:r w:rsidRPr="00E85D87">
        <w:t>последние</w:t>
      </w:r>
      <w:proofErr w:type="gramEnd"/>
      <w:r w:rsidRPr="00E85D87">
        <w:t xml:space="preserve"> 5 лет  наблюдается положительная динамика. Постоянно увеличивается количество педагогов с высшей и первой категорией. В связи с новым Положение об аттестации педагогических работников, часть из них была заявлена на соответствие занимаемой должности. По новым требованиям прошли аттестацию </w:t>
      </w:r>
      <w:r>
        <w:t>3</w:t>
      </w:r>
      <w:r w:rsidRPr="00E85D87">
        <w:t xml:space="preserve"> учителя — преподаватель русского языка и литературы </w:t>
      </w:r>
      <w:r>
        <w:t>Волкова Марианна Романовна досрочно прошла аттестацию на высшую квалификационную категорию</w:t>
      </w:r>
      <w:r w:rsidRPr="00E85D87">
        <w:t xml:space="preserve">, преподаватель </w:t>
      </w:r>
      <w:r>
        <w:t xml:space="preserve">физики </w:t>
      </w:r>
      <w:proofErr w:type="spellStart"/>
      <w:r>
        <w:t>Кучукова</w:t>
      </w:r>
      <w:proofErr w:type="spellEnd"/>
      <w:r>
        <w:t xml:space="preserve"> Светлана Сергеевна повысила свою квалификацию со второй категории на первую, учитель начальных классов </w:t>
      </w:r>
      <w:proofErr w:type="spellStart"/>
      <w:r>
        <w:t>Быстрова</w:t>
      </w:r>
      <w:proofErr w:type="spellEnd"/>
      <w:r>
        <w:t xml:space="preserve"> Светлана </w:t>
      </w:r>
      <w:proofErr w:type="spellStart"/>
      <w:r>
        <w:t>Валиевна</w:t>
      </w:r>
      <w:proofErr w:type="spellEnd"/>
      <w:r>
        <w:t xml:space="preserve"> досрочно защитила первую квалификационную категорию</w:t>
      </w:r>
      <w:r w:rsidRPr="00E85D87">
        <w:t xml:space="preserve">. </w:t>
      </w:r>
    </w:p>
    <w:p w:rsidR="0044283A" w:rsidRDefault="0044283A" w:rsidP="00943D1D">
      <w:pPr>
        <w:ind w:firstLine="708"/>
        <w:jc w:val="both"/>
      </w:pPr>
    </w:p>
    <w:p w:rsidR="0044283A" w:rsidRDefault="0044283A" w:rsidP="00943D1D">
      <w:pPr>
        <w:ind w:firstLine="708"/>
        <w:jc w:val="both"/>
      </w:pPr>
    </w:p>
    <w:p w:rsidR="0044283A" w:rsidRDefault="0044283A" w:rsidP="00943D1D">
      <w:pPr>
        <w:ind w:firstLine="708"/>
        <w:jc w:val="both"/>
      </w:pPr>
    </w:p>
    <w:p w:rsidR="007B1F02" w:rsidRDefault="007B1F02" w:rsidP="0044283A">
      <w:pPr>
        <w:ind w:firstLine="708"/>
      </w:pPr>
      <w:r>
        <w:rPr>
          <w:noProof/>
        </w:rPr>
        <w:drawing>
          <wp:inline distT="0" distB="0" distL="0" distR="0">
            <wp:extent cx="2699238" cy="3508131"/>
            <wp:effectExtent l="0" t="0" r="0" b="0"/>
            <wp:docPr id="45" name="Объект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t xml:space="preserve">              </w:t>
      </w:r>
      <w:r>
        <w:rPr>
          <w:noProof/>
        </w:rPr>
        <w:drawing>
          <wp:inline distT="0" distB="0" distL="0" distR="0">
            <wp:extent cx="2620108" cy="3508131"/>
            <wp:effectExtent l="0" t="0" r="0" b="0"/>
            <wp:docPr id="54" name="Объект 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4283A" w:rsidRDefault="0044283A" w:rsidP="0044283A">
      <w:pPr>
        <w:ind w:firstLine="708"/>
      </w:pPr>
    </w:p>
    <w:p w:rsidR="0044283A" w:rsidRDefault="0044283A" w:rsidP="0044283A">
      <w:pPr>
        <w:ind w:firstLine="708"/>
      </w:pPr>
    </w:p>
    <w:p w:rsidR="0044283A" w:rsidRDefault="0044283A" w:rsidP="0044283A">
      <w:pPr>
        <w:ind w:firstLine="708"/>
      </w:pPr>
    </w:p>
    <w:p w:rsidR="0044283A" w:rsidRDefault="0044283A" w:rsidP="0044283A">
      <w:pPr>
        <w:ind w:firstLine="708"/>
      </w:pPr>
    </w:p>
    <w:p w:rsidR="0044283A" w:rsidRDefault="0044283A" w:rsidP="0044283A">
      <w:pPr>
        <w:ind w:firstLine="708"/>
      </w:pPr>
      <w:r>
        <w:rPr>
          <w:noProof/>
        </w:rPr>
        <w:drawing>
          <wp:inline distT="0" distB="0" distL="0" distR="0">
            <wp:extent cx="2639440" cy="3024554"/>
            <wp:effectExtent l="0" t="0" r="0" b="0"/>
            <wp:docPr id="57" name="Объект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t xml:space="preserve">                   </w:t>
      </w:r>
      <w:r>
        <w:rPr>
          <w:noProof/>
        </w:rPr>
        <w:drawing>
          <wp:inline distT="0" distB="0" distL="0" distR="0">
            <wp:extent cx="2400300" cy="3024554"/>
            <wp:effectExtent l="0" t="0" r="0" b="0"/>
            <wp:docPr id="60" name="Объект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1F02" w:rsidRDefault="007B1F02" w:rsidP="007B1F02">
      <w:pPr>
        <w:ind w:firstLine="708"/>
        <w:jc w:val="center"/>
      </w:pPr>
      <w:r>
        <w:rPr>
          <w:noProof/>
        </w:rPr>
        <w:drawing>
          <wp:inline distT="0" distB="0" distL="0" distR="0">
            <wp:extent cx="6172200" cy="6277708"/>
            <wp:effectExtent l="19050" t="0" r="0" b="0"/>
            <wp:docPr id="42" name="Объект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1F02" w:rsidRPr="00E85D87" w:rsidRDefault="007B1F02" w:rsidP="00943D1D">
      <w:pPr>
        <w:ind w:firstLine="708"/>
        <w:jc w:val="both"/>
      </w:pPr>
    </w:p>
    <w:p w:rsidR="00943D1D" w:rsidRPr="00E85D87" w:rsidRDefault="00943D1D" w:rsidP="00943D1D">
      <w:pPr>
        <w:ind w:hanging="27"/>
        <w:jc w:val="both"/>
      </w:pPr>
      <w:r w:rsidRPr="00E85D87">
        <w:t>Уровень образования педагогов остается стабильным. 8</w:t>
      </w:r>
      <w:r>
        <w:t>7,5</w:t>
      </w:r>
      <w:r w:rsidRPr="00E85D87">
        <w:t>% имеют высшее профессиональное образование. 3 чел</w:t>
      </w:r>
      <w:r>
        <w:t>овека</w:t>
      </w:r>
      <w:r w:rsidRPr="00E85D87">
        <w:t xml:space="preserve"> со средним профобразованием, 2 -  продолжают  обучение в </w:t>
      </w:r>
      <w:r>
        <w:t xml:space="preserve">педагогических </w:t>
      </w:r>
      <w:r w:rsidRPr="00E85D87">
        <w:t>ВУЗах.</w:t>
      </w:r>
      <w:r>
        <w:t xml:space="preserve"> </w:t>
      </w:r>
      <w:r w:rsidRPr="00E85D87">
        <w:t xml:space="preserve">Проблемой остается старение коллектива, недостаточный приток молодых специалистов. </w:t>
      </w:r>
    </w:p>
    <w:p w:rsidR="00943D1D" w:rsidRPr="00A042B8" w:rsidRDefault="00943D1D" w:rsidP="00943D1D">
      <w:pPr>
        <w:ind w:hanging="27"/>
        <w:jc w:val="both"/>
      </w:pPr>
      <w:r w:rsidRPr="00A042B8">
        <w:t xml:space="preserve">Учиться можно и друг у друга. Поэтому </w:t>
      </w:r>
      <w:proofErr w:type="spellStart"/>
      <w:r w:rsidRPr="00A042B8">
        <w:t>взаимопосещение</w:t>
      </w:r>
      <w:proofErr w:type="spellEnd"/>
      <w:r w:rsidRPr="00A042B8">
        <w:t xml:space="preserve"> уроков является одной из форм обогащения собственного опыта. </w:t>
      </w:r>
      <w:proofErr w:type="spellStart"/>
      <w:r w:rsidRPr="00A042B8">
        <w:t>Взаимопосещение</w:t>
      </w:r>
      <w:proofErr w:type="spellEnd"/>
      <w:r w:rsidRPr="00A042B8">
        <w:t xml:space="preserve"> уроков осуществляется по плану работы предметных методических объединений,  в рамках семинаров, работы творческих групп, проведения конкурсов профессионального мастерства, </w:t>
      </w:r>
      <w:r>
        <w:t>п</w:t>
      </w:r>
      <w:r w:rsidRPr="00A042B8">
        <w:t xml:space="preserve">роведения методических дней. </w:t>
      </w:r>
      <w:r>
        <w:t>Многие у</w:t>
      </w:r>
      <w:r w:rsidRPr="00A042B8">
        <w:t>чител</w:t>
      </w:r>
      <w:r>
        <w:t>я</w:t>
      </w:r>
      <w:r w:rsidRPr="00A042B8">
        <w:t xml:space="preserve"> используют такую форму обучения и развития своего потенциала. </w:t>
      </w:r>
    </w:p>
    <w:p w:rsidR="00943D1D" w:rsidRPr="00A042B8" w:rsidRDefault="00943D1D" w:rsidP="00943D1D">
      <w:pPr>
        <w:ind w:hanging="27"/>
        <w:jc w:val="both"/>
      </w:pPr>
      <w:r w:rsidRPr="00A042B8">
        <w:t xml:space="preserve">Продолжена  работа по формированию </w:t>
      </w:r>
      <w:proofErr w:type="spellStart"/>
      <w:r w:rsidRPr="00A042B8">
        <w:t>портфолио</w:t>
      </w:r>
      <w:proofErr w:type="spellEnd"/>
      <w:r w:rsidRPr="00A042B8">
        <w:t xml:space="preserve"> учителей. Педагоги придерживаются единой формы, обновляют содержание. Перед руководителями ШМО поставлена задача </w:t>
      </w:r>
      <w:proofErr w:type="gramStart"/>
      <w:r w:rsidRPr="00A042B8">
        <w:t>обеспечить</w:t>
      </w:r>
      <w:proofErr w:type="gramEnd"/>
      <w:r w:rsidRPr="00A042B8">
        <w:t xml:space="preserve"> обновление всеми учителями электронного </w:t>
      </w:r>
      <w:proofErr w:type="spellStart"/>
      <w:r w:rsidRPr="00A042B8">
        <w:t>портфолио</w:t>
      </w:r>
      <w:proofErr w:type="spellEnd"/>
      <w:r w:rsidRPr="00A042B8">
        <w:t xml:space="preserve"> к началу следующего учебного года.</w:t>
      </w:r>
    </w:p>
    <w:p w:rsidR="00943D1D" w:rsidRPr="00A042B8" w:rsidRDefault="00943D1D" w:rsidP="00943D1D">
      <w:pPr>
        <w:ind w:hanging="27"/>
        <w:jc w:val="both"/>
      </w:pPr>
      <w:r w:rsidRPr="00A042B8">
        <w:t>Ежегодно в школе проводится смотр-конкурс учебных кабинетов. Всегда отвечают основным требованиям кабинет</w:t>
      </w:r>
      <w:r>
        <w:t>ы</w:t>
      </w:r>
      <w:r w:rsidRPr="00A042B8">
        <w:t xml:space="preserve"> физики, химии, </w:t>
      </w:r>
      <w:r>
        <w:t>информатики, математики, русского языка и литературы, татарского языка и литературы</w:t>
      </w:r>
      <w:r w:rsidRPr="00A042B8">
        <w:t xml:space="preserve">. За прошедший учебный год оборудованы </w:t>
      </w:r>
      <w:r>
        <w:t xml:space="preserve">кабинеты начального блока 1 интерактивной доской, 3 </w:t>
      </w:r>
      <w:proofErr w:type="spellStart"/>
      <w:r>
        <w:t>мультимедийными</w:t>
      </w:r>
      <w:proofErr w:type="spellEnd"/>
      <w:r>
        <w:t xml:space="preserve"> оборудованиями. Интерактивные доски также размещены в кабинете математики и русского языка. </w:t>
      </w:r>
      <w:proofErr w:type="spellStart"/>
      <w:r>
        <w:t>Мультимедийными</w:t>
      </w:r>
      <w:proofErr w:type="spellEnd"/>
      <w:r>
        <w:t xml:space="preserve"> оборудованиями обеспечены еще 2 кабинета татарского языка, кабинет английского языка, истории, химии, информатики, физики. </w:t>
      </w:r>
      <w:r w:rsidRPr="00A042B8">
        <w:t xml:space="preserve">Проблема оснащенности учебных кабинетов </w:t>
      </w:r>
      <w:r>
        <w:t xml:space="preserve">интерактивным оборудованием еще </w:t>
      </w:r>
      <w:r w:rsidRPr="00A042B8">
        <w:t>сохраняется</w:t>
      </w:r>
      <w:r>
        <w:t xml:space="preserve">. </w:t>
      </w:r>
      <w:r w:rsidRPr="00A042B8">
        <w:t xml:space="preserve">Задача школы решать эту проблему.  </w:t>
      </w:r>
    </w:p>
    <w:p w:rsidR="00943D1D" w:rsidRDefault="00943D1D" w:rsidP="00943D1D">
      <w:pPr>
        <w:ind w:hanging="27"/>
        <w:jc w:val="both"/>
      </w:pPr>
      <w:r w:rsidRPr="00A042B8">
        <w:t>Создание собственных методических разработок свидетельствует об уровне компетентности учителей, а представление работ на конкурс является показателем возможности учителя работать в режиме развития. На различных уровнях был представлен опыт работы учителей в форме печатных работ, публ</w:t>
      </w:r>
      <w:r>
        <w:t>икаций, методических разработок.</w:t>
      </w:r>
    </w:p>
    <w:p w:rsidR="00943D1D" w:rsidRDefault="00943D1D" w:rsidP="00943D1D">
      <w:pPr>
        <w:ind w:left="-567" w:firstLine="540"/>
        <w:jc w:val="both"/>
      </w:pPr>
    </w:p>
    <w:tbl>
      <w:tblPr>
        <w:tblW w:w="1073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5"/>
        <w:gridCol w:w="3828"/>
        <w:gridCol w:w="4677"/>
      </w:tblGrid>
      <w:tr w:rsidR="00943D1D" w:rsidRPr="000B6FA6" w:rsidTr="00910E80">
        <w:tc>
          <w:tcPr>
            <w:tcW w:w="2225" w:type="dxa"/>
          </w:tcPr>
          <w:p w:rsidR="00943D1D" w:rsidRPr="000B6FA6" w:rsidRDefault="00943D1D" w:rsidP="00910E80">
            <w:pPr>
              <w:jc w:val="center"/>
              <w:rPr>
                <w:bCs/>
                <w:iCs/>
                <w:snapToGrid w:val="0"/>
              </w:rPr>
            </w:pPr>
            <w:r w:rsidRPr="000B6FA6">
              <w:rPr>
                <w:bCs/>
                <w:iCs/>
                <w:snapToGrid w:val="0"/>
              </w:rPr>
              <w:t>Ф.И.О., должность</w:t>
            </w:r>
          </w:p>
        </w:tc>
        <w:tc>
          <w:tcPr>
            <w:tcW w:w="3828" w:type="dxa"/>
          </w:tcPr>
          <w:p w:rsidR="00943D1D" w:rsidRPr="000B6FA6" w:rsidRDefault="00943D1D" w:rsidP="00910E80">
            <w:pPr>
              <w:jc w:val="center"/>
              <w:rPr>
                <w:bCs/>
                <w:iCs/>
                <w:snapToGrid w:val="0"/>
              </w:rPr>
            </w:pPr>
            <w:r w:rsidRPr="000B6FA6">
              <w:rPr>
                <w:bCs/>
                <w:iCs/>
                <w:snapToGrid w:val="0"/>
              </w:rPr>
              <w:t>Название работы</w:t>
            </w:r>
          </w:p>
        </w:tc>
        <w:tc>
          <w:tcPr>
            <w:tcW w:w="4677" w:type="dxa"/>
          </w:tcPr>
          <w:p w:rsidR="00943D1D" w:rsidRPr="000B6FA6" w:rsidRDefault="00943D1D" w:rsidP="00910E80">
            <w:pPr>
              <w:jc w:val="center"/>
              <w:rPr>
                <w:bCs/>
                <w:iCs/>
                <w:snapToGrid w:val="0"/>
              </w:rPr>
            </w:pPr>
            <w:r w:rsidRPr="000B6FA6">
              <w:rPr>
                <w:bCs/>
                <w:iCs/>
                <w:snapToGrid w:val="0"/>
              </w:rPr>
              <w:t>Где опубликовано</w:t>
            </w:r>
          </w:p>
          <w:p w:rsidR="00943D1D" w:rsidRPr="000B6FA6" w:rsidRDefault="00943D1D" w:rsidP="00910E80">
            <w:pPr>
              <w:jc w:val="center"/>
              <w:rPr>
                <w:bCs/>
                <w:iCs/>
                <w:snapToGrid w:val="0"/>
              </w:rPr>
            </w:pPr>
          </w:p>
        </w:tc>
      </w:tr>
      <w:tr w:rsidR="00943D1D" w:rsidTr="00910E80">
        <w:tc>
          <w:tcPr>
            <w:tcW w:w="2225" w:type="dxa"/>
          </w:tcPr>
          <w:p w:rsidR="00943D1D" w:rsidRPr="000B6FA6" w:rsidRDefault="00943D1D" w:rsidP="00910E80">
            <w:r w:rsidRPr="000B6FA6">
              <w:t>Ларина С.В., учитель химии</w:t>
            </w:r>
          </w:p>
        </w:tc>
        <w:tc>
          <w:tcPr>
            <w:tcW w:w="3828" w:type="dxa"/>
          </w:tcPr>
          <w:p w:rsidR="00943D1D" w:rsidRPr="000B6FA6" w:rsidRDefault="00943D1D" w:rsidP="00910E80">
            <w:r w:rsidRPr="000B6FA6">
              <w:t>«Взгляд на солонку»</w:t>
            </w:r>
          </w:p>
        </w:tc>
        <w:tc>
          <w:tcPr>
            <w:tcW w:w="4677" w:type="dxa"/>
          </w:tcPr>
          <w:p w:rsidR="00943D1D" w:rsidRPr="000B6FA6" w:rsidRDefault="00943D1D" w:rsidP="00910E80">
            <w:r w:rsidRPr="000B6FA6">
              <w:t>Учебно-методический журнал для учителей химии и естествознания «Химия» 4/2012</w:t>
            </w:r>
          </w:p>
        </w:tc>
      </w:tr>
      <w:tr w:rsidR="00943D1D" w:rsidTr="00910E80">
        <w:tc>
          <w:tcPr>
            <w:tcW w:w="2225" w:type="dxa"/>
          </w:tcPr>
          <w:p w:rsidR="00943D1D" w:rsidRPr="000B6FA6" w:rsidRDefault="00943D1D" w:rsidP="00910E80">
            <w:proofErr w:type="spellStart"/>
            <w:r w:rsidRPr="000B6FA6">
              <w:t>Полуляхова</w:t>
            </w:r>
            <w:proofErr w:type="spellEnd"/>
            <w:r w:rsidRPr="000B6FA6">
              <w:t xml:space="preserve"> Н. А. , учитель русского языка и литературы </w:t>
            </w:r>
          </w:p>
        </w:tc>
        <w:tc>
          <w:tcPr>
            <w:tcW w:w="3828" w:type="dxa"/>
          </w:tcPr>
          <w:p w:rsidR="00943D1D" w:rsidRPr="000B6FA6" w:rsidRDefault="00943D1D" w:rsidP="00910E80">
            <w:proofErr w:type="spellStart"/>
            <w:proofErr w:type="gramStart"/>
            <w:r w:rsidRPr="000B6FA6">
              <w:t>Учебно</w:t>
            </w:r>
            <w:proofErr w:type="spellEnd"/>
            <w:r w:rsidRPr="000B6FA6">
              <w:t xml:space="preserve"> – методический</w:t>
            </w:r>
            <w:proofErr w:type="gramEnd"/>
            <w:r w:rsidRPr="000B6FA6">
              <w:t xml:space="preserve"> материал «Литературно-музыкальная композиция</w:t>
            </w:r>
          </w:p>
        </w:tc>
        <w:tc>
          <w:tcPr>
            <w:tcW w:w="4677" w:type="dxa"/>
          </w:tcPr>
          <w:p w:rsidR="00943D1D" w:rsidRPr="000B6FA6" w:rsidRDefault="00943D1D" w:rsidP="00910E80">
            <w:r w:rsidRPr="000B6FA6">
              <w:t xml:space="preserve">в </w:t>
            </w:r>
            <w:proofErr w:type="gramStart"/>
            <w:r w:rsidRPr="000B6FA6">
              <w:t>электронном</w:t>
            </w:r>
            <w:proofErr w:type="gramEnd"/>
            <w:r w:rsidRPr="000B6FA6">
              <w:t xml:space="preserve"> СМИ, в социальной сети работников образования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web</w:t>
            </w:r>
            <w:r w:rsidRPr="000B6FA6">
              <w:t xml:space="preserve">- адрес публикации: </w:t>
            </w:r>
            <w:r w:rsidRPr="000B6FA6">
              <w:rPr>
                <w:lang w:val="en-US"/>
              </w:rPr>
              <w:t>http</w:t>
            </w:r>
            <w:r w:rsidRPr="000B6FA6">
              <w:t xml:space="preserve">: //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node</w:t>
            </w:r>
            <w:r w:rsidRPr="000B6FA6">
              <w:t xml:space="preserve"> / 296622</w:t>
            </w:r>
          </w:p>
          <w:p w:rsidR="00943D1D" w:rsidRPr="000B6FA6" w:rsidRDefault="00943D1D" w:rsidP="00910E80"/>
        </w:tc>
      </w:tr>
      <w:tr w:rsidR="00943D1D" w:rsidTr="00910E80">
        <w:tc>
          <w:tcPr>
            <w:tcW w:w="2225" w:type="dxa"/>
          </w:tcPr>
          <w:p w:rsidR="00943D1D" w:rsidRPr="000B6FA6" w:rsidRDefault="00943D1D" w:rsidP="00910E80">
            <w:proofErr w:type="spellStart"/>
            <w:r w:rsidRPr="000B6FA6">
              <w:t>Полуляхова</w:t>
            </w:r>
            <w:proofErr w:type="spellEnd"/>
            <w:r w:rsidRPr="000B6FA6">
              <w:t xml:space="preserve"> Н. А. , учитель русского языка и литературы</w:t>
            </w:r>
          </w:p>
        </w:tc>
        <w:tc>
          <w:tcPr>
            <w:tcW w:w="3828" w:type="dxa"/>
          </w:tcPr>
          <w:p w:rsidR="00943D1D" w:rsidRPr="000B6FA6" w:rsidRDefault="00943D1D" w:rsidP="00910E80">
            <w:proofErr w:type="spellStart"/>
            <w:proofErr w:type="gramStart"/>
            <w:r w:rsidRPr="000B6FA6">
              <w:t>Учебно</w:t>
            </w:r>
            <w:proofErr w:type="spellEnd"/>
            <w:r w:rsidRPr="000B6FA6">
              <w:t xml:space="preserve"> – методический</w:t>
            </w:r>
            <w:proofErr w:type="gramEnd"/>
            <w:r w:rsidRPr="000B6FA6">
              <w:t xml:space="preserve"> материал «Литературно-музыкальная композиция»</w:t>
            </w:r>
          </w:p>
        </w:tc>
        <w:tc>
          <w:tcPr>
            <w:tcW w:w="4677" w:type="dxa"/>
          </w:tcPr>
          <w:p w:rsidR="00943D1D" w:rsidRPr="000B6FA6" w:rsidRDefault="00943D1D" w:rsidP="00910E80">
            <w:proofErr w:type="gramStart"/>
            <w:r w:rsidRPr="000B6FA6">
              <w:t>Электронное</w:t>
            </w:r>
            <w:proofErr w:type="gramEnd"/>
            <w:r w:rsidRPr="000B6FA6">
              <w:t xml:space="preserve">  СМИ, в социальной сети работников образования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web</w:t>
            </w:r>
            <w:r w:rsidRPr="000B6FA6">
              <w:t xml:space="preserve">- адрес публикации: </w:t>
            </w:r>
            <w:r w:rsidRPr="000B6FA6">
              <w:rPr>
                <w:lang w:val="en-US"/>
              </w:rPr>
              <w:t>http</w:t>
            </w:r>
            <w:r w:rsidRPr="000B6FA6">
              <w:t xml:space="preserve">: //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node</w:t>
            </w:r>
            <w:r w:rsidRPr="000B6FA6">
              <w:t xml:space="preserve"> / 296622</w:t>
            </w:r>
          </w:p>
        </w:tc>
      </w:tr>
      <w:tr w:rsidR="00943D1D" w:rsidTr="00910E80">
        <w:tc>
          <w:tcPr>
            <w:tcW w:w="2225" w:type="dxa"/>
          </w:tcPr>
          <w:p w:rsidR="00943D1D" w:rsidRPr="000B6FA6" w:rsidRDefault="00943D1D" w:rsidP="00910E80">
            <w:proofErr w:type="spellStart"/>
            <w:r w:rsidRPr="000B6FA6">
              <w:t>Полуляхова</w:t>
            </w:r>
            <w:proofErr w:type="spellEnd"/>
            <w:r w:rsidRPr="000B6FA6">
              <w:t xml:space="preserve"> Н. А. , учитель русского языка и литературы</w:t>
            </w:r>
          </w:p>
        </w:tc>
        <w:tc>
          <w:tcPr>
            <w:tcW w:w="3828" w:type="dxa"/>
          </w:tcPr>
          <w:p w:rsidR="00943D1D" w:rsidRPr="000B6FA6" w:rsidRDefault="00943D1D" w:rsidP="00910E80">
            <w:r w:rsidRPr="000B6FA6">
              <w:t xml:space="preserve">Электронное </w:t>
            </w:r>
            <w:proofErr w:type="spellStart"/>
            <w:r w:rsidRPr="000B6FA6">
              <w:t>портфолио</w:t>
            </w:r>
            <w:proofErr w:type="spellEnd"/>
          </w:p>
        </w:tc>
        <w:tc>
          <w:tcPr>
            <w:tcW w:w="4677" w:type="dxa"/>
          </w:tcPr>
          <w:p w:rsidR="00943D1D" w:rsidRPr="000B6FA6" w:rsidRDefault="00943D1D" w:rsidP="00910E80">
            <w:r w:rsidRPr="000B6FA6">
              <w:t xml:space="preserve">социальная сеть работников образования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web</w:t>
            </w:r>
            <w:r w:rsidRPr="000B6FA6">
              <w:t xml:space="preserve"> – адрес </w:t>
            </w:r>
            <w:proofErr w:type="spellStart"/>
            <w:r w:rsidRPr="000B6FA6">
              <w:t>портфолио</w:t>
            </w:r>
            <w:proofErr w:type="spellEnd"/>
            <w:r w:rsidRPr="000B6FA6">
              <w:t xml:space="preserve">: </w:t>
            </w:r>
            <w:r w:rsidRPr="000B6FA6">
              <w:rPr>
                <w:lang w:val="en-US"/>
              </w:rPr>
              <w:t>http</w:t>
            </w:r>
            <w:r w:rsidRPr="000B6FA6">
              <w:t xml:space="preserve">: //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 </w:t>
            </w:r>
            <w:proofErr w:type="spellStart"/>
            <w:r w:rsidRPr="000B6FA6">
              <w:t>polulyakhova</w:t>
            </w:r>
            <w:proofErr w:type="spellEnd"/>
            <w:r w:rsidRPr="000B6FA6">
              <w:t xml:space="preserve">- </w:t>
            </w:r>
            <w:proofErr w:type="spellStart"/>
            <w:r w:rsidRPr="000B6FA6">
              <w:t>nataliya-alek</w:t>
            </w:r>
            <w:r w:rsidRPr="000B6FA6">
              <w:rPr>
                <w:lang w:val="en-US"/>
              </w:rPr>
              <w:t>seevna</w:t>
            </w:r>
            <w:proofErr w:type="spellEnd"/>
          </w:p>
        </w:tc>
      </w:tr>
      <w:tr w:rsidR="00943D1D" w:rsidTr="00910E80">
        <w:tc>
          <w:tcPr>
            <w:tcW w:w="2225" w:type="dxa"/>
          </w:tcPr>
          <w:p w:rsidR="00943D1D" w:rsidRPr="000B6FA6" w:rsidRDefault="00943D1D" w:rsidP="00910E80">
            <w:proofErr w:type="spellStart"/>
            <w:r w:rsidRPr="000B6FA6">
              <w:t>Полуляхова</w:t>
            </w:r>
            <w:proofErr w:type="spellEnd"/>
            <w:r w:rsidRPr="000B6FA6">
              <w:t xml:space="preserve"> Н. А. , учитель русского языка и литературы</w:t>
            </w:r>
          </w:p>
        </w:tc>
        <w:tc>
          <w:tcPr>
            <w:tcW w:w="3828" w:type="dxa"/>
          </w:tcPr>
          <w:p w:rsidR="00943D1D" w:rsidRPr="000B6FA6" w:rsidRDefault="00943D1D" w:rsidP="00910E80">
            <w:r w:rsidRPr="000B6FA6">
              <w:t>Персональный сайт</w:t>
            </w:r>
          </w:p>
        </w:tc>
        <w:tc>
          <w:tcPr>
            <w:tcW w:w="4677" w:type="dxa"/>
          </w:tcPr>
          <w:p w:rsidR="00943D1D" w:rsidRPr="000B6FA6" w:rsidRDefault="00943D1D" w:rsidP="00910E80">
            <w:r w:rsidRPr="000B6FA6">
              <w:t xml:space="preserve">социальная сеть работников  образования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web</w:t>
            </w:r>
            <w:r w:rsidRPr="000B6FA6">
              <w:t xml:space="preserve"> – адрес сайта: </w:t>
            </w:r>
            <w:r w:rsidRPr="000B6FA6">
              <w:rPr>
                <w:lang w:val="en-US"/>
              </w:rPr>
              <w:t>http</w:t>
            </w:r>
            <w:r w:rsidRPr="000B6FA6">
              <w:t xml:space="preserve">: //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 </w:t>
            </w:r>
            <w:proofErr w:type="spellStart"/>
            <w:r w:rsidRPr="000B6FA6">
              <w:t>polulyakhova</w:t>
            </w:r>
            <w:proofErr w:type="spellEnd"/>
            <w:r w:rsidRPr="000B6FA6">
              <w:t xml:space="preserve">- </w:t>
            </w:r>
            <w:proofErr w:type="spellStart"/>
            <w:r w:rsidRPr="000B6FA6">
              <w:t>nataliya-alek</w:t>
            </w:r>
            <w:r w:rsidRPr="000B6FA6">
              <w:rPr>
                <w:lang w:val="en-US"/>
              </w:rPr>
              <w:t>seevna</w:t>
            </w:r>
            <w:proofErr w:type="spellEnd"/>
          </w:p>
        </w:tc>
      </w:tr>
      <w:tr w:rsidR="00943D1D" w:rsidTr="00910E80">
        <w:tc>
          <w:tcPr>
            <w:tcW w:w="2225" w:type="dxa"/>
          </w:tcPr>
          <w:p w:rsidR="00943D1D" w:rsidRPr="000B6FA6" w:rsidRDefault="00943D1D" w:rsidP="00910E80">
            <w:proofErr w:type="spellStart"/>
            <w:r w:rsidRPr="000B6FA6">
              <w:t>Полуляхова</w:t>
            </w:r>
            <w:proofErr w:type="spellEnd"/>
            <w:r w:rsidRPr="000B6FA6">
              <w:t xml:space="preserve"> Н. А. , учитель русского языка и литературы</w:t>
            </w:r>
          </w:p>
        </w:tc>
        <w:tc>
          <w:tcPr>
            <w:tcW w:w="3828" w:type="dxa"/>
          </w:tcPr>
          <w:p w:rsidR="00943D1D" w:rsidRPr="000B6FA6" w:rsidRDefault="00943D1D" w:rsidP="00910E80">
            <w:proofErr w:type="spellStart"/>
            <w:proofErr w:type="gramStart"/>
            <w:r w:rsidRPr="000B6FA6">
              <w:t>Учебно</w:t>
            </w:r>
            <w:proofErr w:type="spellEnd"/>
            <w:r w:rsidRPr="000B6FA6">
              <w:t xml:space="preserve"> – методический</w:t>
            </w:r>
            <w:proofErr w:type="gramEnd"/>
            <w:r w:rsidRPr="000B6FA6">
              <w:t xml:space="preserve"> материал «Поэзия русского романса».</w:t>
            </w:r>
          </w:p>
          <w:p w:rsidR="00943D1D" w:rsidRPr="000B6FA6" w:rsidRDefault="00943D1D" w:rsidP="00910E80"/>
        </w:tc>
        <w:tc>
          <w:tcPr>
            <w:tcW w:w="4677" w:type="dxa"/>
          </w:tcPr>
          <w:p w:rsidR="00943D1D" w:rsidRPr="000B6FA6" w:rsidRDefault="00943D1D" w:rsidP="00910E80">
            <w:proofErr w:type="gramStart"/>
            <w:r w:rsidRPr="000B6FA6">
              <w:t>Электронное</w:t>
            </w:r>
            <w:proofErr w:type="gramEnd"/>
            <w:r w:rsidRPr="000B6FA6">
              <w:t xml:space="preserve"> СМИ, в социальной сети работников образования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web</w:t>
            </w:r>
            <w:r w:rsidRPr="000B6FA6">
              <w:t xml:space="preserve">- адрес публикации: </w:t>
            </w:r>
            <w:r w:rsidRPr="000B6FA6">
              <w:rPr>
                <w:lang w:val="en-US"/>
              </w:rPr>
              <w:t>http</w:t>
            </w:r>
            <w:r w:rsidRPr="000B6FA6">
              <w:t xml:space="preserve">: //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node</w:t>
            </w:r>
            <w:r w:rsidRPr="000B6FA6">
              <w:t xml:space="preserve"> / 294183</w:t>
            </w:r>
          </w:p>
        </w:tc>
      </w:tr>
      <w:tr w:rsidR="00943D1D" w:rsidTr="00910E80">
        <w:tc>
          <w:tcPr>
            <w:tcW w:w="2225" w:type="dxa"/>
          </w:tcPr>
          <w:p w:rsidR="00943D1D" w:rsidRPr="000B6FA6" w:rsidRDefault="00943D1D" w:rsidP="00910E80">
            <w:proofErr w:type="spellStart"/>
            <w:r w:rsidRPr="000B6FA6">
              <w:t>Полуляхова</w:t>
            </w:r>
            <w:proofErr w:type="spellEnd"/>
            <w:r w:rsidRPr="000B6FA6">
              <w:t xml:space="preserve"> Н. А. , учитель русского языка и литературы</w:t>
            </w:r>
          </w:p>
        </w:tc>
        <w:tc>
          <w:tcPr>
            <w:tcW w:w="3828" w:type="dxa"/>
          </w:tcPr>
          <w:p w:rsidR="00943D1D" w:rsidRPr="000B6FA6" w:rsidRDefault="00943D1D" w:rsidP="00910E80">
            <w:proofErr w:type="spellStart"/>
            <w:proofErr w:type="gramStart"/>
            <w:r w:rsidRPr="000B6FA6">
              <w:t>Учебно</w:t>
            </w:r>
            <w:proofErr w:type="spellEnd"/>
            <w:r w:rsidRPr="000B6FA6">
              <w:t xml:space="preserve"> – методический</w:t>
            </w:r>
            <w:proofErr w:type="gramEnd"/>
            <w:r w:rsidRPr="000B6FA6">
              <w:t xml:space="preserve"> материал «Импрессионизм как направление в художественной культуре»</w:t>
            </w:r>
          </w:p>
        </w:tc>
        <w:tc>
          <w:tcPr>
            <w:tcW w:w="4677" w:type="dxa"/>
          </w:tcPr>
          <w:p w:rsidR="00943D1D" w:rsidRPr="000B6FA6" w:rsidRDefault="00943D1D" w:rsidP="00910E80">
            <w:proofErr w:type="gramStart"/>
            <w:r w:rsidRPr="000B6FA6">
              <w:t>Электронное</w:t>
            </w:r>
            <w:proofErr w:type="gramEnd"/>
            <w:r w:rsidRPr="000B6FA6">
              <w:t xml:space="preserve"> СМИ, в социальной сети работников образования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web</w:t>
            </w:r>
            <w:r w:rsidRPr="000B6FA6">
              <w:t xml:space="preserve">- адрес публикации: </w:t>
            </w:r>
            <w:r w:rsidRPr="000B6FA6">
              <w:rPr>
                <w:lang w:val="en-US"/>
              </w:rPr>
              <w:t>http</w:t>
            </w:r>
            <w:r w:rsidRPr="000B6FA6">
              <w:t xml:space="preserve">: // </w:t>
            </w:r>
            <w:proofErr w:type="spellStart"/>
            <w:r w:rsidRPr="000B6FA6">
              <w:rPr>
                <w:lang w:val="en-US"/>
              </w:rPr>
              <w:t>nsportal</w:t>
            </w:r>
            <w:proofErr w:type="spellEnd"/>
            <w:r w:rsidRPr="000B6FA6">
              <w:t>.</w:t>
            </w:r>
            <w:proofErr w:type="spellStart"/>
            <w:r w:rsidRPr="000B6FA6">
              <w:rPr>
                <w:lang w:val="en-US"/>
              </w:rPr>
              <w:t>ru</w:t>
            </w:r>
            <w:proofErr w:type="spellEnd"/>
            <w:r w:rsidRPr="000B6FA6">
              <w:t xml:space="preserve"> /</w:t>
            </w:r>
            <w:r w:rsidRPr="000B6FA6">
              <w:rPr>
                <w:lang w:val="en-US"/>
              </w:rPr>
              <w:t>node</w:t>
            </w:r>
            <w:r w:rsidRPr="000B6FA6">
              <w:t xml:space="preserve"> / 299362</w:t>
            </w:r>
          </w:p>
        </w:tc>
      </w:tr>
      <w:tr w:rsidR="00943D1D" w:rsidTr="00910E80">
        <w:tc>
          <w:tcPr>
            <w:tcW w:w="2225" w:type="dxa"/>
          </w:tcPr>
          <w:p w:rsidR="00943D1D" w:rsidRPr="000B6FA6" w:rsidRDefault="00943D1D" w:rsidP="00910E80">
            <w:proofErr w:type="spellStart"/>
            <w:r w:rsidRPr="000B6FA6">
              <w:t>Кунгурова</w:t>
            </w:r>
            <w:proofErr w:type="spellEnd"/>
            <w:r w:rsidRPr="000B6FA6">
              <w:t xml:space="preserve"> Г.Г., учитель математики</w:t>
            </w:r>
          </w:p>
        </w:tc>
        <w:tc>
          <w:tcPr>
            <w:tcW w:w="3828" w:type="dxa"/>
          </w:tcPr>
          <w:p w:rsidR="00943D1D" w:rsidRPr="000B6FA6" w:rsidRDefault="00943D1D" w:rsidP="00910E80">
            <w:r w:rsidRPr="000B6FA6">
              <w:t>Материал мастер- класса «Проценты»</w:t>
            </w:r>
          </w:p>
        </w:tc>
        <w:tc>
          <w:tcPr>
            <w:tcW w:w="4677" w:type="dxa"/>
          </w:tcPr>
          <w:p w:rsidR="00943D1D" w:rsidRPr="000B6FA6" w:rsidRDefault="00943D1D" w:rsidP="00910E80">
            <w:r w:rsidRPr="000B6FA6">
              <w:t xml:space="preserve">Электронное периодическое издание, на страницах СМИ «Педагогическая газета»: </w:t>
            </w:r>
            <w:r w:rsidRPr="000B6FA6">
              <w:rPr>
                <w:lang w:val="en-US"/>
              </w:rPr>
              <w:t>web</w:t>
            </w:r>
            <w:r w:rsidRPr="000B6FA6">
              <w:t xml:space="preserve">- адрес публикации: </w:t>
            </w:r>
            <w:r w:rsidRPr="000B6FA6">
              <w:rPr>
                <w:lang w:val="en-US"/>
              </w:rPr>
              <w:t>http</w:t>
            </w:r>
            <w:r w:rsidRPr="000B6FA6">
              <w:t xml:space="preserve">: // </w:t>
            </w:r>
            <w:proofErr w:type="spellStart"/>
            <w:r w:rsidRPr="000B6FA6">
              <w:rPr>
                <w:lang w:val="en-US"/>
              </w:rPr>
              <w:t>pedgazeta</w:t>
            </w:r>
            <w:proofErr w:type="spellEnd"/>
            <w:r w:rsidRPr="000B6FA6">
              <w:t>.</w:t>
            </w:r>
            <w:proofErr w:type="spellStart"/>
            <w:r w:rsidRPr="000B6FA6">
              <w:rPr>
                <w:lang w:val="en-US"/>
              </w:rPr>
              <w:t>ru</w:t>
            </w:r>
            <w:proofErr w:type="spellEnd"/>
            <w:r w:rsidRPr="000B6FA6">
              <w:t xml:space="preserve"> / 11381</w:t>
            </w:r>
          </w:p>
        </w:tc>
      </w:tr>
      <w:tr w:rsidR="00943D1D" w:rsidTr="00910E80">
        <w:tc>
          <w:tcPr>
            <w:tcW w:w="2225" w:type="dxa"/>
          </w:tcPr>
          <w:p w:rsidR="00943D1D" w:rsidRPr="000B6FA6" w:rsidRDefault="00943D1D" w:rsidP="00910E80">
            <w:proofErr w:type="spellStart"/>
            <w:r w:rsidRPr="000B6FA6">
              <w:t>Кунгурова</w:t>
            </w:r>
            <w:proofErr w:type="spellEnd"/>
            <w:r w:rsidRPr="000B6FA6">
              <w:t xml:space="preserve"> Г.Г., учитель математики</w:t>
            </w:r>
          </w:p>
        </w:tc>
        <w:tc>
          <w:tcPr>
            <w:tcW w:w="3828" w:type="dxa"/>
          </w:tcPr>
          <w:p w:rsidR="00943D1D" w:rsidRPr="000B6FA6" w:rsidRDefault="00943D1D" w:rsidP="00910E80">
            <w:r w:rsidRPr="000B6FA6">
              <w:t>Мастер – класс «Задачи на проценты»</w:t>
            </w:r>
          </w:p>
        </w:tc>
        <w:tc>
          <w:tcPr>
            <w:tcW w:w="4677" w:type="dxa"/>
          </w:tcPr>
          <w:p w:rsidR="00943D1D" w:rsidRPr="000B6FA6" w:rsidRDefault="00943D1D" w:rsidP="00910E80">
            <w:r w:rsidRPr="000B6FA6">
              <w:t>На страницах СМИ  «ЗАВУЧ. ИНФО»</w:t>
            </w:r>
          </w:p>
        </w:tc>
      </w:tr>
      <w:tr w:rsidR="00943D1D" w:rsidTr="00910E80">
        <w:tc>
          <w:tcPr>
            <w:tcW w:w="2225" w:type="dxa"/>
          </w:tcPr>
          <w:p w:rsidR="00943D1D" w:rsidRPr="000B6FA6" w:rsidRDefault="00943D1D" w:rsidP="00910E80">
            <w:r w:rsidRPr="000B6FA6">
              <w:t>Ларина С.В., учитель химии</w:t>
            </w:r>
          </w:p>
          <w:p w:rsidR="00943D1D" w:rsidRPr="000B6FA6" w:rsidRDefault="00943D1D" w:rsidP="00910E80"/>
        </w:tc>
        <w:tc>
          <w:tcPr>
            <w:tcW w:w="3828" w:type="dxa"/>
          </w:tcPr>
          <w:p w:rsidR="00943D1D" w:rsidRPr="000B6FA6" w:rsidRDefault="00943D1D" w:rsidP="00910E80">
            <w:r w:rsidRPr="000B6FA6">
              <w:t>Конспект  урока  химии в 8 классе «Взгляд на солонку»</w:t>
            </w:r>
          </w:p>
        </w:tc>
        <w:tc>
          <w:tcPr>
            <w:tcW w:w="4677" w:type="dxa"/>
          </w:tcPr>
          <w:p w:rsidR="00943D1D" w:rsidRPr="000B6FA6" w:rsidRDefault="00943D1D" w:rsidP="00910E80">
            <w:r w:rsidRPr="000B6FA6">
              <w:t xml:space="preserve">В электронном периодическом издание, на страницах СМИ  «Педагогическая газета» </w:t>
            </w:r>
            <w:r w:rsidRPr="000B6FA6">
              <w:rPr>
                <w:lang w:val="en-US"/>
              </w:rPr>
              <w:t>web</w:t>
            </w:r>
            <w:r w:rsidRPr="000B6FA6">
              <w:t xml:space="preserve">- адрес публикации: </w:t>
            </w:r>
            <w:r w:rsidRPr="000B6FA6">
              <w:rPr>
                <w:lang w:val="en-US"/>
              </w:rPr>
              <w:t>http</w:t>
            </w:r>
            <w:r w:rsidRPr="000B6FA6">
              <w:t xml:space="preserve">: // </w:t>
            </w:r>
            <w:proofErr w:type="spellStart"/>
            <w:r w:rsidRPr="000B6FA6">
              <w:rPr>
                <w:lang w:val="en-US"/>
              </w:rPr>
              <w:t>pedgazeta</w:t>
            </w:r>
            <w:proofErr w:type="spellEnd"/>
            <w:r w:rsidRPr="000B6FA6">
              <w:t>.</w:t>
            </w:r>
            <w:proofErr w:type="spellStart"/>
            <w:r w:rsidRPr="000B6FA6">
              <w:rPr>
                <w:lang w:val="en-US"/>
              </w:rPr>
              <w:t>ru</w:t>
            </w:r>
            <w:proofErr w:type="spellEnd"/>
            <w:r w:rsidRPr="000B6FA6">
              <w:t xml:space="preserve"> / 9876</w:t>
            </w:r>
          </w:p>
        </w:tc>
      </w:tr>
      <w:tr w:rsidR="00943D1D" w:rsidTr="00910E80">
        <w:tc>
          <w:tcPr>
            <w:tcW w:w="2225" w:type="dxa"/>
          </w:tcPr>
          <w:p w:rsidR="00943D1D" w:rsidRPr="000B6FA6" w:rsidRDefault="00943D1D" w:rsidP="00910E80">
            <w:r w:rsidRPr="000B6FA6">
              <w:t>Ларина С.В., учитель химии</w:t>
            </w:r>
          </w:p>
        </w:tc>
        <w:tc>
          <w:tcPr>
            <w:tcW w:w="3828" w:type="dxa"/>
          </w:tcPr>
          <w:p w:rsidR="00943D1D" w:rsidRPr="000B6FA6" w:rsidRDefault="00943D1D" w:rsidP="00910E80">
            <w:proofErr w:type="spellStart"/>
            <w:r w:rsidRPr="000B6FA6">
              <w:t>Профилизация</w:t>
            </w:r>
            <w:proofErr w:type="spellEnd"/>
            <w:r w:rsidRPr="000B6FA6">
              <w:t xml:space="preserve"> обучения «Металлы в мягкой упаковке»</w:t>
            </w:r>
          </w:p>
        </w:tc>
        <w:tc>
          <w:tcPr>
            <w:tcW w:w="4677" w:type="dxa"/>
          </w:tcPr>
          <w:p w:rsidR="00943D1D" w:rsidRPr="000B6FA6" w:rsidRDefault="00943D1D" w:rsidP="00910E80">
            <w:r w:rsidRPr="000B6FA6">
              <w:t>Научно- теоретический и методический журнал «Химия» в школе 10/2011</w:t>
            </w:r>
          </w:p>
        </w:tc>
      </w:tr>
      <w:tr w:rsidR="00943D1D" w:rsidTr="00910E80">
        <w:tc>
          <w:tcPr>
            <w:tcW w:w="2225" w:type="dxa"/>
            <w:tcBorders>
              <w:bottom w:val="nil"/>
            </w:tcBorders>
          </w:tcPr>
          <w:p w:rsidR="00943D1D" w:rsidRPr="000B6FA6" w:rsidRDefault="00943D1D" w:rsidP="00910E80">
            <w:r w:rsidRPr="000B6FA6">
              <w:t>Ларина С.В., учитель химии</w:t>
            </w:r>
          </w:p>
          <w:p w:rsidR="00943D1D" w:rsidRPr="000B6FA6" w:rsidRDefault="00943D1D" w:rsidP="00910E80"/>
        </w:tc>
        <w:tc>
          <w:tcPr>
            <w:tcW w:w="3828" w:type="dxa"/>
            <w:tcBorders>
              <w:bottom w:val="nil"/>
            </w:tcBorders>
          </w:tcPr>
          <w:p w:rsidR="00943D1D" w:rsidRPr="000B6FA6" w:rsidRDefault="00943D1D" w:rsidP="00910E80">
            <w:r w:rsidRPr="000B6FA6">
              <w:t>Методика и обмен опытом «Обобщение знаний о химическом равновесии и условиях его смещения»</w:t>
            </w:r>
          </w:p>
        </w:tc>
        <w:tc>
          <w:tcPr>
            <w:tcW w:w="4677" w:type="dxa"/>
            <w:tcBorders>
              <w:bottom w:val="nil"/>
            </w:tcBorders>
          </w:tcPr>
          <w:p w:rsidR="00943D1D" w:rsidRPr="000B6FA6" w:rsidRDefault="00943D1D" w:rsidP="00910E80">
            <w:r w:rsidRPr="000B6FA6">
              <w:t>Научно- теоретический и методический журнал «Химия» в школе 3/2012</w:t>
            </w:r>
          </w:p>
        </w:tc>
      </w:tr>
      <w:tr w:rsidR="00943D1D" w:rsidRPr="00506E3C" w:rsidTr="00910E80">
        <w:tc>
          <w:tcPr>
            <w:tcW w:w="2225" w:type="dxa"/>
          </w:tcPr>
          <w:p w:rsidR="00943D1D" w:rsidRPr="000B6FA6" w:rsidRDefault="00943D1D" w:rsidP="00910E80">
            <w:r w:rsidRPr="000B6FA6">
              <w:t>Ларина С.В., учитель химии</w:t>
            </w:r>
          </w:p>
          <w:p w:rsidR="00943D1D" w:rsidRPr="000B6FA6" w:rsidRDefault="00943D1D" w:rsidP="00910E80"/>
        </w:tc>
        <w:tc>
          <w:tcPr>
            <w:tcW w:w="3828" w:type="dxa"/>
          </w:tcPr>
          <w:p w:rsidR="00943D1D" w:rsidRPr="000B6FA6" w:rsidRDefault="00943D1D" w:rsidP="00910E80">
            <w:r w:rsidRPr="000B6FA6">
              <w:t>Материал «</w:t>
            </w:r>
            <w:proofErr w:type="spellStart"/>
            <w:r w:rsidRPr="000B6FA6">
              <w:t>Наночастицы</w:t>
            </w:r>
            <w:proofErr w:type="spellEnd"/>
            <w:r w:rsidRPr="000B6FA6">
              <w:t xml:space="preserve"> и </w:t>
            </w:r>
            <w:proofErr w:type="spellStart"/>
            <w:r w:rsidRPr="000B6FA6">
              <w:t>наноструктурированные</w:t>
            </w:r>
            <w:proofErr w:type="spellEnd"/>
            <w:r w:rsidRPr="000B6FA6">
              <w:t xml:space="preserve"> материалы на основе атома углерода»</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/42381</w:t>
            </w:r>
          </w:p>
        </w:tc>
      </w:tr>
      <w:tr w:rsidR="00943D1D" w:rsidRPr="00506E3C" w:rsidTr="00910E80">
        <w:tc>
          <w:tcPr>
            <w:tcW w:w="2225" w:type="dxa"/>
          </w:tcPr>
          <w:p w:rsidR="00943D1D" w:rsidRPr="000B6FA6" w:rsidRDefault="00943D1D" w:rsidP="00910E80">
            <w:r w:rsidRPr="000B6FA6">
              <w:t>Ларина С.В., учитель химии</w:t>
            </w:r>
          </w:p>
          <w:p w:rsidR="00943D1D" w:rsidRPr="000B6FA6" w:rsidRDefault="00943D1D" w:rsidP="00910E80"/>
        </w:tc>
        <w:tc>
          <w:tcPr>
            <w:tcW w:w="3828" w:type="dxa"/>
          </w:tcPr>
          <w:p w:rsidR="00943D1D" w:rsidRPr="000B6FA6" w:rsidRDefault="00943D1D" w:rsidP="00910E80">
            <w:r w:rsidRPr="000B6FA6">
              <w:t>Программы воспитательной работы в классе «Развитие личности»</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/27491</w:t>
            </w:r>
          </w:p>
        </w:tc>
      </w:tr>
      <w:tr w:rsidR="00943D1D" w:rsidRPr="00506E3C" w:rsidTr="00910E80">
        <w:tc>
          <w:tcPr>
            <w:tcW w:w="2225" w:type="dxa"/>
          </w:tcPr>
          <w:p w:rsidR="00943D1D" w:rsidRPr="000B6FA6" w:rsidRDefault="00943D1D" w:rsidP="00910E80">
            <w:r w:rsidRPr="000B6FA6">
              <w:t>Ларина С.В., учитель химии</w:t>
            </w:r>
          </w:p>
          <w:p w:rsidR="00943D1D" w:rsidRPr="000B6FA6" w:rsidRDefault="00943D1D" w:rsidP="00910E80"/>
        </w:tc>
        <w:tc>
          <w:tcPr>
            <w:tcW w:w="3828" w:type="dxa"/>
          </w:tcPr>
          <w:p w:rsidR="00943D1D" w:rsidRPr="000B6FA6" w:rsidRDefault="00943D1D" w:rsidP="00910E80">
            <w:r w:rsidRPr="000B6FA6">
              <w:t>Авторская программа элективного курса «Химия пищевых производств»</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/27195</w:t>
            </w:r>
          </w:p>
        </w:tc>
      </w:tr>
      <w:tr w:rsidR="00943D1D" w:rsidRPr="00506E3C" w:rsidTr="00910E80">
        <w:tc>
          <w:tcPr>
            <w:tcW w:w="2225" w:type="dxa"/>
          </w:tcPr>
          <w:p w:rsidR="00943D1D" w:rsidRPr="000B6FA6" w:rsidRDefault="00943D1D" w:rsidP="00910E80">
            <w:proofErr w:type="spellStart"/>
            <w:r w:rsidRPr="000B6FA6">
              <w:t>Сабитова</w:t>
            </w:r>
            <w:proofErr w:type="spellEnd"/>
            <w:r w:rsidRPr="000B6FA6">
              <w:t xml:space="preserve"> Т.Ж., учитель начальных классов</w:t>
            </w:r>
          </w:p>
        </w:tc>
        <w:tc>
          <w:tcPr>
            <w:tcW w:w="3828" w:type="dxa"/>
          </w:tcPr>
          <w:p w:rsidR="00943D1D" w:rsidRPr="000B6FA6" w:rsidRDefault="00943D1D" w:rsidP="00910E80">
            <w:r w:rsidRPr="000B6FA6">
              <w:t>Конспект урока «Числа от 1 до 1000. Закрепление знаний по нумерации».</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/33187</w:t>
            </w:r>
          </w:p>
        </w:tc>
      </w:tr>
      <w:tr w:rsidR="00943D1D" w:rsidRPr="00506E3C" w:rsidTr="00910E80">
        <w:tc>
          <w:tcPr>
            <w:tcW w:w="2225" w:type="dxa"/>
          </w:tcPr>
          <w:p w:rsidR="00943D1D" w:rsidRPr="000B6FA6" w:rsidRDefault="00943D1D" w:rsidP="00910E80">
            <w:r w:rsidRPr="000B6FA6">
              <w:t>Сафина Г.Т., учитель начальных классов</w:t>
            </w:r>
          </w:p>
        </w:tc>
        <w:tc>
          <w:tcPr>
            <w:tcW w:w="3828" w:type="dxa"/>
          </w:tcPr>
          <w:p w:rsidR="00943D1D" w:rsidRPr="000B6FA6" w:rsidRDefault="00943D1D" w:rsidP="00910E80">
            <w:r w:rsidRPr="000B6FA6">
              <w:t>Конспект урока математики «Письменные приемы умножения».</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/41898</w:t>
            </w:r>
          </w:p>
        </w:tc>
      </w:tr>
      <w:tr w:rsidR="00943D1D" w:rsidTr="00910E80">
        <w:tc>
          <w:tcPr>
            <w:tcW w:w="2225" w:type="dxa"/>
          </w:tcPr>
          <w:p w:rsidR="00943D1D" w:rsidRPr="000B6FA6" w:rsidRDefault="00943D1D" w:rsidP="00910E80">
            <w:r w:rsidRPr="000B6FA6">
              <w:t>Ларина С.В., учитель химии</w:t>
            </w:r>
          </w:p>
          <w:p w:rsidR="00943D1D" w:rsidRPr="000B6FA6" w:rsidRDefault="00943D1D" w:rsidP="00910E80"/>
        </w:tc>
        <w:tc>
          <w:tcPr>
            <w:tcW w:w="3828" w:type="dxa"/>
          </w:tcPr>
          <w:p w:rsidR="00943D1D" w:rsidRPr="000B6FA6" w:rsidRDefault="00943D1D" w:rsidP="00910E80">
            <w:r w:rsidRPr="000B6FA6">
              <w:t xml:space="preserve">Разработка урока химии «Знакомый незнакомец» </w:t>
            </w:r>
          </w:p>
        </w:tc>
        <w:tc>
          <w:tcPr>
            <w:tcW w:w="4677" w:type="dxa"/>
          </w:tcPr>
          <w:p w:rsidR="00943D1D" w:rsidRPr="000B6FA6" w:rsidRDefault="00943D1D" w:rsidP="00910E80">
            <w:r w:rsidRPr="000B6FA6">
              <w:t xml:space="preserve">Научно-теоретический и методический журнал  МО и Н РФ, Российской академии образования «Химия в школе» </w:t>
            </w:r>
          </w:p>
        </w:tc>
      </w:tr>
      <w:tr w:rsidR="00943D1D" w:rsidRPr="00506E3C" w:rsidTr="00910E80">
        <w:tc>
          <w:tcPr>
            <w:tcW w:w="2225" w:type="dxa"/>
          </w:tcPr>
          <w:p w:rsidR="00943D1D" w:rsidRPr="000B6FA6" w:rsidRDefault="00943D1D" w:rsidP="00910E80">
            <w:r w:rsidRPr="000B6FA6">
              <w:t>Набокова Н.И., учитель английского языка</w:t>
            </w:r>
          </w:p>
        </w:tc>
        <w:tc>
          <w:tcPr>
            <w:tcW w:w="3828" w:type="dxa"/>
          </w:tcPr>
          <w:p w:rsidR="00943D1D" w:rsidRPr="000B6FA6" w:rsidRDefault="00943D1D" w:rsidP="00910E80">
            <w:r w:rsidRPr="000B6FA6">
              <w:t>Рабочая программа по английскому языку (углубленный уровень), 5 класс.</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/45919</w:t>
            </w:r>
          </w:p>
        </w:tc>
      </w:tr>
      <w:tr w:rsidR="00943D1D" w:rsidRPr="00506E3C" w:rsidTr="00910E80">
        <w:tc>
          <w:tcPr>
            <w:tcW w:w="2225" w:type="dxa"/>
          </w:tcPr>
          <w:p w:rsidR="00943D1D" w:rsidRPr="000B6FA6" w:rsidRDefault="00943D1D" w:rsidP="00910E80">
            <w:proofErr w:type="spellStart"/>
            <w:r w:rsidRPr="000B6FA6">
              <w:t>Шонина</w:t>
            </w:r>
            <w:proofErr w:type="spellEnd"/>
            <w:r w:rsidRPr="000B6FA6">
              <w:t xml:space="preserve"> Г.А., учитель начальных классов</w:t>
            </w:r>
          </w:p>
        </w:tc>
        <w:tc>
          <w:tcPr>
            <w:tcW w:w="3828" w:type="dxa"/>
          </w:tcPr>
          <w:p w:rsidR="00943D1D" w:rsidRPr="000B6FA6" w:rsidRDefault="00943D1D" w:rsidP="00910E80">
            <w:r w:rsidRPr="000B6FA6">
              <w:t>Сценарий мероприятия «Прощание с Букварем»</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/43145</w:t>
            </w:r>
          </w:p>
        </w:tc>
      </w:tr>
      <w:tr w:rsidR="00943D1D" w:rsidRPr="00506E3C" w:rsidTr="00910E80">
        <w:tc>
          <w:tcPr>
            <w:tcW w:w="2225" w:type="dxa"/>
          </w:tcPr>
          <w:p w:rsidR="00943D1D" w:rsidRPr="000B6FA6" w:rsidRDefault="00943D1D" w:rsidP="00910E80">
            <w:proofErr w:type="spellStart"/>
            <w:r w:rsidRPr="000B6FA6">
              <w:t>Муртазина</w:t>
            </w:r>
            <w:proofErr w:type="spellEnd"/>
            <w:r w:rsidRPr="000B6FA6">
              <w:t xml:space="preserve"> Ф.С., учитель начальных классов</w:t>
            </w:r>
          </w:p>
        </w:tc>
        <w:tc>
          <w:tcPr>
            <w:tcW w:w="3828" w:type="dxa"/>
          </w:tcPr>
          <w:p w:rsidR="00943D1D" w:rsidRPr="000B6FA6" w:rsidRDefault="00943D1D" w:rsidP="00910E80">
            <w:r w:rsidRPr="000B6FA6">
              <w:t>Конспект урока по математике «Письменное умножение на трехзначное число»</w:t>
            </w:r>
          </w:p>
        </w:tc>
        <w:tc>
          <w:tcPr>
            <w:tcW w:w="4677" w:type="dxa"/>
          </w:tcPr>
          <w:p w:rsidR="00943D1D" w:rsidRPr="000B6FA6" w:rsidRDefault="00943D1D" w:rsidP="00910E80">
            <w:r w:rsidRPr="000B6FA6">
              <w:t>СМИ «Педагогический мир»</w:t>
            </w:r>
          </w:p>
          <w:p w:rsidR="00943D1D" w:rsidRPr="000B6FA6" w:rsidRDefault="00943D1D" w:rsidP="00910E80">
            <w:r w:rsidRPr="000B6FA6">
              <w:rPr>
                <w:lang w:val="en-US"/>
              </w:rPr>
              <w:t>http</w:t>
            </w:r>
            <w:r w:rsidRPr="000B6FA6">
              <w:t>://</w:t>
            </w:r>
            <w:proofErr w:type="spellStart"/>
            <w:r w:rsidRPr="000B6FA6">
              <w:rPr>
                <w:lang w:val="en-US"/>
              </w:rPr>
              <w:t>pedmir</w:t>
            </w:r>
            <w:proofErr w:type="spellEnd"/>
            <w:r w:rsidRPr="000B6FA6">
              <w:t>.</w:t>
            </w:r>
            <w:proofErr w:type="spellStart"/>
            <w:r w:rsidRPr="000B6FA6">
              <w:rPr>
                <w:lang w:val="en-US"/>
              </w:rPr>
              <w:t>ru</w:t>
            </w:r>
            <w:proofErr w:type="spellEnd"/>
            <w:r w:rsidRPr="000B6FA6">
              <w:t>/42231</w:t>
            </w:r>
          </w:p>
        </w:tc>
      </w:tr>
    </w:tbl>
    <w:p w:rsidR="00943D1D" w:rsidRPr="00A042B8" w:rsidRDefault="00943D1D" w:rsidP="00943D1D">
      <w:pPr>
        <w:ind w:firstLine="708"/>
        <w:jc w:val="both"/>
      </w:pPr>
      <w:r w:rsidRPr="00A042B8">
        <w:t xml:space="preserve">Таким образом, сохраняется позитивная тенденция методической работы - </w:t>
      </w:r>
      <w:r>
        <w:t>р</w:t>
      </w:r>
      <w:r w:rsidRPr="00A042B8">
        <w:t>ост профессионального уровня педагогического коллектива, выстраивание системы повышения квалификации, повышение квалифи</w:t>
      </w:r>
      <w:r>
        <w:t>к</w:t>
      </w:r>
      <w:r w:rsidRPr="00A042B8">
        <w:t xml:space="preserve">ации  педагогов, активности педагогов в инновационной деятельности школы.  Проблема сохраняется в недостаточно эффективной, формализованной  работе ШМО, творческих групп педагогов вследствие недостаточной мотивации педагогов, неэффективности системы материального стимулирования, нехватки времени, профессиональной усталости отдельных учителей, недостаточного контроля.  </w:t>
      </w:r>
      <w:r w:rsidRPr="00E85D87">
        <w:t>Задачи</w:t>
      </w:r>
      <w:r w:rsidRPr="00A042B8">
        <w:t xml:space="preserve"> на следующий год:</w:t>
      </w:r>
    </w:p>
    <w:p w:rsidR="00943D1D" w:rsidRPr="00A042B8" w:rsidRDefault="00943D1D" w:rsidP="00943D1D">
      <w:pPr>
        <w:ind w:hanging="27"/>
        <w:jc w:val="both"/>
      </w:pPr>
      <w:r w:rsidRPr="00A042B8">
        <w:t>- изучение и применение на локальном уровне технологии интерактивного обучения;</w:t>
      </w:r>
    </w:p>
    <w:p w:rsidR="00943D1D" w:rsidRPr="00A042B8" w:rsidRDefault="00943D1D" w:rsidP="00943D1D">
      <w:pPr>
        <w:ind w:hanging="27"/>
        <w:jc w:val="both"/>
      </w:pPr>
      <w:r w:rsidRPr="00A042B8">
        <w:t xml:space="preserve">- развитие </w:t>
      </w:r>
      <w:proofErr w:type="spellStart"/>
      <w:r w:rsidRPr="00A042B8">
        <w:t>мотивационно-ценностного</w:t>
      </w:r>
      <w:proofErr w:type="spellEnd"/>
      <w:r w:rsidRPr="00A042B8">
        <w:t xml:space="preserve"> компонента технологической культуры;</w:t>
      </w:r>
    </w:p>
    <w:p w:rsidR="00943D1D" w:rsidRPr="00A042B8" w:rsidRDefault="00943D1D" w:rsidP="00943D1D">
      <w:pPr>
        <w:ind w:hanging="27"/>
        <w:jc w:val="both"/>
      </w:pPr>
      <w:r w:rsidRPr="00A042B8">
        <w:t>- дальнейшее методическое обеспечение и оборудование учебных кабинетов;</w:t>
      </w:r>
    </w:p>
    <w:p w:rsidR="00943D1D" w:rsidRPr="00A042B8" w:rsidRDefault="00943D1D" w:rsidP="00943D1D">
      <w:pPr>
        <w:ind w:hanging="27"/>
        <w:jc w:val="both"/>
      </w:pPr>
      <w:r w:rsidRPr="00A042B8">
        <w:t>- актуализация работы ШМО по предмету;</w:t>
      </w:r>
    </w:p>
    <w:p w:rsidR="0044283A" w:rsidRDefault="00943D1D" w:rsidP="00943D1D">
      <w:pPr>
        <w:ind w:hanging="27"/>
        <w:jc w:val="both"/>
      </w:pPr>
      <w:r w:rsidRPr="00A042B8">
        <w:t>- развитие кадрового потенциала.</w:t>
      </w:r>
    </w:p>
    <w:p w:rsidR="0044283A" w:rsidRDefault="0044283A" w:rsidP="0044283A">
      <w:pPr>
        <w:ind w:hanging="27"/>
        <w:jc w:val="center"/>
      </w:pPr>
    </w:p>
    <w:p w:rsidR="00943D1D" w:rsidRPr="00A042B8" w:rsidRDefault="0044283A" w:rsidP="0044283A">
      <w:pPr>
        <w:ind w:hanging="27"/>
        <w:jc w:val="center"/>
      </w:pPr>
      <w:r w:rsidRPr="006B75F3">
        <w:t>Внедрение современных образовательных технологий</w:t>
      </w:r>
    </w:p>
    <w:p w:rsidR="00943D1D" w:rsidRPr="00C92F6C" w:rsidRDefault="00943D1D" w:rsidP="00943D1D">
      <w:pPr>
        <w:ind w:firstLine="142"/>
        <w:jc w:val="both"/>
      </w:pPr>
      <w:r w:rsidRPr="00C92F6C">
        <w:t>На сегодняшний день школа имеет в своем распоряжении два компьютерных класса</w:t>
      </w:r>
      <w:r>
        <w:t xml:space="preserve">. У каждого учителя имеется свой персональный ноутбук с выходом в интернет. </w:t>
      </w:r>
      <w:r w:rsidRPr="00C92F6C">
        <w:t>С</w:t>
      </w:r>
      <w:r>
        <w:t xml:space="preserve">корость интернета в школе – 1Мб. Учителя в своей работе пользуются цифровыми образовательными ресурсами информационной системы «Электронное образование в Республике Татарстан» и возможностью сети Интернет. </w:t>
      </w:r>
      <w:r w:rsidRPr="00C92F6C">
        <w:t xml:space="preserve">В школе </w:t>
      </w:r>
      <w:r>
        <w:t>широко</w:t>
      </w:r>
      <w:r w:rsidRPr="00C92F6C">
        <w:t xml:space="preserve"> используются возможности электронной почты.</w:t>
      </w:r>
    </w:p>
    <w:p w:rsidR="00943D1D" w:rsidRPr="00C92F6C" w:rsidRDefault="00943D1D" w:rsidP="00943D1D">
      <w:pPr>
        <w:ind w:firstLine="142"/>
        <w:jc w:val="both"/>
      </w:pPr>
      <w:r w:rsidRPr="00C92F6C">
        <w:t>На данное время мы имеем определённые позитивные изменения в организации учебно-воспитательного процесса:</w:t>
      </w:r>
    </w:p>
    <w:p w:rsidR="00943D1D" w:rsidRPr="00C92F6C" w:rsidRDefault="00943D1D" w:rsidP="0044283A">
      <w:pPr>
        <w:numPr>
          <w:ilvl w:val="0"/>
          <w:numId w:val="4"/>
        </w:numPr>
        <w:suppressAutoHyphens/>
        <w:ind w:left="0" w:firstLine="142"/>
        <w:jc w:val="both"/>
      </w:pPr>
      <w:r w:rsidRPr="00C92F6C">
        <w:t>Активно внедряются педагогические технологии, включающие ИКТ.</w:t>
      </w:r>
    </w:p>
    <w:p w:rsidR="00943D1D" w:rsidRPr="00C92F6C" w:rsidRDefault="00943D1D" w:rsidP="0044283A">
      <w:pPr>
        <w:numPr>
          <w:ilvl w:val="0"/>
          <w:numId w:val="4"/>
        </w:numPr>
        <w:suppressAutoHyphens/>
        <w:ind w:left="0" w:firstLine="142"/>
        <w:jc w:val="both"/>
      </w:pPr>
      <w:r w:rsidRPr="00C92F6C">
        <w:t>Накапливается, обобщается и распространяется передовой педагогический опыт, повышающий эффективность образовательного процесса.</w:t>
      </w:r>
    </w:p>
    <w:p w:rsidR="00943D1D" w:rsidRPr="00C92F6C" w:rsidRDefault="00943D1D" w:rsidP="0044283A">
      <w:pPr>
        <w:numPr>
          <w:ilvl w:val="0"/>
          <w:numId w:val="4"/>
        </w:numPr>
        <w:suppressAutoHyphens/>
        <w:ind w:left="0" w:firstLine="142"/>
        <w:jc w:val="both"/>
      </w:pPr>
      <w:r w:rsidRPr="00C92F6C">
        <w:t>Осуществляется личностно ориентированный подход в обучении, активизирующий познавательную активность учащихся.</w:t>
      </w:r>
    </w:p>
    <w:p w:rsidR="00943D1D" w:rsidRPr="00C92F6C" w:rsidRDefault="00943D1D" w:rsidP="0044283A">
      <w:pPr>
        <w:numPr>
          <w:ilvl w:val="0"/>
          <w:numId w:val="4"/>
        </w:numPr>
        <w:suppressAutoHyphens/>
        <w:ind w:left="0" w:firstLine="142"/>
        <w:jc w:val="both"/>
      </w:pPr>
      <w:r w:rsidRPr="00C92F6C">
        <w:t>Применяются  цифровые образовательные ресурсы для сопровождения учебного процесса.</w:t>
      </w:r>
    </w:p>
    <w:p w:rsidR="00943D1D" w:rsidRPr="00C92F6C" w:rsidRDefault="00943D1D" w:rsidP="0044283A">
      <w:pPr>
        <w:numPr>
          <w:ilvl w:val="0"/>
          <w:numId w:val="4"/>
        </w:numPr>
        <w:suppressAutoHyphens/>
        <w:ind w:left="0" w:firstLine="142"/>
        <w:jc w:val="both"/>
      </w:pPr>
      <w:r w:rsidRPr="00C92F6C">
        <w:t>Повышается уровень ИКТ компетентности администрации, учителей, учащихся.</w:t>
      </w:r>
    </w:p>
    <w:p w:rsidR="00943D1D" w:rsidRDefault="00943D1D" w:rsidP="0044283A">
      <w:pPr>
        <w:numPr>
          <w:ilvl w:val="0"/>
          <w:numId w:val="4"/>
        </w:numPr>
        <w:suppressAutoHyphens/>
        <w:ind w:left="0" w:firstLine="142"/>
        <w:jc w:val="both"/>
      </w:pPr>
      <w:r w:rsidRPr="00C92F6C">
        <w:t xml:space="preserve">Организована система методической поддержки учителей в области информационных технологий обучения. </w:t>
      </w:r>
    </w:p>
    <w:p w:rsidR="0044283A" w:rsidRPr="00C92F6C" w:rsidRDefault="0044283A" w:rsidP="0044283A">
      <w:pPr>
        <w:numPr>
          <w:ilvl w:val="0"/>
          <w:numId w:val="4"/>
        </w:numPr>
        <w:suppressAutoHyphens/>
        <w:ind w:left="0" w:firstLine="142"/>
        <w:jc w:val="both"/>
      </w:pPr>
    </w:p>
    <w:p w:rsidR="00943D1D" w:rsidRDefault="00943D1D" w:rsidP="00943D1D">
      <w:pPr>
        <w:ind w:firstLine="540"/>
        <w:jc w:val="both"/>
      </w:pPr>
      <w:r>
        <w:t xml:space="preserve">Педагоги и учащиеся школы активно участвуют в сетевой деятельности: </w:t>
      </w:r>
      <w:proofErr w:type="spellStart"/>
      <w:r>
        <w:t>Интернет-олимпиадах</w:t>
      </w:r>
      <w:proofErr w:type="spellEnd"/>
      <w:r>
        <w:t xml:space="preserve">,  </w:t>
      </w:r>
      <w:proofErr w:type="gramStart"/>
      <w:r>
        <w:t>конкурсах</w:t>
      </w:r>
      <w:proofErr w:type="gramEnd"/>
      <w:r>
        <w:t>, телекоммуникационных</w:t>
      </w:r>
      <w:r w:rsidRPr="00A042B8">
        <w:t xml:space="preserve"> проект</w:t>
      </w:r>
      <w:r>
        <w:t xml:space="preserve">ах, виртуальных методических </w:t>
      </w:r>
      <w:r w:rsidRPr="00A042B8">
        <w:t>объединения</w:t>
      </w:r>
      <w:r>
        <w:t>х</w:t>
      </w:r>
      <w:r w:rsidRPr="00A042B8">
        <w:t>, сетево</w:t>
      </w:r>
      <w:r>
        <w:t>м</w:t>
      </w:r>
      <w:r w:rsidRPr="00A042B8">
        <w:t xml:space="preserve"> взаимодействи</w:t>
      </w:r>
      <w:r>
        <w:t>и</w:t>
      </w:r>
      <w:r w:rsidRPr="00A042B8">
        <w:t xml:space="preserve"> с учащимися, родителями, обучени</w:t>
      </w:r>
      <w:r>
        <w:t>и, проводят  консультации</w:t>
      </w:r>
      <w:r w:rsidRPr="00A042B8">
        <w:t xml:space="preserve"> и коорди</w:t>
      </w:r>
      <w:r>
        <w:t xml:space="preserve">нируют учебную деятельность </w:t>
      </w:r>
      <w:r w:rsidRPr="00A042B8">
        <w:t>участников образовательного процесса.</w:t>
      </w:r>
      <w:r>
        <w:t xml:space="preserve"> </w:t>
      </w:r>
    </w:p>
    <w:p w:rsidR="00943D1D" w:rsidRDefault="00943D1D" w:rsidP="00943D1D">
      <w:pPr>
        <w:ind w:firstLine="540"/>
        <w:jc w:val="both"/>
      </w:pPr>
      <w:r w:rsidRPr="00A042B8">
        <w:t>Для того</w:t>
      </w:r>
      <w:proofErr w:type="gramStart"/>
      <w:r w:rsidRPr="00A042B8">
        <w:t>,</w:t>
      </w:r>
      <w:proofErr w:type="gramEnd"/>
      <w:r w:rsidRPr="00A042B8">
        <w:t xml:space="preserve">  чтобы успешно участвовать в проектах, необходимо владеть ИКТ, иметь возможность доступа в сеть Интернета. </w:t>
      </w:r>
      <w:proofErr w:type="gramStart"/>
      <w:r w:rsidRPr="00A042B8">
        <w:t xml:space="preserve">Доля учителей-предметников, использующих в профессиональной деятельности компьютерные и </w:t>
      </w:r>
      <w:proofErr w:type="spellStart"/>
      <w:r w:rsidRPr="00A042B8">
        <w:t>Интернет-технологии</w:t>
      </w:r>
      <w:proofErr w:type="spellEnd"/>
      <w:r w:rsidRPr="00A042B8">
        <w:t xml:space="preserve">, увеличилась за три года на 12%. Этому способствует наличие в школе </w:t>
      </w:r>
      <w:r>
        <w:t xml:space="preserve"> 2 компьютерных </w:t>
      </w:r>
      <w:r w:rsidRPr="00A042B8">
        <w:t>кабинет</w:t>
      </w:r>
      <w:r>
        <w:t>ов</w:t>
      </w:r>
      <w:r w:rsidRPr="00A042B8">
        <w:t xml:space="preserve"> открытого доступа, локальной сети, школьной </w:t>
      </w:r>
      <w:proofErr w:type="spellStart"/>
      <w:r w:rsidRPr="00A042B8">
        <w:t>медиатеки</w:t>
      </w:r>
      <w:proofErr w:type="spellEnd"/>
      <w:r w:rsidRPr="00A042B8">
        <w:t xml:space="preserve">, содержащей </w:t>
      </w:r>
      <w:r>
        <w:t xml:space="preserve">большое количество </w:t>
      </w:r>
      <w:r w:rsidRPr="00A042B8">
        <w:t>дисков.</w:t>
      </w:r>
      <w:proofErr w:type="gramEnd"/>
      <w:r w:rsidRPr="00A042B8">
        <w:t xml:space="preserve"> Собственные </w:t>
      </w:r>
      <w:proofErr w:type="spellStart"/>
      <w:r w:rsidRPr="00A042B8">
        <w:t>медиатеки</w:t>
      </w:r>
      <w:proofErr w:type="spellEnd"/>
      <w:r w:rsidRPr="00A042B8">
        <w:t>, содержащие материалы к урокам и подготовке к ЕГЭ,  есть в кабинетах у учителей-предметников.</w:t>
      </w:r>
    </w:p>
    <w:p w:rsidR="00943D1D" w:rsidRPr="00A042B8" w:rsidRDefault="00943D1D" w:rsidP="00943D1D">
      <w:pPr>
        <w:ind w:firstLine="540"/>
        <w:jc w:val="both"/>
      </w:pPr>
      <w:proofErr w:type="gramStart"/>
      <w:r w:rsidRPr="00A042B8">
        <w:t>Кроме ИКТ в школе  максимально используются различные технологии.</w:t>
      </w:r>
      <w:proofErr w:type="gramEnd"/>
      <w:r w:rsidRPr="00A042B8">
        <w:t xml:space="preserve"> </w:t>
      </w:r>
      <w:proofErr w:type="gramStart"/>
      <w:r w:rsidRPr="00A042B8">
        <w:t xml:space="preserve">В том числе: проектные, </w:t>
      </w:r>
      <w:proofErr w:type="spellStart"/>
      <w:r w:rsidRPr="00A042B8">
        <w:t>разноуровневые</w:t>
      </w:r>
      <w:proofErr w:type="spellEnd"/>
      <w:r w:rsidRPr="00A042B8">
        <w:t xml:space="preserve">, проблемного обучения, </w:t>
      </w:r>
      <w:proofErr w:type="spellStart"/>
      <w:r w:rsidRPr="00A042B8">
        <w:t>здоровьесберегающие</w:t>
      </w:r>
      <w:proofErr w:type="spellEnd"/>
      <w:r w:rsidRPr="00A042B8">
        <w:t>.</w:t>
      </w:r>
      <w:proofErr w:type="gramEnd"/>
    </w:p>
    <w:p w:rsidR="00943D1D" w:rsidRPr="00C92F6C" w:rsidRDefault="00943D1D" w:rsidP="00943D1D">
      <w:pPr>
        <w:pStyle w:val="13"/>
        <w:widowControl w:val="0"/>
        <w:jc w:val="both"/>
      </w:pPr>
      <w:r w:rsidRPr="00FF5CDA">
        <w:rPr>
          <w:rFonts w:ascii="Times New Roman" w:hAnsi="Times New Roman"/>
          <w:szCs w:val="24"/>
        </w:rPr>
        <w:t xml:space="preserve">Есть и проблемы: </w:t>
      </w:r>
      <w:r>
        <w:rPr>
          <w:rFonts w:ascii="Times New Roman" w:hAnsi="Times New Roman"/>
          <w:szCs w:val="24"/>
        </w:rPr>
        <w:t>о</w:t>
      </w:r>
      <w:r w:rsidRPr="00FF5CDA">
        <w:rPr>
          <w:rFonts w:ascii="Times New Roman" w:hAnsi="Times New Roman"/>
        </w:rPr>
        <w:t xml:space="preserve">дна из важнейших проблем при решении вопросов информатизации заключается в техническом обслуживании имеющейся компьютерной техники. К сожалению, в работе системы часто происходят сбои, что вызывает определенные затруднения в работе. </w:t>
      </w:r>
      <w:r>
        <w:rPr>
          <w:rFonts w:ascii="Times New Roman" w:hAnsi="Times New Roman"/>
        </w:rPr>
        <w:t>Хотелось бы, чтобы в школе был свой</w:t>
      </w:r>
      <w:r w:rsidRPr="00FF5CDA">
        <w:rPr>
          <w:rFonts w:ascii="Times New Roman" w:hAnsi="Times New Roman"/>
        </w:rPr>
        <w:t xml:space="preserve"> системн</w:t>
      </w:r>
      <w:r>
        <w:rPr>
          <w:rFonts w:ascii="Times New Roman" w:hAnsi="Times New Roman"/>
        </w:rPr>
        <w:t>ый</w:t>
      </w:r>
      <w:r w:rsidRPr="00FF5CDA">
        <w:rPr>
          <w:rFonts w:ascii="Times New Roman" w:hAnsi="Times New Roman"/>
        </w:rPr>
        <w:t xml:space="preserve"> администратор</w:t>
      </w:r>
      <w:r>
        <w:rPr>
          <w:rFonts w:ascii="Times New Roman" w:hAnsi="Times New Roman"/>
        </w:rPr>
        <w:t>.</w:t>
      </w:r>
    </w:p>
    <w:p w:rsidR="00943D1D" w:rsidRDefault="00943D1D" w:rsidP="00943D1D">
      <w:pPr>
        <w:pStyle w:val="13"/>
        <w:widowControl w:val="0"/>
        <w:jc w:val="both"/>
        <w:rPr>
          <w:rFonts w:ascii="Times New Roman" w:hAnsi="Times New Roman"/>
          <w:szCs w:val="24"/>
        </w:rPr>
      </w:pPr>
      <w:r w:rsidRPr="00A042B8">
        <w:rPr>
          <w:rFonts w:ascii="Times New Roman" w:hAnsi="Times New Roman"/>
          <w:b/>
          <w:szCs w:val="24"/>
        </w:rPr>
        <w:t>Задачи</w:t>
      </w:r>
      <w:r w:rsidRPr="00A042B8">
        <w:rPr>
          <w:rFonts w:ascii="Times New Roman" w:hAnsi="Times New Roman"/>
          <w:szCs w:val="24"/>
        </w:rPr>
        <w:t xml:space="preserve"> на будущее: дальнейшая реализация проекта по  формированию технологической культуры педагогов;  активное внедрение современных образовательных технологий; изучение и использование на локальном уровне интерактивных  тех</w:t>
      </w:r>
      <w:r>
        <w:rPr>
          <w:rFonts w:ascii="Times New Roman" w:hAnsi="Times New Roman"/>
          <w:szCs w:val="24"/>
        </w:rPr>
        <w:t>н</w:t>
      </w:r>
      <w:r w:rsidRPr="00A042B8">
        <w:rPr>
          <w:rFonts w:ascii="Times New Roman" w:hAnsi="Times New Roman"/>
          <w:szCs w:val="24"/>
        </w:rPr>
        <w:t xml:space="preserve">ологий; </w:t>
      </w:r>
      <w:r>
        <w:rPr>
          <w:rFonts w:ascii="Times New Roman" w:hAnsi="Times New Roman"/>
          <w:szCs w:val="24"/>
        </w:rPr>
        <w:t xml:space="preserve">широкое применение ЦОР информационной системы «Электронное образование в Республике Татарстан», создание факультативов и сообществ по предмету, </w:t>
      </w:r>
      <w:r w:rsidRPr="00A042B8">
        <w:rPr>
          <w:rFonts w:ascii="Times New Roman" w:hAnsi="Times New Roman"/>
          <w:szCs w:val="24"/>
        </w:rPr>
        <w:t xml:space="preserve">совершенствование материально-технической базы школы, расширение локальной сети.  </w:t>
      </w:r>
    </w:p>
    <w:p w:rsidR="0044283A" w:rsidRDefault="0044283A" w:rsidP="00943D1D">
      <w:pPr>
        <w:pStyle w:val="13"/>
        <w:widowControl w:val="0"/>
        <w:jc w:val="both"/>
        <w:rPr>
          <w:rFonts w:ascii="Times New Roman" w:hAnsi="Times New Roman"/>
          <w:szCs w:val="24"/>
        </w:rPr>
      </w:pPr>
    </w:p>
    <w:p w:rsidR="0044283A" w:rsidRPr="00A042B8" w:rsidRDefault="0044283A" w:rsidP="0044283A">
      <w:pPr>
        <w:pStyle w:val="13"/>
        <w:widowControl w:val="0"/>
        <w:jc w:val="center"/>
        <w:rPr>
          <w:rFonts w:ascii="Times New Roman" w:hAnsi="Times New Roman"/>
          <w:szCs w:val="24"/>
        </w:rPr>
      </w:pPr>
      <w:r>
        <w:rPr>
          <w:rFonts w:ascii="Times New Roman" w:hAnsi="Times New Roman"/>
          <w:szCs w:val="24"/>
        </w:rPr>
        <w:t>Воспитательная работа</w:t>
      </w:r>
    </w:p>
    <w:p w:rsidR="00943D1D" w:rsidRPr="00706AF4" w:rsidRDefault="00943D1D" w:rsidP="00943D1D">
      <w:pPr>
        <w:ind w:right="30" w:firstLine="709"/>
        <w:jc w:val="both"/>
      </w:pPr>
      <w:bookmarkStart w:id="2" w:name="_Toc332102179"/>
      <w:r w:rsidRPr="00CC78F1">
        <w:rPr>
          <w:sz w:val="28"/>
          <w:szCs w:val="28"/>
        </w:rPr>
        <w:t>П</w:t>
      </w:r>
      <w:r w:rsidRPr="00706AF4">
        <w:t xml:space="preserve">едагогический коллектив школы в прошедшем 2012-2013 учебном году работал над формированием и развитием образованной, творческой, компетентной и </w:t>
      </w:r>
      <w:proofErr w:type="spellStart"/>
      <w:r w:rsidRPr="00706AF4">
        <w:t>конкурентноспособной</w:t>
      </w:r>
      <w:proofErr w:type="spellEnd"/>
      <w:r w:rsidRPr="00706AF4">
        <w:t xml:space="preserve"> личности, способной жить в динамично развивающейся среде, готовой к </w:t>
      </w:r>
      <w:proofErr w:type="spellStart"/>
      <w:r w:rsidRPr="00706AF4">
        <w:t>самоактуализации</w:t>
      </w:r>
      <w:proofErr w:type="spellEnd"/>
      <w:r w:rsidRPr="00706AF4">
        <w:t xml:space="preserve"> как в своих собственных интересах, так и в интересах общества.</w:t>
      </w:r>
    </w:p>
    <w:p w:rsidR="00943D1D" w:rsidRPr="00706AF4" w:rsidRDefault="00943D1D" w:rsidP="00943D1D">
      <w:pPr>
        <w:ind w:left="30" w:right="30" w:firstLine="709"/>
        <w:jc w:val="both"/>
        <w:rPr>
          <w:bCs/>
          <w:kern w:val="36"/>
        </w:rPr>
      </w:pPr>
      <w:r w:rsidRPr="00706AF4">
        <w:rPr>
          <w:bCs/>
          <w:iCs/>
          <w:kern w:val="36"/>
        </w:rPr>
        <w:t>Перед коллективом педагогов нашей школы стояла и организационная задача:</w:t>
      </w:r>
      <w:r w:rsidRPr="00706AF4">
        <w:rPr>
          <w:bCs/>
          <w:kern w:val="36"/>
        </w:rPr>
        <w:t xml:space="preserve">   создать оптимальные условия для всемерного развития личности учащихся 1-11 классов.</w:t>
      </w:r>
    </w:p>
    <w:p w:rsidR="00943D1D" w:rsidRPr="00706AF4" w:rsidRDefault="00943D1D" w:rsidP="00943D1D">
      <w:pPr>
        <w:ind w:firstLine="709"/>
        <w:jc w:val="both"/>
      </w:pPr>
      <w:r w:rsidRPr="00706AF4">
        <w:t>В рамках реализации воспитательной цели решались и методические задачи:</w:t>
      </w:r>
    </w:p>
    <w:p w:rsidR="00943D1D" w:rsidRPr="00706AF4" w:rsidRDefault="00943D1D" w:rsidP="0044283A">
      <w:pPr>
        <w:numPr>
          <w:ilvl w:val="0"/>
          <w:numId w:val="2"/>
        </w:numPr>
        <w:jc w:val="both"/>
      </w:pPr>
      <w:r w:rsidRPr="00706AF4">
        <w:t>формирование творческих групп учителей и педагогов дополнительного образования по разработке форм и способов педагогического взаимодействия в условиях введения ФГОС.</w:t>
      </w:r>
    </w:p>
    <w:p w:rsidR="00943D1D" w:rsidRPr="00706AF4" w:rsidRDefault="00943D1D" w:rsidP="0044283A">
      <w:pPr>
        <w:numPr>
          <w:ilvl w:val="0"/>
          <w:numId w:val="2"/>
        </w:numPr>
        <w:jc w:val="both"/>
      </w:pPr>
      <w:r w:rsidRPr="00706AF4">
        <w:t>определение критериев эффективности воспитательной деятельности.</w:t>
      </w:r>
    </w:p>
    <w:p w:rsidR="00943D1D" w:rsidRPr="00706AF4" w:rsidRDefault="00943D1D" w:rsidP="0044283A">
      <w:pPr>
        <w:numPr>
          <w:ilvl w:val="0"/>
          <w:numId w:val="2"/>
        </w:numPr>
        <w:jc w:val="both"/>
      </w:pPr>
      <w:r w:rsidRPr="00706AF4">
        <w:t>организация работы по изучению педагогических технологий.</w:t>
      </w:r>
    </w:p>
    <w:p w:rsidR="00943D1D" w:rsidRPr="00706AF4" w:rsidRDefault="00943D1D" w:rsidP="0044283A">
      <w:pPr>
        <w:numPr>
          <w:ilvl w:val="0"/>
          <w:numId w:val="2"/>
        </w:numPr>
        <w:jc w:val="both"/>
      </w:pPr>
      <w:r w:rsidRPr="00706AF4">
        <w:t>апробация новых форм и способов педагогического взаимодействия в условиях перехода школы с полным циклом обучения (в связи с открытием классов начальной ступени)</w:t>
      </w:r>
    </w:p>
    <w:p w:rsidR="00943D1D" w:rsidRPr="00706AF4" w:rsidRDefault="00943D1D" w:rsidP="00943D1D">
      <w:pPr>
        <w:ind w:firstLine="709"/>
        <w:jc w:val="both"/>
      </w:pPr>
      <w:r w:rsidRPr="00706AF4">
        <w:t xml:space="preserve">Администрация школы и педагогический коллектив стремились  создать максимально благоприятные условия для развития личности учащихся. Учащиеся получили новые формы самообразования и саморазвития. Появились новые формы внеклассной работы: ведение  </w:t>
      </w:r>
      <w:proofErr w:type="spellStart"/>
      <w:r w:rsidRPr="00706AF4">
        <w:t>Портфолио</w:t>
      </w:r>
      <w:proofErr w:type="spellEnd"/>
      <w:r w:rsidRPr="00706AF4">
        <w:t>, конкурс «Я – лидер», совершенствуется работа по организации исследовательской деятельности, проведению научно-практических конференций. Учащиеся нашей школы имеют возможность развивать свои интеллектуальные, творческие, организаторские,  коммуникативные и двигательные способности. Реализовать свои способности учащиеся имеют возможность, участвуя в разнообразных конкурсах, соревнованиях, в общественной работе.</w:t>
      </w:r>
    </w:p>
    <w:p w:rsidR="00943D1D" w:rsidRPr="00706AF4" w:rsidRDefault="00943D1D" w:rsidP="00943D1D">
      <w:pPr>
        <w:ind w:firstLine="708"/>
        <w:jc w:val="both"/>
      </w:pPr>
      <w:r w:rsidRPr="00706AF4">
        <w:t> В реализации поставленных задач велика роль классного руководителя. В 2012-2013 учебном году в школе работало 25 классных руководителей (11 – начального, 9 – среднего звена; 5 –старшего звена).</w:t>
      </w:r>
    </w:p>
    <w:p w:rsidR="00943D1D" w:rsidRPr="00706AF4" w:rsidRDefault="00943D1D" w:rsidP="00943D1D">
      <w:pPr>
        <w:ind w:firstLine="709"/>
        <w:jc w:val="both"/>
      </w:pPr>
      <w:r w:rsidRPr="00706AF4">
        <w:t>За прошедший год классными руководителями  разработаны и приняты программы по воспитательной работе:  «Азбука жизни», «Лестница успеха», «Развитие личности», «Планета добра»</w:t>
      </w:r>
    </w:p>
    <w:p w:rsidR="00943D1D" w:rsidRPr="00706AF4" w:rsidRDefault="00943D1D" w:rsidP="00943D1D">
      <w:pPr>
        <w:jc w:val="both"/>
      </w:pPr>
      <w:r w:rsidRPr="00706AF4">
        <w:t>           Проверка планов и программ воспитательной работы позволила сделать выводы:  большинство программ являются перспективными, они были направлены как на отдельного ученика, так и на весь коллектив в целом. При составлении программ воспитательной работы классные руководители использовали  новые подходы в планировании работы с классом, основанные на анализе воспитательной деятельности в классе с позиций личностно-ориентированного подхода. Классные руководители определили несколько направлений в работе с классным коллективом:</w:t>
      </w:r>
    </w:p>
    <w:p w:rsidR="00943D1D" w:rsidRPr="00706AF4" w:rsidRDefault="00943D1D" w:rsidP="00943D1D">
      <w:pPr>
        <w:jc w:val="both"/>
      </w:pPr>
      <w:r w:rsidRPr="00706AF4">
        <w:t xml:space="preserve">учебная деятельность; внешкольная и внеклассная работа; профилактическая работа; </w:t>
      </w:r>
      <w:proofErr w:type="spellStart"/>
      <w:r w:rsidRPr="00706AF4">
        <w:t>здоровьесберегающая</w:t>
      </w:r>
      <w:proofErr w:type="spellEnd"/>
      <w:r w:rsidRPr="00706AF4">
        <w:t xml:space="preserve"> деятельность; работа с семьей; дополнительное образование учащихся; работа с учителями – предметниками; индивидуальная работа с учащимися.</w:t>
      </w:r>
    </w:p>
    <w:p w:rsidR="00943D1D" w:rsidRPr="00706AF4" w:rsidRDefault="00943D1D" w:rsidP="00943D1D">
      <w:pPr>
        <w:jc w:val="both"/>
      </w:pPr>
      <w:r w:rsidRPr="00706AF4">
        <w:tab/>
        <w:t xml:space="preserve">На следующий учебный год запланировали составление воспитательных программ следующие классные руководители: Казакова Н.В., </w:t>
      </w:r>
      <w:proofErr w:type="spellStart"/>
      <w:r w:rsidRPr="00706AF4">
        <w:t>Гатауллина</w:t>
      </w:r>
      <w:proofErr w:type="spellEnd"/>
      <w:r w:rsidRPr="00706AF4">
        <w:t xml:space="preserve"> Ф.Ф., </w:t>
      </w:r>
      <w:proofErr w:type="spellStart"/>
      <w:r w:rsidRPr="00706AF4">
        <w:t>Сайфутдинова</w:t>
      </w:r>
      <w:proofErr w:type="spellEnd"/>
      <w:r w:rsidRPr="00706AF4">
        <w:t xml:space="preserve"> Ф.Х., Волкова М.Р.</w:t>
      </w:r>
    </w:p>
    <w:p w:rsidR="00943D1D" w:rsidRPr="00706AF4" w:rsidRDefault="00943D1D" w:rsidP="00943D1D">
      <w:pPr>
        <w:jc w:val="both"/>
      </w:pPr>
      <w:r w:rsidRPr="00706AF4">
        <w:t>      Анализ и изучение работы классных руководителей с классным коллективом показал, что деятельность большинства классных коллективов была направлена на реализацию общешкольных и социально значимых задач.</w:t>
      </w:r>
    </w:p>
    <w:p w:rsidR="00943D1D" w:rsidRPr="00706AF4" w:rsidRDefault="00943D1D" w:rsidP="00943D1D">
      <w:pPr>
        <w:ind w:firstLine="708"/>
        <w:jc w:val="both"/>
      </w:pPr>
      <w:r w:rsidRPr="00706AF4">
        <w:t>Классные руководители работали  над занятостью учащихся во внеурочное время, 88% учащихся посещали  кружки и секции</w:t>
      </w:r>
    </w:p>
    <w:p w:rsidR="00943D1D" w:rsidRPr="00706AF4" w:rsidRDefault="00943D1D" w:rsidP="00943D1D">
      <w:pPr>
        <w:ind w:firstLine="708"/>
        <w:jc w:val="both"/>
      </w:pPr>
      <w:r w:rsidRPr="00706AF4">
        <w:t>В течение всего учебного года классные руководители организовывали  внеклассные мероприятия, проводили  профилактическую работу с учащимися и родителями.</w:t>
      </w:r>
    </w:p>
    <w:p w:rsidR="00943D1D" w:rsidRPr="00706AF4" w:rsidRDefault="00943D1D" w:rsidP="00943D1D">
      <w:pPr>
        <w:ind w:firstLine="708"/>
        <w:jc w:val="both"/>
      </w:pPr>
      <w:r w:rsidRPr="00706AF4">
        <w:t>Но вместе с тем не все учащиеся были активно включены в жизнедеятельность ученического коллектива, не у всех находилось  дело по интересу;</w:t>
      </w:r>
    </w:p>
    <w:p w:rsidR="00943D1D" w:rsidRPr="00706AF4" w:rsidRDefault="00943D1D" w:rsidP="00943D1D">
      <w:pPr>
        <w:ind w:firstLine="708"/>
        <w:jc w:val="both"/>
      </w:pPr>
      <w:r w:rsidRPr="00706AF4">
        <w:t>вызывают тревогу учащиеся –  </w:t>
      </w:r>
      <w:proofErr w:type="spellStart"/>
      <w:r w:rsidRPr="00706AF4">
        <w:t>Минибаев</w:t>
      </w:r>
      <w:proofErr w:type="spellEnd"/>
      <w:r w:rsidRPr="00706AF4">
        <w:t xml:space="preserve"> Роберт, Борисова Ангелина– </w:t>
      </w:r>
      <w:proofErr w:type="gramStart"/>
      <w:r w:rsidRPr="00706AF4">
        <w:t>де</w:t>
      </w:r>
      <w:proofErr w:type="gramEnd"/>
      <w:r w:rsidRPr="00706AF4">
        <w:t>ти пропускали  занятия, не были заняты дополнительным образованием в свободное время.</w:t>
      </w:r>
    </w:p>
    <w:p w:rsidR="00943D1D" w:rsidRPr="00706AF4" w:rsidRDefault="00943D1D" w:rsidP="00943D1D">
      <w:pPr>
        <w:ind w:firstLine="708"/>
        <w:jc w:val="both"/>
      </w:pPr>
      <w:r w:rsidRPr="00706AF4">
        <w:t xml:space="preserve"> На  протяжении всего года велась  работа с детьми «группы риска». </w:t>
      </w:r>
    </w:p>
    <w:p w:rsidR="00943D1D" w:rsidRPr="00706AF4" w:rsidRDefault="00943D1D" w:rsidP="00943D1D">
      <w:pPr>
        <w:ind w:left="-284" w:firstLine="992"/>
        <w:jc w:val="both"/>
      </w:pPr>
      <w:r w:rsidRPr="00706AF4">
        <w:t xml:space="preserve">  </w:t>
      </w:r>
      <w:proofErr w:type="gramStart"/>
      <w:r w:rsidRPr="00706AF4">
        <w:t xml:space="preserve">С целью предупреждения правонарушения, бродяжничества, беспризорности, </w:t>
      </w:r>
      <w:proofErr w:type="spellStart"/>
      <w:r w:rsidRPr="00706AF4">
        <w:t>девиантного</w:t>
      </w:r>
      <w:proofErr w:type="spellEnd"/>
      <w:r w:rsidRPr="00706AF4">
        <w:t xml:space="preserve"> поведения учащихся, правового просвещения участников образовательного процесса, выполнения Закона №71 ЗРТ РФ «О мерах по предупреждению причинению вреда здоровью детей, их физическому, интеллектуальному, психическому, духовному и нравственному развитию Республики Татарстан», активизации совместной деятельности школы и служб, ведомств системы профилактики была налажена система работы школы с инспекцией отдела ПДН, с клубом «</w:t>
      </w:r>
      <w:proofErr w:type="spellStart"/>
      <w:r w:rsidRPr="00706AF4">
        <w:t>Оптималист</w:t>
      </w:r>
      <w:proofErr w:type="spellEnd"/>
      <w:r w:rsidRPr="00706AF4">
        <w:t xml:space="preserve">», детской </w:t>
      </w:r>
      <w:proofErr w:type="spellStart"/>
      <w:r w:rsidRPr="00706AF4">
        <w:t>поликлинникой</w:t>
      </w:r>
      <w:proofErr w:type="spellEnd"/>
      <w:proofErr w:type="gramEnd"/>
      <w:r w:rsidRPr="00706AF4">
        <w:t xml:space="preserve"> ЦРБ, отделом опеки и попечительства. </w:t>
      </w:r>
      <w:r w:rsidRPr="00706AF4">
        <w:rPr>
          <w:lang w:val="tt-RU"/>
        </w:rPr>
        <w:t>Следует отметить, что в этом учебном году в профилактическую работу активно привлекались специалисты социальной поддержки семьи “Веста” , ЦДиК.</w:t>
      </w:r>
      <w:r w:rsidRPr="00706AF4">
        <w:t xml:space="preserve"> </w:t>
      </w:r>
    </w:p>
    <w:p w:rsidR="00943D1D" w:rsidRPr="00706AF4" w:rsidRDefault="00943D1D" w:rsidP="00943D1D">
      <w:pPr>
        <w:jc w:val="both"/>
      </w:pPr>
      <w:r w:rsidRPr="00706AF4">
        <w:t>Проводилась следующая организационная  работа:</w:t>
      </w:r>
    </w:p>
    <w:p w:rsidR="00943D1D" w:rsidRPr="00706AF4" w:rsidRDefault="00943D1D" w:rsidP="00943D1D">
      <w:pPr>
        <w:jc w:val="both"/>
      </w:pPr>
      <w:r w:rsidRPr="00706AF4">
        <w:t xml:space="preserve">  рейды по неблагополучным семьям, семьям учащихся группы риска;</w:t>
      </w:r>
    </w:p>
    <w:p w:rsidR="00943D1D" w:rsidRPr="00706AF4" w:rsidRDefault="00943D1D" w:rsidP="00943D1D">
      <w:pPr>
        <w:jc w:val="both"/>
      </w:pPr>
      <w:r w:rsidRPr="00706AF4">
        <w:t>наблюдение и сбор информации по опекаемым детям совместно с отделом опеки попечительства;</w:t>
      </w:r>
    </w:p>
    <w:p w:rsidR="00943D1D" w:rsidRPr="00706AF4" w:rsidRDefault="00943D1D" w:rsidP="00943D1D">
      <w:pPr>
        <w:jc w:val="both"/>
      </w:pPr>
      <w:r w:rsidRPr="00706AF4">
        <w:t>рейды «Подросток» совместно  с инспектором отдела ПДН Нижнекамского УВД.</w:t>
      </w:r>
    </w:p>
    <w:p w:rsidR="00943D1D" w:rsidRPr="00706AF4" w:rsidRDefault="00943D1D" w:rsidP="00943D1D">
      <w:pPr>
        <w:ind w:firstLine="708"/>
        <w:jc w:val="both"/>
      </w:pPr>
      <w:r w:rsidRPr="00706AF4">
        <w:t>В профилактической деятельности с учащимися принимало участие большое количество людей: школьная администрация, классные руководители, социальный педагог, родители, работники учреждений дополнительного образования детей, сотрудники органов внутренних дел.  </w:t>
      </w:r>
    </w:p>
    <w:p w:rsidR="00943D1D" w:rsidRPr="00706AF4" w:rsidRDefault="00943D1D" w:rsidP="00943D1D">
      <w:pPr>
        <w:ind w:left="-284"/>
        <w:jc w:val="both"/>
      </w:pPr>
      <w:r w:rsidRPr="00706AF4">
        <w:tab/>
      </w:r>
      <w:r w:rsidRPr="00706AF4">
        <w:tab/>
      </w:r>
    </w:p>
    <w:p w:rsidR="00943D1D" w:rsidRPr="00706AF4" w:rsidRDefault="00943D1D" w:rsidP="00943D1D">
      <w:pPr>
        <w:ind w:left="-284" w:firstLine="992"/>
        <w:jc w:val="both"/>
        <w:rPr>
          <w:lang w:val="tt-RU"/>
        </w:rPr>
      </w:pPr>
      <w:r w:rsidRPr="00706AF4">
        <w:rPr>
          <w:lang w:val="tt-RU"/>
        </w:rPr>
        <w:t xml:space="preserve">В 2012-2013 учебном году на ВШУ находится 4 учащихся, 3 учащихся ( Рхимов В., Голованов Г., Селиверстов Д.) состоят на учете в ПДН. Этим учащимся уделялось особое внимание. </w:t>
      </w:r>
    </w:p>
    <w:p w:rsidR="00943D1D" w:rsidRPr="00706AF4" w:rsidRDefault="00943D1D" w:rsidP="00943D1D">
      <w:pPr>
        <w:ind w:firstLine="708"/>
        <w:jc w:val="both"/>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1"/>
        <w:gridCol w:w="2393"/>
        <w:gridCol w:w="2393"/>
        <w:gridCol w:w="2393"/>
      </w:tblGrid>
      <w:tr w:rsidR="00943D1D" w:rsidRPr="00706AF4" w:rsidTr="00910E80">
        <w:tc>
          <w:tcPr>
            <w:tcW w:w="2411" w:type="dxa"/>
          </w:tcPr>
          <w:p w:rsidR="00943D1D" w:rsidRPr="00706AF4" w:rsidRDefault="00943D1D" w:rsidP="00910E80">
            <w:pPr>
              <w:ind w:left="-284"/>
              <w:jc w:val="both"/>
              <w:rPr>
                <w:lang w:val="tt-RU"/>
              </w:rPr>
            </w:pPr>
            <w:r w:rsidRPr="00706AF4">
              <w:rPr>
                <w:lang w:val="tt-RU"/>
              </w:rPr>
              <w:t xml:space="preserve">   Характер </w:t>
            </w:r>
          </w:p>
          <w:p w:rsidR="00943D1D" w:rsidRPr="00706AF4" w:rsidRDefault="00943D1D" w:rsidP="00910E80">
            <w:pPr>
              <w:ind w:left="-284"/>
              <w:jc w:val="both"/>
              <w:rPr>
                <w:lang w:val="tt-RU"/>
              </w:rPr>
            </w:pPr>
            <w:r w:rsidRPr="00706AF4">
              <w:rPr>
                <w:lang w:val="tt-RU"/>
              </w:rPr>
              <w:t>Н   нарушений</w:t>
            </w:r>
          </w:p>
        </w:tc>
        <w:tc>
          <w:tcPr>
            <w:tcW w:w="2393" w:type="dxa"/>
          </w:tcPr>
          <w:p w:rsidR="00943D1D" w:rsidRPr="00706AF4" w:rsidRDefault="00943D1D" w:rsidP="00910E80">
            <w:pPr>
              <w:ind w:left="-284"/>
              <w:jc w:val="both"/>
              <w:rPr>
                <w:lang w:val="tt-RU"/>
              </w:rPr>
            </w:pPr>
            <w:r w:rsidRPr="00706AF4">
              <w:rPr>
                <w:lang w:val="tt-RU"/>
              </w:rPr>
              <w:t>2   2010-2011уч. год</w:t>
            </w:r>
          </w:p>
        </w:tc>
        <w:tc>
          <w:tcPr>
            <w:tcW w:w="2393" w:type="dxa"/>
          </w:tcPr>
          <w:p w:rsidR="00943D1D" w:rsidRPr="00706AF4" w:rsidRDefault="00943D1D" w:rsidP="00910E80">
            <w:pPr>
              <w:ind w:left="-284"/>
              <w:jc w:val="both"/>
              <w:rPr>
                <w:lang w:val="tt-RU"/>
              </w:rPr>
            </w:pPr>
            <w:r w:rsidRPr="00706AF4">
              <w:rPr>
                <w:lang w:val="tt-RU"/>
              </w:rPr>
              <w:t>2   2011-2012уч. год</w:t>
            </w:r>
          </w:p>
        </w:tc>
        <w:tc>
          <w:tcPr>
            <w:tcW w:w="2393" w:type="dxa"/>
          </w:tcPr>
          <w:p w:rsidR="00943D1D" w:rsidRPr="00706AF4" w:rsidRDefault="00943D1D" w:rsidP="00910E80">
            <w:pPr>
              <w:ind w:left="-284"/>
              <w:jc w:val="center"/>
              <w:rPr>
                <w:lang w:val="tt-RU"/>
              </w:rPr>
            </w:pPr>
            <w:r w:rsidRPr="00706AF4">
              <w:rPr>
                <w:lang w:val="tt-RU"/>
              </w:rPr>
              <w:t>2012-2013уч. год</w:t>
            </w:r>
          </w:p>
        </w:tc>
      </w:tr>
      <w:tr w:rsidR="00943D1D" w:rsidRPr="00706AF4" w:rsidTr="00910E80">
        <w:tc>
          <w:tcPr>
            <w:tcW w:w="2411" w:type="dxa"/>
          </w:tcPr>
          <w:p w:rsidR="00943D1D" w:rsidRPr="00706AF4" w:rsidRDefault="00943D1D" w:rsidP="00910E80">
            <w:pPr>
              <w:ind w:left="-284"/>
              <w:jc w:val="both"/>
              <w:rPr>
                <w:lang w:val="tt-RU"/>
              </w:rPr>
            </w:pPr>
            <w:r w:rsidRPr="00706AF4">
              <w:rPr>
                <w:lang w:val="tt-RU"/>
              </w:rPr>
              <w:t>В    ВШУ</w:t>
            </w:r>
          </w:p>
        </w:tc>
        <w:tc>
          <w:tcPr>
            <w:tcW w:w="2393" w:type="dxa"/>
          </w:tcPr>
          <w:p w:rsidR="00943D1D" w:rsidRPr="00706AF4" w:rsidRDefault="00943D1D" w:rsidP="00910E80">
            <w:pPr>
              <w:ind w:left="-284"/>
              <w:jc w:val="center"/>
              <w:rPr>
                <w:lang w:val="tt-RU"/>
              </w:rPr>
            </w:pPr>
            <w:r w:rsidRPr="00706AF4">
              <w:rPr>
                <w:lang w:val="tt-RU"/>
              </w:rPr>
              <w:t>5</w:t>
            </w:r>
          </w:p>
        </w:tc>
        <w:tc>
          <w:tcPr>
            <w:tcW w:w="2393" w:type="dxa"/>
          </w:tcPr>
          <w:p w:rsidR="00943D1D" w:rsidRPr="00706AF4" w:rsidRDefault="00943D1D" w:rsidP="00910E80">
            <w:pPr>
              <w:ind w:left="-284"/>
              <w:jc w:val="center"/>
              <w:rPr>
                <w:lang w:val="tt-RU"/>
              </w:rPr>
            </w:pPr>
            <w:r w:rsidRPr="00706AF4">
              <w:rPr>
                <w:lang w:val="tt-RU"/>
              </w:rPr>
              <w:t>7</w:t>
            </w:r>
          </w:p>
        </w:tc>
        <w:tc>
          <w:tcPr>
            <w:tcW w:w="2393" w:type="dxa"/>
          </w:tcPr>
          <w:p w:rsidR="00943D1D" w:rsidRPr="00706AF4" w:rsidRDefault="00943D1D" w:rsidP="00910E80">
            <w:pPr>
              <w:ind w:left="-284"/>
              <w:jc w:val="center"/>
              <w:rPr>
                <w:lang w:val="tt-RU"/>
              </w:rPr>
            </w:pPr>
            <w:r w:rsidRPr="00706AF4">
              <w:rPr>
                <w:lang w:val="tt-RU"/>
              </w:rPr>
              <w:t>4</w:t>
            </w:r>
          </w:p>
        </w:tc>
      </w:tr>
      <w:tr w:rsidR="00943D1D" w:rsidRPr="00706AF4" w:rsidTr="00910E80">
        <w:tc>
          <w:tcPr>
            <w:tcW w:w="2411" w:type="dxa"/>
          </w:tcPr>
          <w:p w:rsidR="00943D1D" w:rsidRPr="00706AF4" w:rsidRDefault="00943D1D" w:rsidP="00910E80">
            <w:pPr>
              <w:ind w:left="-284"/>
              <w:jc w:val="both"/>
              <w:rPr>
                <w:lang w:val="tt-RU"/>
              </w:rPr>
            </w:pPr>
            <w:r w:rsidRPr="00706AF4">
              <w:rPr>
                <w:lang w:val="tt-RU"/>
              </w:rPr>
              <w:t>П     ПДН</w:t>
            </w:r>
          </w:p>
        </w:tc>
        <w:tc>
          <w:tcPr>
            <w:tcW w:w="2393" w:type="dxa"/>
          </w:tcPr>
          <w:p w:rsidR="00943D1D" w:rsidRPr="00706AF4" w:rsidRDefault="00943D1D" w:rsidP="00910E80">
            <w:pPr>
              <w:ind w:left="-284"/>
              <w:jc w:val="center"/>
              <w:rPr>
                <w:lang w:val="tt-RU"/>
              </w:rPr>
            </w:pPr>
            <w:r w:rsidRPr="00706AF4">
              <w:rPr>
                <w:lang w:val="tt-RU"/>
              </w:rPr>
              <w:t>1</w:t>
            </w:r>
          </w:p>
        </w:tc>
        <w:tc>
          <w:tcPr>
            <w:tcW w:w="2393" w:type="dxa"/>
          </w:tcPr>
          <w:p w:rsidR="00943D1D" w:rsidRPr="00706AF4" w:rsidRDefault="00943D1D" w:rsidP="00910E80">
            <w:pPr>
              <w:ind w:left="-284"/>
              <w:jc w:val="center"/>
              <w:rPr>
                <w:lang w:val="tt-RU"/>
              </w:rPr>
            </w:pPr>
            <w:r w:rsidRPr="00706AF4">
              <w:rPr>
                <w:lang w:val="tt-RU"/>
              </w:rPr>
              <w:t>3</w:t>
            </w:r>
          </w:p>
        </w:tc>
        <w:tc>
          <w:tcPr>
            <w:tcW w:w="2393" w:type="dxa"/>
          </w:tcPr>
          <w:p w:rsidR="00943D1D" w:rsidRPr="00706AF4" w:rsidRDefault="00943D1D" w:rsidP="00910E80">
            <w:pPr>
              <w:ind w:left="-284"/>
              <w:jc w:val="center"/>
              <w:rPr>
                <w:lang w:val="tt-RU"/>
              </w:rPr>
            </w:pPr>
            <w:r w:rsidRPr="00706AF4">
              <w:rPr>
                <w:lang w:val="tt-RU"/>
              </w:rPr>
              <w:t>3</w:t>
            </w:r>
          </w:p>
        </w:tc>
      </w:tr>
      <w:tr w:rsidR="00943D1D" w:rsidRPr="00706AF4" w:rsidTr="00910E80">
        <w:tc>
          <w:tcPr>
            <w:tcW w:w="2411" w:type="dxa"/>
          </w:tcPr>
          <w:p w:rsidR="00943D1D" w:rsidRPr="00706AF4" w:rsidRDefault="00943D1D" w:rsidP="00910E80">
            <w:pPr>
              <w:ind w:left="-284"/>
              <w:jc w:val="both"/>
              <w:rPr>
                <w:lang w:val="tt-RU"/>
              </w:rPr>
            </w:pPr>
            <w:r w:rsidRPr="00706AF4">
              <w:rPr>
                <w:lang w:val="tt-RU"/>
              </w:rPr>
              <w:t>К    КДНиЗП</w:t>
            </w:r>
          </w:p>
        </w:tc>
        <w:tc>
          <w:tcPr>
            <w:tcW w:w="2393" w:type="dxa"/>
          </w:tcPr>
          <w:p w:rsidR="00943D1D" w:rsidRPr="00706AF4" w:rsidRDefault="00943D1D" w:rsidP="00910E80">
            <w:pPr>
              <w:ind w:left="-284"/>
              <w:jc w:val="center"/>
              <w:rPr>
                <w:lang w:val="tt-RU"/>
              </w:rPr>
            </w:pPr>
            <w:r w:rsidRPr="00706AF4">
              <w:rPr>
                <w:lang w:val="tt-RU"/>
              </w:rPr>
              <w:t>2</w:t>
            </w:r>
          </w:p>
        </w:tc>
        <w:tc>
          <w:tcPr>
            <w:tcW w:w="2393" w:type="dxa"/>
          </w:tcPr>
          <w:p w:rsidR="00943D1D" w:rsidRPr="00706AF4" w:rsidRDefault="00943D1D" w:rsidP="00910E80">
            <w:pPr>
              <w:ind w:left="-284"/>
              <w:jc w:val="center"/>
              <w:rPr>
                <w:lang w:val="tt-RU"/>
              </w:rPr>
            </w:pPr>
            <w:r w:rsidRPr="00706AF4">
              <w:rPr>
                <w:lang w:val="tt-RU"/>
              </w:rPr>
              <w:t>2</w:t>
            </w:r>
          </w:p>
        </w:tc>
        <w:tc>
          <w:tcPr>
            <w:tcW w:w="2393" w:type="dxa"/>
          </w:tcPr>
          <w:p w:rsidR="00943D1D" w:rsidRPr="00706AF4" w:rsidRDefault="00943D1D" w:rsidP="00910E80">
            <w:pPr>
              <w:ind w:left="-284"/>
              <w:jc w:val="center"/>
              <w:rPr>
                <w:lang w:val="tt-RU"/>
              </w:rPr>
            </w:pPr>
            <w:r w:rsidRPr="00706AF4">
              <w:rPr>
                <w:lang w:val="tt-RU"/>
              </w:rPr>
              <w:t>1</w:t>
            </w:r>
          </w:p>
        </w:tc>
      </w:tr>
    </w:tbl>
    <w:p w:rsidR="00943D1D" w:rsidRPr="00706AF4" w:rsidRDefault="00943D1D" w:rsidP="00943D1D">
      <w:pPr>
        <w:ind w:firstLine="708"/>
        <w:jc w:val="both"/>
      </w:pPr>
    </w:p>
    <w:p w:rsidR="00943D1D" w:rsidRPr="00706AF4" w:rsidRDefault="00943D1D" w:rsidP="00943D1D">
      <w:pPr>
        <w:ind w:left="-284" w:firstLine="992"/>
        <w:jc w:val="both"/>
      </w:pPr>
      <w:r w:rsidRPr="00706AF4">
        <w:t>В школе создан Отряд профилактики правонарушений. В новом учебном  году надо обновить состав и целенаправленно вести работу Отряду совместно с социальным педагогом и инспектором ОДН. В фойе школы находится ящик для анонимных обращений школьников с целью предотвращения насилия в школе.</w:t>
      </w:r>
    </w:p>
    <w:p w:rsidR="00943D1D" w:rsidRPr="00706AF4" w:rsidRDefault="00943D1D" w:rsidP="00943D1D">
      <w:pPr>
        <w:ind w:left="-284" w:firstLine="992"/>
        <w:jc w:val="both"/>
      </w:pPr>
      <w:r w:rsidRPr="00706AF4">
        <w:t>Можно сделать вывод: работа с трудными детьми ведётся постоянно, периодически посещаются семьи. В новом учебном году необходимо продолжить работу с трудными детьми совместно с ПДН, Центром социальной помощи семье и детям « Веста».</w:t>
      </w:r>
    </w:p>
    <w:p w:rsidR="00943D1D" w:rsidRPr="00706AF4" w:rsidRDefault="00943D1D" w:rsidP="00943D1D">
      <w:pPr>
        <w:ind w:left="-284"/>
        <w:jc w:val="both"/>
        <w:rPr>
          <w:lang w:val="tt-RU"/>
        </w:rPr>
      </w:pPr>
      <w:r w:rsidRPr="00706AF4">
        <w:rPr>
          <w:lang w:val="tt-RU"/>
        </w:rPr>
        <w:tab/>
      </w:r>
      <w:r w:rsidRPr="00706AF4">
        <w:rPr>
          <w:lang w:val="tt-RU"/>
        </w:rPr>
        <w:tab/>
        <w:t xml:space="preserve">В качестве воспитательного и профилактического воздействия на отдельных учащихся задействуется родительский патруль. </w:t>
      </w:r>
    </w:p>
    <w:p w:rsidR="00943D1D" w:rsidRPr="00706AF4" w:rsidRDefault="00943D1D" w:rsidP="00943D1D">
      <w:pPr>
        <w:ind w:left="-284"/>
        <w:jc w:val="both"/>
      </w:pPr>
      <w:r w:rsidRPr="00706AF4">
        <w:t> </w:t>
      </w:r>
      <w:r w:rsidRPr="00706AF4">
        <w:tab/>
        <w:t xml:space="preserve">  Воспитательная работа в школе не может вестись в разрыве с воспитанием в семье. </w:t>
      </w:r>
      <w:proofErr w:type="gramStart"/>
      <w:r w:rsidRPr="00706AF4">
        <w:t>Поэтому в течение года велась большая работа с родителями, целью которой было дать психолого-педагогические знания через родительские  собрания (разработан план родительского лектория), консультации администрации школы по отношениям между детьми и взрослыми в отдельных семьях,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укреплению связи семьи</w:t>
      </w:r>
      <w:proofErr w:type="gramEnd"/>
      <w:r w:rsidRPr="00706AF4">
        <w:t xml:space="preserve"> и школы.</w:t>
      </w:r>
      <w:r w:rsidRPr="00706AF4">
        <w:tab/>
        <w:t xml:space="preserve">В этом направлении хочется отметить хорошую работу следующих классных руководителей: </w:t>
      </w:r>
      <w:proofErr w:type="spellStart"/>
      <w:r w:rsidRPr="00706AF4">
        <w:t>Быстрову</w:t>
      </w:r>
      <w:proofErr w:type="spellEnd"/>
      <w:r w:rsidRPr="00706AF4">
        <w:t xml:space="preserve"> С.В., </w:t>
      </w:r>
      <w:proofErr w:type="spellStart"/>
      <w:r w:rsidRPr="00706AF4">
        <w:t>Габдрахманову</w:t>
      </w:r>
      <w:proofErr w:type="spellEnd"/>
      <w:r w:rsidRPr="00706AF4">
        <w:t xml:space="preserve"> </w:t>
      </w:r>
      <w:proofErr w:type="spellStart"/>
      <w:r w:rsidRPr="00706AF4">
        <w:t>И.А.,Бакшаеву</w:t>
      </w:r>
      <w:proofErr w:type="spellEnd"/>
      <w:r w:rsidRPr="00706AF4">
        <w:t xml:space="preserve"> С.Н. </w:t>
      </w:r>
    </w:p>
    <w:p w:rsidR="00943D1D" w:rsidRPr="00706AF4" w:rsidRDefault="00943D1D" w:rsidP="00943D1D">
      <w:pPr>
        <w:ind w:left="-284" w:firstLine="284"/>
        <w:jc w:val="both"/>
        <w:rPr>
          <w:lang w:val="tt-RU"/>
        </w:rPr>
      </w:pPr>
      <w:r w:rsidRPr="00706AF4">
        <w:t xml:space="preserve">На следующий учебный год запланировано проведение дней открытых дверей для родителей учащихся 1-6 классов 1 раз в четверть. </w:t>
      </w:r>
    </w:p>
    <w:p w:rsidR="00943D1D" w:rsidRPr="00706AF4" w:rsidRDefault="00943D1D" w:rsidP="00943D1D">
      <w:pPr>
        <w:jc w:val="both"/>
      </w:pPr>
    </w:p>
    <w:p w:rsidR="00943D1D" w:rsidRPr="00706AF4" w:rsidRDefault="00943D1D" w:rsidP="00943D1D">
      <w:pPr>
        <w:ind w:firstLine="709"/>
        <w:jc w:val="both"/>
      </w:pPr>
      <w:r w:rsidRPr="00706AF4">
        <w:t>Воспитание учащихся в этом учебном году осуществлялось по следующим направлениям:</w:t>
      </w:r>
    </w:p>
    <w:p w:rsidR="00943D1D" w:rsidRPr="00706AF4" w:rsidRDefault="00943D1D" w:rsidP="0044283A">
      <w:pPr>
        <w:pStyle w:val="1a"/>
        <w:numPr>
          <w:ilvl w:val="0"/>
          <w:numId w:val="3"/>
        </w:numPr>
        <w:spacing w:after="0" w:line="240" w:lineRule="auto"/>
        <w:jc w:val="both"/>
        <w:rPr>
          <w:rFonts w:ascii="Times New Roman" w:hAnsi="Times New Roman"/>
          <w:sz w:val="24"/>
          <w:szCs w:val="24"/>
          <w:lang w:eastAsia="ru-RU"/>
        </w:rPr>
      </w:pPr>
      <w:r w:rsidRPr="00706AF4">
        <w:rPr>
          <w:rFonts w:ascii="Times New Roman" w:hAnsi="Times New Roman"/>
          <w:sz w:val="24"/>
          <w:szCs w:val="24"/>
          <w:lang w:eastAsia="ru-RU"/>
        </w:rPr>
        <w:t>Гражданско-патриотическое воспитание</w:t>
      </w:r>
    </w:p>
    <w:p w:rsidR="00943D1D" w:rsidRPr="00706AF4" w:rsidRDefault="00943D1D" w:rsidP="0044283A">
      <w:pPr>
        <w:pStyle w:val="1a"/>
        <w:numPr>
          <w:ilvl w:val="0"/>
          <w:numId w:val="3"/>
        </w:numPr>
        <w:spacing w:after="0" w:line="240" w:lineRule="auto"/>
        <w:ind w:right="30"/>
        <w:rPr>
          <w:rFonts w:ascii="Times New Roman" w:hAnsi="Times New Roman"/>
          <w:sz w:val="24"/>
          <w:szCs w:val="24"/>
          <w:lang w:eastAsia="ru-RU"/>
        </w:rPr>
      </w:pPr>
      <w:r w:rsidRPr="00706AF4">
        <w:rPr>
          <w:rFonts w:ascii="Times New Roman" w:hAnsi="Times New Roman"/>
          <w:sz w:val="24"/>
          <w:szCs w:val="24"/>
          <w:lang w:eastAsia="ru-RU"/>
        </w:rPr>
        <w:t>Познавательно-интеллектуальное</w:t>
      </w:r>
    </w:p>
    <w:p w:rsidR="00943D1D" w:rsidRPr="00706AF4" w:rsidRDefault="00943D1D" w:rsidP="0044283A">
      <w:pPr>
        <w:pStyle w:val="1a"/>
        <w:numPr>
          <w:ilvl w:val="0"/>
          <w:numId w:val="3"/>
        </w:numPr>
        <w:spacing w:after="0" w:line="240" w:lineRule="auto"/>
        <w:ind w:right="30"/>
        <w:rPr>
          <w:rFonts w:ascii="Times New Roman" w:hAnsi="Times New Roman"/>
          <w:sz w:val="24"/>
          <w:szCs w:val="24"/>
          <w:lang w:eastAsia="ru-RU"/>
        </w:rPr>
      </w:pPr>
      <w:r w:rsidRPr="00706AF4">
        <w:rPr>
          <w:rFonts w:ascii="Times New Roman" w:hAnsi="Times New Roman"/>
          <w:sz w:val="24"/>
          <w:szCs w:val="24"/>
          <w:lang w:eastAsia="ru-RU"/>
        </w:rPr>
        <w:t>Нравственно-эстетическое</w:t>
      </w:r>
    </w:p>
    <w:p w:rsidR="00943D1D" w:rsidRPr="00706AF4" w:rsidRDefault="00943D1D" w:rsidP="0044283A">
      <w:pPr>
        <w:pStyle w:val="1a"/>
        <w:numPr>
          <w:ilvl w:val="0"/>
          <w:numId w:val="3"/>
        </w:numPr>
        <w:spacing w:after="0" w:line="240" w:lineRule="auto"/>
        <w:ind w:right="30"/>
        <w:rPr>
          <w:rFonts w:ascii="Times New Roman" w:hAnsi="Times New Roman"/>
          <w:sz w:val="24"/>
          <w:szCs w:val="24"/>
          <w:lang w:eastAsia="ru-RU"/>
        </w:rPr>
      </w:pPr>
      <w:r w:rsidRPr="00706AF4">
        <w:rPr>
          <w:rFonts w:ascii="Times New Roman" w:hAnsi="Times New Roman"/>
          <w:sz w:val="24"/>
          <w:szCs w:val="24"/>
          <w:lang w:eastAsia="ru-RU"/>
        </w:rPr>
        <w:t>Спортивно-оздоровительное</w:t>
      </w:r>
    </w:p>
    <w:p w:rsidR="00943D1D" w:rsidRPr="00706AF4" w:rsidRDefault="00943D1D" w:rsidP="0044283A">
      <w:pPr>
        <w:pStyle w:val="1a"/>
        <w:numPr>
          <w:ilvl w:val="0"/>
          <w:numId w:val="3"/>
        </w:numPr>
        <w:spacing w:after="0" w:line="240" w:lineRule="auto"/>
        <w:ind w:right="30"/>
        <w:rPr>
          <w:rFonts w:ascii="Times New Roman" w:hAnsi="Times New Roman"/>
          <w:sz w:val="24"/>
          <w:szCs w:val="24"/>
          <w:lang w:eastAsia="ru-RU"/>
        </w:rPr>
      </w:pPr>
      <w:r w:rsidRPr="00706AF4">
        <w:rPr>
          <w:rFonts w:ascii="Times New Roman" w:hAnsi="Times New Roman"/>
          <w:sz w:val="24"/>
          <w:szCs w:val="24"/>
          <w:lang w:eastAsia="ru-RU"/>
        </w:rPr>
        <w:t xml:space="preserve">Трудовое, </w:t>
      </w:r>
      <w:proofErr w:type="spellStart"/>
      <w:r w:rsidRPr="00706AF4">
        <w:rPr>
          <w:rFonts w:ascii="Times New Roman" w:hAnsi="Times New Roman"/>
          <w:sz w:val="24"/>
          <w:szCs w:val="24"/>
          <w:lang w:eastAsia="ru-RU"/>
        </w:rPr>
        <w:t>профориентационное</w:t>
      </w:r>
      <w:proofErr w:type="spellEnd"/>
      <w:r w:rsidRPr="00706AF4">
        <w:rPr>
          <w:rFonts w:ascii="Times New Roman" w:hAnsi="Times New Roman"/>
          <w:sz w:val="24"/>
          <w:szCs w:val="24"/>
          <w:lang w:eastAsia="ru-RU"/>
        </w:rPr>
        <w:t xml:space="preserve"> воспитание</w:t>
      </w:r>
    </w:p>
    <w:p w:rsidR="00943D1D" w:rsidRPr="00706AF4" w:rsidRDefault="00943D1D" w:rsidP="0044283A">
      <w:pPr>
        <w:pStyle w:val="1a"/>
        <w:numPr>
          <w:ilvl w:val="0"/>
          <w:numId w:val="3"/>
        </w:numPr>
        <w:spacing w:after="0" w:line="240" w:lineRule="auto"/>
        <w:jc w:val="both"/>
        <w:rPr>
          <w:rFonts w:ascii="Times New Roman" w:hAnsi="Times New Roman"/>
          <w:sz w:val="24"/>
          <w:szCs w:val="24"/>
          <w:lang w:eastAsia="ru-RU"/>
        </w:rPr>
      </w:pPr>
      <w:r w:rsidRPr="00706AF4">
        <w:rPr>
          <w:rFonts w:ascii="Times New Roman" w:hAnsi="Times New Roman"/>
          <w:sz w:val="24"/>
          <w:szCs w:val="24"/>
          <w:lang w:eastAsia="ru-RU"/>
        </w:rPr>
        <w:t>Развитие самоуправления</w:t>
      </w:r>
    </w:p>
    <w:p w:rsidR="00943D1D" w:rsidRPr="00706AF4" w:rsidRDefault="00943D1D" w:rsidP="0044283A">
      <w:pPr>
        <w:pStyle w:val="1a"/>
        <w:numPr>
          <w:ilvl w:val="0"/>
          <w:numId w:val="3"/>
        </w:numPr>
        <w:spacing w:after="0" w:line="240" w:lineRule="auto"/>
        <w:jc w:val="both"/>
        <w:rPr>
          <w:rFonts w:ascii="Times New Roman" w:hAnsi="Times New Roman"/>
          <w:sz w:val="24"/>
          <w:szCs w:val="24"/>
          <w:lang w:eastAsia="ru-RU"/>
        </w:rPr>
      </w:pPr>
      <w:r w:rsidRPr="00706AF4">
        <w:rPr>
          <w:rFonts w:ascii="Times New Roman" w:hAnsi="Times New Roman"/>
          <w:sz w:val="24"/>
          <w:szCs w:val="24"/>
          <w:lang w:eastAsia="ru-RU"/>
        </w:rPr>
        <w:t>Взаимодействие с семьей</w:t>
      </w:r>
    </w:p>
    <w:p w:rsidR="00943D1D" w:rsidRPr="00706AF4" w:rsidRDefault="00943D1D" w:rsidP="00943D1D">
      <w:pPr>
        <w:ind w:firstLine="709"/>
        <w:jc w:val="both"/>
      </w:pPr>
      <w:r w:rsidRPr="00706AF4">
        <w:t xml:space="preserve">Гражданско-патриотическое воспитание осуществлялось согласно Программе «Я – гражданин России». Она посвящена году Российской истории, 200-летию Отечественной войны 1812 года. </w:t>
      </w:r>
    </w:p>
    <w:p w:rsidR="00943D1D" w:rsidRPr="00706AF4" w:rsidRDefault="00943D1D" w:rsidP="00943D1D">
      <w:pPr>
        <w:ind w:firstLine="709"/>
        <w:jc w:val="both"/>
      </w:pPr>
      <w:r w:rsidRPr="00706AF4">
        <w:t xml:space="preserve">К 200-летнему юбилею Отечественной войны 1812 года в школе были проведены викторины «Великое наследие», «Доблесть героев бессмертна». Учащиеся приняли участие в районной викторине, посвященной героям 1812 года. </w:t>
      </w:r>
    </w:p>
    <w:p w:rsidR="00943D1D" w:rsidRPr="00706AF4" w:rsidRDefault="00943D1D" w:rsidP="00943D1D">
      <w:pPr>
        <w:ind w:firstLine="709"/>
        <w:jc w:val="both"/>
      </w:pPr>
      <w:proofErr w:type="spellStart"/>
      <w:proofErr w:type="gramStart"/>
      <w:r w:rsidRPr="00706AF4">
        <w:t>Героико</w:t>
      </w:r>
      <w:proofErr w:type="spellEnd"/>
      <w:r w:rsidRPr="00706AF4">
        <w:t xml:space="preserve"> – патриотическое</w:t>
      </w:r>
      <w:proofErr w:type="gramEnd"/>
      <w:r w:rsidRPr="00706AF4">
        <w:t xml:space="preserve"> воспитание учащихся осуществляется через уроки мужества, экскурсии, встречи  с ветеранами Великой Отечественной войны, участниками локальных воин. Проведены классные часы «Ленинградская блокада» (5 а, 5 в, 10 а), «70 лет Московской битвы» (8 а, 6 б),  «Строка, оборванная пулей» (11а), «Дорога жизни» (6 а</w:t>
      </w:r>
      <w:proofErr w:type="gramStart"/>
      <w:r w:rsidRPr="00706AF4">
        <w:t xml:space="preserve"> )</w:t>
      </w:r>
      <w:proofErr w:type="gramEnd"/>
      <w:r w:rsidRPr="00706AF4">
        <w:t xml:space="preserve">, «У войны не женское лицо» (8 б ), «Юные герои» ( 6 а ). </w:t>
      </w:r>
    </w:p>
    <w:p w:rsidR="00943D1D" w:rsidRPr="00706AF4" w:rsidRDefault="00943D1D" w:rsidP="00943D1D">
      <w:pPr>
        <w:ind w:firstLine="709"/>
        <w:jc w:val="both"/>
      </w:pPr>
      <w:r w:rsidRPr="00706AF4">
        <w:t xml:space="preserve">Традиционными стали в школе смотры строя и песни среди учащихся 1-11 классов, конкурс инсценированной военной песни, посвященной Великой Победе. Взвод школы вновь стал призером зонального смотра строя и песни. На </w:t>
      </w:r>
      <w:proofErr w:type="gramStart"/>
      <w:r w:rsidRPr="00706AF4">
        <w:t>параде Победы, посвященном 68 годовщине Победы в ВОВ участвовали</w:t>
      </w:r>
      <w:proofErr w:type="gramEnd"/>
      <w:r w:rsidRPr="00706AF4">
        <w:t xml:space="preserve"> учащиеся школы в качестве линейных.</w:t>
      </w:r>
    </w:p>
    <w:p w:rsidR="00943D1D" w:rsidRPr="00706AF4" w:rsidRDefault="00943D1D" w:rsidP="00943D1D">
      <w:pPr>
        <w:ind w:firstLine="709"/>
        <w:jc w:val="both"/>
      </w:pPr>
      <w:r w:rsidRPr="00706AF4">
        <w:t>Воспитанию гражданина во многом способствовали парламентские уроки, уроки права. Все классные часы были хорошо подготовлены и проведены на высоком уровне с использованием разнообразных форм (беседы, видео, презентации, викторины, встречи с депутатами и членами избирательных комиссий).</w:t>
      </w:r>
    </w:p>
    <w:p w:rsidR="00943D1D" w:rsidRPr="00706AF4" w:rsidRDefault="00943D1D" w:rsidP="00943D1D">
      <w:pPr>
        <w:rPr>
          <w:lang w:eastAsia="en-US"/>
        </w:rPr>
      </w:pPr>
      <w:r w:rsidRPr="00706AF4">
        <w:rPr>
          <w:b/>
        </w:rPr>
        <w:t>Нравственно-эстетическое воспитание</w:t>
      </w:r>
    </w:p>
    <w:p w:rsidR="00943D1D" w:rsidRPr="00706AF4" w:rsidRDefault="00943D1D" w:rsidP="00943D1D">
      <w:pPr>
        <w:ind w:firstLine="709"/>
        <w:jc w:val="both"/>
        <w:rPr>
          <w:lang w:eastAsia="en-US"/>
        </w:rPr>
      </w:pPr>
      <w:r w:rsidRPr="00706AF4">
        <w:rPr>
          <w:lang w:eastAsia="en-US"/>
        </w:rPr>
        <w:t xml:space="preserve">Духовно-нравственное и эстетическое воспитание призвано формировать у учащихся </w:t>
      </w:r>
      <w:r w:rsidRPr="00706AF4">
        <w:t xml:space="preserve">такие качества как  доброта, честность, порядочность, вежливость, милосердие, сочувствие,   сострадание, толерантность, умение строить свою жизнедеятельность по законам гармонии и красоты.  В процессе осуществления нравственно – эстетического воспитания педагогический коллектив школы формирует у учащихся потребность в посещении театров, выставок, концертов, стремление творить прекрасное в учебной, трудовой, </w:t>
      </w:r>
      <w:proofErr w:type="spellStart"/>
      <w:r w:rsidRPr="00706AF4">
        <w:t>досуговой</w:t>
      </w:r>
      <w:proofErr w:type="spellEnd"/>
      <w:r w:rsidRPr="00706AF4">
        <w:t xml:space="preserve"> деятельности, поведении, в отношениях с окружающими.</w:t>
      </w:r>
    </w:p>
    <w:p w:rsidR="00943D1D" w:rsidRPr="00706AF4" w:rsidRDefault="00943D1D" w:rsidP="00943D1D">
      <w:pPr>
        <w:ind w:firstLine="709"/>
        <w:jc w:val="both"/>
      </w:pPr>
      <w:r w:rsidRPr="00706AF4">
        <w:t>Нравственно-эстетическое воспитание в прошедшем учебном году осуществлялось через классные часы, беседы, поездки в театр на выставки, через проведение акций милосердия, организацию выставок рисунков, плакатов, поделок. Учащиеся школы становились призерами городских, республиканских конкурсов рисунка, декоративно-прикладного искусства.</w:t>
      </w:r>
    </w:p>
    <w:p w:rsidR="00943D1D" w:rsidRPr="00706AF4" w:rsidRDefault="00943D1D" w:rsidP="00943D1D">
      <w:pPr>
        <w:ind w:firstLine="709"/>
        <w:jc w:val="both"/>
      </w:pPr>
      <w:r w:rsidRPr="00706AF4">
        <w:t xml:space="preserve">Учащиеся принимали активное участие в конкурсах и фестивалях: 2в класс занял 2 место в конкурсе </w:t>
      </w:r>
      <w:proofErr w:type="spellStart"/>
      <w:r w:rsidRPr="00706AF4">
        <w:t>кураистов</w:t>
      </w:r>
      <w:proofErr w:type="spellEnd"/>
      <w:r w:rsidRPr="00706AF4">
        <w:t>, ученики 5а класса стали призерами республиканских, международных конкурсов «Музыкальная панорама», «Музыкальная палитра», «Музыкальный звездопад», «Само совершенство».</w:t>
      </w:r>
    </w:p>
    <w:p w:rsidR="00943D1D" w:rsidRPr="00706AF4" w:rsidRDefault="00943D1D" w:rsidP="00943D1D">
      <w:pPr>
        <w:ind w:firstLine="709"/>
        <w:jc w:val="both"/>
      </w:pPr>
      <w:r w:rsidRPr="00706AF4">
        <w:rPr>
          <w:lang w:eastAsia="en-US"/>
        </w:rPr>
        <w:t xml:space="preserve">Формированию эстетического вкуса способствуют и требования к внешнему виду учащихся. Основная масса учащихся  соблюдает требования к внешнему виду. Классные руководители: </w:t>
      </w:r>
      <w:proofErr w:type="spellStart"/>
      <w:r w:rsidRPr="00706AF4">
        <w:rPr>
          <w:lang w:eastAsia="en-US"/>
        </w:rPr>
        <w:t>Шонина</w:t>
      </w:r>
      <w:proofErr w:type="spellEnd"/>
      <w:r w:rsidRPr="00706AF4">
        <w:rPr>
          <w:lang w:eastAsia="en-US"/>
        </w:rPr>
        <w:t xml:space="preserve"> Г.А., </w:t>
      </w:r>
      <w:proofErr w:type="spellStart"/>
      <w:r w:rsidRPr="00706AF4">
        <w:rPr>
          <w:lang w:eastAsia="en-US"/>
        </w:rPr>
        <w:t>Нуруллина</w:t>
      </w:r>
      <w:proofErr w:type="spellEnd"/>
      <w:r w:rsidRPr="00706AF4">
        <w:rPr>
          <w:lang w:eastAsia="en-US"/>
        </w:rPr>
        <w:t xml:space="preserve"> Г.Г., </w:t>
      </w:r>
      <w:proofErr w:type="spellStart"/>
      <w:r w:rsidRPr="00706AF4">
        <w:rPr>
          <w:lang w:eastAsia="en-US"/>
        </w:rPr>
        <w:t>Муртазина</w:t>
      </w:r>
      <w:proofErr w:type="spellEnd"/>
      <w:r w:rsidRPr="00706AF4">
        <w:rPr>
          <w:lang w:eastAsia="en-US"/>
        </w:rPr>
        <w:t xml:space="preserve"> Ф.С. ввели единую школьную форму в своих классах. С нового учебного года все учащиеся 1-7 классов будут одеты в  единую школьную форму. </w:t>
      </w:r>
    </w:p>
    <w:p w:rsidR="00943D1D" w:rsidRPr="00706AF4" w:rsidRDefault="00943D1D" w:rsidP="00943D1D">
      <w:pPr>
        <w:ind w:firstLine="709"/>
        <w:jc w:val="both"/>
        <w:rPr>
          <w:rFonts w:eastAsia="MS Mincho"/>
          <w:lang w:eastAsia="ja-JP"/>
        </w:rPr>
      </w:pPr>
      <w:r w:rsidRPr="00706AF4">
        <w:rPr>
          <w:rFonts w:eastAsia="MS Mincho"/>
          <w:lang w:eastAsia="ja-JP"/>
        </w:rPr>
        <w:t xml:space="preserve">Формированию любви к спорту и пропаганде здорового образа жизни способствует занятие учащихся в спортивных секциях и кружках. При школе работает секция баскетбола. Действует учебно-методический центр бокса, где занимаются учащиеся школы. Учащиеся имеют возможность заниматься спортом, посещая секции греко-римской борьбы,  лыжным гонкам, секцию футбола, хоккея, карате, при ДЮСШ города.  </w:t>
      </w:r>
    </w:p>
    <w:p w:rsidR="00943D1D" w:rsidRPr="00706AF4" w:rsidRDefault="00943D1D" w:rsidP="00943D1D">
      <w:pPr>
        <w:ind w:firstLine="709"/>
        <w:jc w:val="both"/>
        <w:rPr>
          <w:rFonts w:eastAsia="MS Mincho"/>
          <w:lang w:eastAsia="ja-JP"/>
        </w:rPr>
      </w:pPr>
      <w:r w:rsidRPr="00706AF4">
        <w:rPr>
          <w:rFonts w:eastAsia="MS Mincho"/>
          <w:lang w:eastAsia="ja-JP"/>
        </w:rPr>
        <w:t xml:space="preserve">Благодаря регулярному занятию спортом учащиеся нашей школы достигают хороших результатов на спортивных соревнованиях различного уровня. </w:t>
      </w:r>
      <w:r w:rsidRPr="00706AF4">
        <w:rPr>
          <w:lang w:val="tt-RU"/>
        </w:rPr>
        <w:t>Учащиеся школы – неоднокаратные призеры и победители спортивных соревнований по вольной борьбе, лыжным гонкам, дзюдо, боксу, футболу.</w:t>
      </w:r>
    </w:p>
    <w:p w:rsidR="00943D1D" w:rsidRPr="00706AF4" w:rsidRDefault="00943D1D" w:rsidP="00943D1D">
      <w:pPr>
        <w:jc w:val="both"/>
        <w:rPr>
          <w:rFonts w:eastAsia="MS Mincho"/>
          <w:lang w:eastAsia="ja-JP"/>
        </w:rPr>
      </w:pPr>
      <w:r w:rsidRPr="00706AF4">
        <w:rPr>
          <w:rFonts w:eastAsia="MS Mincho"/>
          <w:lang w:eastAsia="ja-JP"/>
        </w:rPr>
        <w:tab/>
        <w:t xml:space="preserve">Команда 6а класса заняла 1 место в Президентских состязаниях. Школьная команда становилась победителем в традиционных соревнованиях по волейболу, легкой атлетике. </w:t>
      </w:r>
    </w:p>
    <w:p w:rsidR="00943D1D" w:rsidRPr="00706AF4" w:rsidRDefault="00943D1D" w:rsidP="00943D1D">
      <w:pPr>
        <w:ind w:left="-284" w:firstLine="992"/>
        <w:jc w:val="both"/>
      </w:pPr>
      <w:r w:rsidRPr="00706AF4">
        <w:t xml:space="preserve">Педагогический коллектив серьезно относится к проблеме сохранения здоровья воспитанников.  </w:t>
      </w:r>
      <w:proofErr w:type="gramStart"/>
      <w:r w:rsidRPr="00706AF4">
        <w:t>Программа  «Здоровье»,  которая была разработана в данном учреждении, предусматривает систематическое проведение физкультминуток, утренней зарядки, динамических пауз и различных спортивно-массовых мероприятий «Веселые старты», «Папа, мама, я - спортивная семья», «День здоровья» и др..</w:t>
      </w:r>
      <w:proofErr w:type="gramEnd"/>
    </w:p>
    <w:p w:rsidR="00943D1D" w:rsidRPr="00706AF4" w:rsidRDefault="00943D1D" w:rsidP="00943D1D">
      <w:pPr>
        <w:ind w:left="-284" w:firstLine="992"/>
        <w:jc w:val="both"/>
      </w:pPr>
      <w:r w:rsidRPr="00706AF4">
        <w:t xml:space="preserve">Семейная команда </w:t>
      </w:r>
      <w:proofErr w:type="spellStart"/>
      <w:r w:rsidRPr="00706AF4">
        <w:t>Мухлисовых</w:t>
      </w:r>
      <w:proofErr w:type="spellEnd"/>
      <w:r w:rsidRPr="00706AF4">
        <w:t xml:space="preserve"> стала призером в муниципальных соревнованиях «Мама, папа. я </w:t>
      </w:r>
      <w:proofErr w:type="gramStart"/>
      <w:r w:rsidRPr="00706AF4">
        <w:t>–з</w:t>
      </w:r>
      <w:proofErr w:type="gramEnd"/>
      <w:r w:rsidRPr="00706AF4">
        <w:t xml:space="preserve">доровая семья». В этом году мы подтвердили статус «Школа, содействующая здоровью серебряного уровня. </w:t>
      </w:r>
    </w:p>
    <w:p w:rsidR="00943D1D" w:rsidRPr="00706AF4" w:rsidRDefault="00943D1D" w:rsidP="00943D1D">
      <w:pPr>
        <w:ind w:left="-284" w:firstLine="992"/>
        <w:jc w:val="both"/>
      </w:pPr>
      <w:r w:rsidRPr="00706AF4">
        <w:t>Также постоянно проводятся мероприятия познавательного, профилактического характера: «Мы за здоровый образ жизни». Классные часы «Нет наркотикам!», конкурсы рисунков и плакатов, сочинений на тему «Здоровье – всем!», оформление уголков здоровья в учебных кабинетах.</w:t>
      </w:r>
    </w:p>
    <w:p w:rsidR="00943D1D" w:rsidRPr="00706AF4" w:rsidRDefault="00943D1D" w:rsidP="00943D1D">
      <w:pPr>
        <w:ind w:left="-284"/>
        <w:jc w:val="both"/>
      </w:pPr>
      <w:r w:rsidRPr="00706AF4">
        <w:t xml:space="preserve">В рамках внедрение программы «Путь к успеху», </w:t>
      </w:r>
      <w:proofErr w:type="gramStart"/>
      <w:r w:rsidRPr="00706AF4">
        <w:t>рекомендованную</w:t>
      </w:r>
      <w:proofErr w:type="gramEnd"/>
      <w:r w:rsidRPr="00706AF4">
        <w:t xml:space="preserve"> Министерством образования РТ ведется профилактическая работа по профилактике наркомании среди подростков. Здесь мы провели акции «Нет - наркотикам!», «Школа – территория здоровья». </w:t>
      </w:r>
    </w:p>
    <w:p w:rsidR="00943D1D" w:rsidRPr="00706AF4" w:rsidRDefault="00943D1D" w:rsidP="00943D1D">
      <w:pPr>
        <w:jc w:val="both"/>
      </w:pPr>
    </w:p>
    <w:p w:rsidR="00943D1D" w:rsidRPr="00706AF4" w:rsidRDefault="00943D1D" w:rsidP="00943D1D">
      <w:pPr>
        <w:ind w:firstLine="708"/>
      </w:pPr>
      <w:r w:rsidRPr="00706AF4">
        <w:t>Работа в этом направлении должна быть продолжена, т.к. проблемы здорового образа жизни на сегодня актуальна.</w:t>
      </w:r>
    </w:p>
    <w:p w:rsidR="00943D1D" w:rsidRPr="00706AF4" w:rsidRDefault="00943D1D" w:rsidP="00943D1D">
      <w:pPr>
        <w:ind w:left="-284" w:firstLine="992"/>
        <w:jc w:val="both"/>
        <w:rPr>
          <w:lang w:val="tt-RU"/>
        </w:rPr>
      </w:pPr>
      <w:r w:rsidRPr="00706AF4">
        <w:rPr>
          <w:lang w:val="tt-RU"/>
        </w:rPr>
        <w:t xml:space="preserve">Разнообразная внеурочная деятельность педагогов дает свои результаты. Растет уровень воспитанности детей. Хочется отметить сознательную дисциплину в классах: 5а, 6а, 6б, 8б, 10а, 11а классах. Здесь классными руководителями была проведена большая работа по сплочению классного коллектива. </w:t>
      </w:r>
    </w:p>
    <w:p w:rsidR="00943D1D" w:rsidRPr="00706AF4" w:rsidRDefault="00943D1D" w:rsidP="00943D1D">
      <w:pPr>
        <w:ind w:left="-284"/>
        <w:jc w:val="both"/>
      </w:pPr>
      <w:r w:rsidRPr="00706AF4">
        <w:rPr>
          <w:lang w:val="tt-RU"/>
        </w:rPr>
        <w:tab/>
      </w:r>
      <w:r w:rsidRPr="00706AF4">
        <w:rPr>
          <w:lang w:val="tt-RU"/>
        </w:rPr>
        <w:tab/>
      </w:r>
      <w:r w:rsidRPr="00706AF4">
        <w:t xml:space="preserve">Педагогический коллектив проводит анализ уровня воспитанности учащихся с целью: выявить отношение школьников к нравственным нормам и соответствующим нравственным качествам (ответственность, самокритичности, совестливости, принципиальности, чуткости, справедливости). В мае 2013 года был проведен мониторинг нравственной воспитанности для среднего школьного возраста (5-10 классы).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82"/>
        <w:gridCol w:w="1621"/>
        <w:gridCol w:w="1559"/>
        <w:gridCol w:w="1559"/>
        <w:gridCol w:w="1485"/>
        <w:gridCol w:w="1568"/>
      </w:tblGrid>
      <w:tr w:rsidR="00943D1D" w:rsidRPr="00706AF4" w:rsidTr="00910E80">
        <w:tc>
          <w:tcPr>
            <w:tcW w:w="1782" w:type="dxa"/>
          </w:tcPr>
          <w:p w:rsidR="00943D1D" w:rsidRPr="00706AF4" w:rsidRDefault="00943D1D" w:rsidP="00910E80">
            <w:pPr>
              <w:ind w:left="-284"/>
              <w:jc w:val="center"/>
            </w:pPr>
            <w:r w:rsidRPr="00706AF4">
              <w:t>Учебный год</w:t>
            </w:r>
          </w:p>
        </w:tc>
        <w:tc>
          <w:tcPr>
            <w:tcW w:w="1621" w:type="dxa"/>
          </w:tcPr>
          <w:p w:rsidR="00943D1D" w:rsidRPr="00706AF4" w:rsidRDefault="00943D1D" w:rsidP="00910E80">
            <w:pPr>
              <w:ind w:left="-284"/>
              <w:jc w:val="center"/>
            </w:pPr>
            <w:r w:rsidRPr="00706AF4">
              <w:t xml:space="preserve">Количество </w:t>
            </w:r>
            <w:proofErr w:type="gramStart"/>
            <w:r w:rsidRPr="00706AF4">
              <w:t>опрошенных</w:t>
            </w:r>
            <w:proofErr w:type="gramEnd"/>
          </w:p>
        </w:tc>
        <w:tc>
          <w:tcPr>
            <w:tcW w:w="1559" w:type="dxa"/>
          </w:tcPr>
          <w:p w:rsidR="00943D1D" w:rsidRPr="00706AF4" w:rsidRDefault="00943D1D" w:rsidP="00910E80">
            <w:pPr>
              <w:ind w:left="-284"/>
              <w:jc w:val="center"/>
            </w:pPr>
            <w:r w:rsidRPr="00706AF4">
              <w:t>Высокий уровень</w:t>
            </w:r>
          </w:p>
        </w:tc>
        <w:tc>
          <w:tcPr>
            <w:tcW w:w="1559" w:type="dxa"/>
          </w:tcPr>
          <w:p w:rsidR="00943D1D" w:rsidRPr="00706AF4" w:rsidRDefault="00943D1D" w:rsidP="00910E80">
            <w:pPr>
              <w:ind w:left="-284"/>
              <w:jc w:val="center"/>
            </w:pPr>
            <w:r w:rsidRPr="00706AF4">
              <w:t>Хороший уровень</w:t>
            </w:r>
          </w:p>
        </w:tc>
        <w:tc>
          <w:tcPr>
            <w:tcW w:w="1485" w:type="dxa"/>
          </w:tcPr>
          <w:p w:rsidR="00943D1D" w:rsidRPr="00706AF4" w:rsidRDefault="00943D1D" w:rsidP="00910E80">
            <w:pPr>
              <w:ind w:left="-284"/>
              <w:jc w:val="center"/>
            </w:pPr>
            <w:r w:rsidRPr="00706AF4">
              <w:t>Средний уровень</w:t>
            </w:r>
          </w:p>
        </w:tc>
        <w:tc>
          <w:tcPr>
            <w:tcW w:w="1568" w:type="dxa"/>
          </w:tcPr>
          <w:p w:rsidR="00943D1D" w:rsidRPr="00706AF4" w:rsidRDefault="00943D1D" w:rsidP="00910E80">
            <w:pPr>
              <w:ind w:left="-284"/>
              <w:jc w:val="center"/>
            </w:pPr>
            <w:r w:rsidRPr="00706AF4">
              <w:t>Низкий уровень</w:t>
            </w:r>
          </w:p>
        </w:tc>
      </w:tr>
      <w:tr w:rsidR="00943D1D" w:rsidRPr="00706AF4" w:rsidTr="00910E80">
        <w:tc>
          <w:tcPr>
            <w:tcW w:w="1782" w:type="dxa"/>
          </w:tcPr>
          <w:p w:rsidR="00943D1D" w:rsidRPr="00706AF4" w:rsidRDefault="00943D1D" w:rsidP="00910E80">
            <w:pPr>
              <w:ind w:left="-284"/>
              <w:jc w:val="center"/>
            </w:pPr>
            <w:r w:rsidRPr="00706AF4">
              <w:t>2010-2011</w:t>
            </w:r>
          </w:p>
        </w:tc>
        <w:tc>
          <w:tcPr>
            <w:tcW w:w="1621" w:type="dxa"/>
          </w:tcPr>
          <w:p w:rsidR="00943D1D" w:rsidRPr="00706AF4" w:rsidRDefault="00943D1D" w:rsidP="00910E80">
            <w:pPr>
              <w:ind w:left="-284"/>
              <w:jc w:val="center"/>
            </w:pPr>
            <w:r w:rsidRPr="00706AF4">
              <w:t>269</w:t>
            </w:r>
          </w:p>
        </w:tc>
        <w:tc>
          <w:tcPr>
            <w:tcW w:w="1559" w:type="dxa"/>
          </w:tcPr>
          <w:p w:rsidR="00943D1D" w:rsidRPr="00706AF4" w:rsidRDefault="00943D1D" w:rsidP="00910E80">
            <w:pPr>
              <w:ind w:left="-284"/>
              <w:jc w:val="center"/>
            </w:pPr>
            <w:r w:rsidRPr="00706AF4">
              <w:t>34 (12%)</w:t>
            </w:r>
          </w:p>
        </w:tc>
        <w:tc>
          <w:tcPr>
            <w:tcW w:w="1559" w:type="dxa"/>
          </w:tcPr>
          <w:p w:rsidR="00943D1D" w:rsidRPr="00706AF4" w:rsidRDefault="00943D1D" w:rsidP="00910E80">
            <w:pPr>
              <w:ind w:left="-284"/>
              <w:jc w:val="center"/>
            </w:pPr>
            <w:r w:rsidRPr="00706AF4">
              <w:t>86(32%)</w:t>
            </w:r>
          </w:p>
        </w:tc>
        <w:tc>
          <w:tcPr>
            <w:tcW w:w="1485" w:type="dxa"/>
          </w:tcPr>
          <w:p w:rsidR="00943D1D" w:rsidRPr="00706AF4" w:rsidRDefault="00943D1D" w:rsidP="00910E80">
            <w:pPr>
              <w:ind w:left="-284"/>
              <w:jc w:val="center"/>
            </w:pPr>
            <w:r w:rsidRPr="00706AF4">
              <w:t>118 (44%)</w:t>
            </w:r>
          </w:p>
        </w:tc>
        <w:tc>
          <w:tcPr>
            <w:tcW w:w="1568" w:type="dxa"/>
          </w:tcPr>
          <w:p w:rsidR="00943D1D" w:rsidRPr="00706AF4" w:rsidRDefault="00943D1D" w:rsidP="00910E80">
            <w:pPr>
              <w:ind w:left="-284"/>
              <w:jc w:val="center"/>
            </w:pPr>
            <w:r w:rsidRPr="00706AF4">
              <w:t>31 (12%)</w:t>
            </w:r>
          </w:p>
        </w:tc>
      </w:tr>
      <w:tr w:rsidR="00943D1D" w:rsidRPr="00706AF4" w:rsidTr="00910E80">
        <w:tc>
          <w:tcPr>
            <w:tcW w:w="1782" w:type="dxa"/>
          </w:tcPr>
          <w:p w:rsidR="00943D1D" w:rsidRPr="00706AF4" w:rsidRDefault="00943D1D" w:rsidP="00910E80">
            <w:pPr>
              <w:ind w:left="-284"/>
              <w:jc w:val="center"/>
            </w:pPr>
            <w:r w:rsidRPr="00706AF4">
              <w:t>2011-2012</w:t>
            </w:r>
          </w:p>
        </w:tc>
        <w:tc>
          <w:tcPr>
            <w:tcW w:w="1621" w:type="dxa"/>
          </w:tcPr>
          <w:p w:rsidR="00943D1D" w:rsidRPr="00706AF4" w:rsidRDefault="00943D1D" w:rsidP="00910E80">
            <w:pPr>
              <w:ind w:left="-284"/>
              <w:jc w:val="center"/>
            </w:pPr>
            <w:r w:rsidRPr="00706AF4">
              <w:t>313</w:t>
            </w:r>
          </w:p>
        </w:tc>
        <w:tc>
          <w:tcPr>
            <w:tcW w:w="1559" w:type="dxa"/>
          </w:tcPr>
          <w:p w:rsidR="00943D1D" w:rsidRPr="00706AF4" w:rsidRDefault="00943D1D" w:rsidP="00910E80">
            <w:pPr>
              <w:ind w:left="-284"/>
              <w:jc w:val="center"/>
            </w:pPr>
            <w:r w:rsidRPr="00706AF4">
              <w:t>23(7,3%)</w:t>
            </w:r>
          </w:p>
        </w:tc>
        <w:tc>
          <w:tcPr>
            <w:tcW w:w="1559" w:type="dxa"/>
          </w:tcPr>
          <w:p w:rsidR="00943D1D" w:rsidRPr="00706AF4" w:rsidRDefault="00943D1D" w:rsidP="00910E80">
            <w:pPr>
              <w:ind w:left="-284"/>
              <w:jc w:val="center"/>
            </w:pPr>
            <w:r w:rsidRPr="00706AF4">
              <w:t>122 (38,9%)</w:t>
            </w:r>
          </w:p>
        </w:tc>
        <w:tc>
          <w:tcPr>
            <w:tcW w:w="1485" w:type="dxa"/>
          </w:tcPr>
          <w:p w:rsidR="00943D1D" w:rsidRPr="00706AF4" w:rsidRDefault="00943D1D" w:rsidP="00910E80">
            <w:pPr>
              <w:ind w:left="-284"/>
              <w:jc w:val="center"/>
            </w:pPr>
            <w:r w:rsidRPr="00706AF4">
              <w:t>156 (49,8%)</w:t>
            </w:r>
          </w:p>
        </w:tc>
        <w:tc>
          <w:tcPr>
            <w:tcW w:w="1568" w:type="dxa"/>
          </w:tcPr>
          <w:p w:rsidR="00943D1D" w:rsidRPr="00706AF4" w:rsidRDefault="00943D1D" w:rsidP="00910E80">
            <w:pPr>
              <w:ind w:left="-284"/>
              <w:jc w:val="center"/>
            </w:pPr>
            <w:r w:rsidRPr="00706AF4">
              <w:t xml:space="preserve">12 </w:t>
            </w:r>
            <w:proofErr w:type="gramStart"/>
            <w:r w:rsidRPr="00706AF4">
              <w:t xml:space="preserve">( </w:t>
            </w:r>
            <w:proofErr w:type="gramEnd"/>
            <w:r w:rsidRPr="00706AF4">
              <w:t>3,8%)</w:t>
            </w:r>
          </w:p>
        </w:tc>
      </w:tr>
      <w:tr w:rsidR="00943D1D" w:rsidRPr="00706AF4" w:rsidTr="00910E80">
        <w:tc>
          <w:tcPr>
            <w:tcW w:w="1782" w:type="dxa"/>
          </w:tcPr>
          <w:p w:rsidR="00943D1D" w:rsidRPr="00706AF4" w:rsidRDefault="00943D1D" w:rsidP="00910E80">
            <w:pPr>
              <w:ind w:left="-284"/>
              <w:jc w:val="center"/>
            </w:pPr>
            <w:r w:rsidRPr="00706AF4">
              <w:t>2012-2013</w:t>
            </w:r>
          </w:p>
        </w:tc>
        <w:tc>
          <w:tcPr>
            <w:tcW w:w="1621" w:type="dxa"/>
          </w:tcPr>
          <w:p w:rsidR="00943D1D" w:rsidRPr="00706AF4" w:rsidRDefault="00943D1D" w:rsidP="00910E80">
            <w:pPr>
              <w:ind w:left="-284"/>
              <w:jc w:val="center"/>
            </w:pPr>
            <w:r w:rsidRPr="00706AF4">
              <w:t>285</w:t>
            </w:r>
          </w:p>
        </w:tc>
        <w:tc>
          <w:tcPr>
            <w:tcW w:w="1559" w:type="dxa"/>
          </w:tcPr>
          <w:p w:rsidR="00943D1D" w:rsidRPr="00706AF4" w:rsidRDefault="00943D1D" w:rsidP="00910E80">
            <w:pPr>
              <w:ind w:left="-284"/>
              <w:jc w:val="center"/>
            </w:pPr>
            <w:r w:rsidRPr="00706AF4">
              <w:t>28 (9,8%)</w:t>
            </w:r>
          </w:p>
        </w:tc>
        <w:tc>
          <w:tcPr>
            <w:tcW w:w="1559" w:type="dxa"/>
          </w:tcPr>
          <w:p w:rsidR="00943D1D" w:rsidRPr="00706AF4" w:rsidRDefault="00943D1D" w:rsidP="00910E80">
            <w:pPr>
              <w:ind w:left="-284"/>
              <w:jc w:val="center"/>
            </w:pPr>
            <w:r w:rsidRPr="00706AF4">
              <w:t>132 (46,3%)</w:t>
            </w:r>
          </w:p>
        </w:tc>
        <w:tc>
          <w:tcPr>
            <w:tcW w:w="1485" w:type="dxa"/>
          </w:tcPr>
          <w:p w:rsidR="00943D1D" w:rsidRPr="00706AF4" w:rsidRDefault="00943D1D" w:rsidP="00910E80">
            <w:pPr>
              <w:ind w:left="-284"/>
              <w:jc w:val="center"/>
            </w:pPr>
            <w:r w:rsidRPr="00706AF4">
              <w:t>113 (39,6%)</w:t>
            </w:r>
          </w:p>
        </w:tc>
        <w:tc>
          <w:tcPr>
            <w:tcW w:w="1568" w:type="dxa"/>
          </w:tcPr>
          <w:p w:rsidR="00943D1D" w:rsidRPr="00706AF4" w:rsidRDefault="00943D1D" w:rsidP="00910E80">
            <w:pPr>
              <w:ind w:left="-284"/>
              <w:jc w:val="center"/>
            </w:pPr>
            <w:r w:rsidRPr="00706AF4">
              <w:t>12 (4,2%)</w:t>
            </w:r>
          </w:p>
        </w:tc>
      </w:tr>
    </w:tbl>
    <w:p w:rsidR="00943D1D" w:rsidRPr="00706AF4" w:rsidRDefault="00943D1D" w:rsidP="00943D1D">
      <w:pPr>
        <w:ind w:left="-284"/>
        <w:jc w:val="center"/>
        <w:rPr>
          <w:lang w:val="tt-RU"/>
        </w:rPr>
      </w:pPr>
    </w:p>
    <w:p w:rsidR="00943D1D" w:rsidRPr="00706AF4" w:rsidRDefault="00943D1D" w:rsidP="00943D1D">
      <w:pPr>
        <w:ind w:left="-284"/>
        <w:jc w:val="both"/>
      </w:pPr>
      <w:r w:rsidRPr="00706AF4">
        <w:rPr>
          <w:lang w:val="tt-RU"/>
        </w:rPr>
        <w:tab/>
      </w:r>
      <w:r w:rsidRPr="00706AF4">
        <w:t>Из мониторинга видно, что большинство учащихся среднего звена (46 %) имеют хороший уровень воспитанности. Несмотря на это, педагогическому коллективу школу необходимо в 2013-2013 учебном году активизировать работу по духовно- нравственному воспитанию учащихся во всех направлениях воспитательной работы, используя для этого различные формы и методы воспитательной деятельности.</w:t>
      </w:r>
    </w:p>
    <w:p w:rsidR="00943D1D" w:rsidRPr="00706AF4" w:rsidRDefault="00943D1D" w:rsidP="00943D1D">
      <w:pPr>
        <w:ind w:left="-284"/>
        <w:jc w:val="both"/>
        <w:rPr>
          <w:lang w:val="tt-RU"/>
        </w:rPr>
      </w:pPr>
      <w:r w:rsidRPr="00706AF4">
        <w:rPr>
          <w:lang w:val="tt-RU"/>
        </w:rPr>
        <w:tab/>
      </w:r>
      <w:r w:rsidRPr="00706AF4">
        <w:rPr>
          <w:lang w:val="tt-RU"/>
        </w:rPr>
        <w:tab/>
        <w:t>Вызывает тревогу 8 а  класс. Здесь сложилась нездоровая классная обстановка. Причина, как нам видится, в возрастных особенностях учащихся. Надо поработать классному  руководителю над классным коллективом. Хочется отметить классных руководителей: Габдрахманову И.А., Быстрову С.В., Бакшаеву С.Н. Они  сумели сплотить классный коллектив, продумывая  формы работы с детьми (экскурсии, совместные походы с родителями, культпоходы в кино, театр).</w:t>
      </w:r>
    </w:p>
    <w:p w:rsidR="00943D1D" w:rsidRPr="00706AF4" w:rsidRDefault="00943D1D" w:rsidP="00943D1D">
      <w:pPr>
        <w:ind w:left="-284" w:firstLine="992"/>
        <w:jc w:val="both"/>
      </w:pPr>
      <w:r w:rsidRPr="00706AF4">
        <w:t>Проделанная работа заслуживает удовлетворительной оценки. За истекший  год было сделано немало, но остаются вопросы, над которыми необходимо работать – уровень воспитанности учащихся школы. Усилить работу с детьми «группы риска». Необходимо активнее привлекать родителей к планированию воспитательной деятельности, разнообразить формы работы с родителями.</w:t>
      </w:r>
    </w:p>
    <w:p w:rsidR="00943D1D" w:rsidRPr="00706AF4" w:rsidRDefault="00943D1D" w:rsidP="00943D1D">
      <w:pPr>
        <w:ind w:left="-284" w:firstLine="992"/>
        <w:jc w:val="both"/>
      </w:pPr>
      <w:r w:rsidRPr="00706AF4">
        <w:rPr>
          <w:lang w:val="tt-RU"/>
        </w:rPr>
        <w:t>Таким образом, надо помнить: в центре воспитательного процесса всегда находится конкретный ребенок с конкретными проблемами, нуждами, интересами, противоречиями. Классый руководитель, учитель призван помочь, посоветовать, оградить, защитить. Качество воспитания определяется не объемом проводимых мероприятий, а качеством отношений между детьми, взаимоотношений их с окружающими взрослыми, в том числе с учителями.</w:t>
      </w:r>
      <w:r w:rsidRPr="00706AF4">
        <w:t xml:space="preserve"> Исходя из анализа воспитательной работы, необходимо отметить, что в целом поставленные задачи воспитательной работы в 2012-2013 учебном году можно считать выполненными. На основе тех проблем, которые выделились в процессе работы, учитывая потребности учащихся, родителей в 2013-2014 учебном году необходимо решить следующие задачи: </w:t>
      </w:r>
    </w:p>
    <w:p w:rsidR="00943D1D" w:rsidRPr="00706AF4" w:rsidRDefault="00943D1D" w:rsidP="0044283A">
      <w:pPr>
        <w:numPr>
          <w:ilvl w:val="0"/>
          <w:numId w:val="14"/>
        </w:numPr>
        <w:tabs>
          <w:tab w:val="clear" w:pos="720"/>
          <w:tab w:val="num" w:pos="426"/>
        </w:tabs>
        <w:ind w:left="0" w:firstLine="0"/>
        <w:jc w:val="both"/>
      </w:pPr>
      <w:r w:rsidRPr="00706AF4">
        <w:t>Создание образовательной среды для развития интеллектуального и творческого потенциала учащихся;</w:t>
      </w:r>
    </w:p>
    <w:p w:rsidR="00943D1D" w:rsidRPr="00706AF4" w:rsidRDefault="00943D1D" w:rsidP="0044283A">
      <w:pPr>
        <w:numPr>
          <w:ilvl w:val="0"/>
          <w:numId w:val="14"/>
        </w:numPr>
        <w:tabs>
          <w:tab w:val="clear" w:pos="720"/>
          <w:tab w:val="num" w:pos="426"/>
        </w:tabs>
        <w:ind w:left="0" w:firstLine="0"/>
        <w:jc w:val="both"/>
      </w:pPr>
      <w:r w:rsidRPr="00706AF4">
        <w:t>Формирование и развитие системы ученического самоуправления;</w:t>
      </w:r>
    </w:p>
    <w:p w:rsidR="00943D1D" w:rsidRPr="00706AF4" w:rsidRDefault="00943D1D" w:rsidP="0044283A">
      <w:pPr>
        <w:numPr>
          <w:ilvl w:val="0"/>
          <w:numId w:val="14"/>
        </w:numPr>
        <w:tabs>
          <w:tab w:val="clear" w:pos="720"/>
          <w:tab w:val="num" w:pos="426"/>
        </w:tabs>
        <w:ind w:left="0" w:firstLine="0"/>
        <w:jc w:val="both"/>
      </w:pPr>
      <w:r w:rsidRPr="00706AF4">
        <w:t>Активное вовлечение родителей в процесс жизнедеятельности школы, продолжение формирование системы работы с родителями;</w:t>
      </w:r>
    </w:p>
    <w:p w:rsidR="00943D1D" w:rsidRPr="00706AF4" w:rsidRDefault="00943D1D" w:rsidP="0044283A">
      <w:pPr>
        <w:numPr>
          <w:ilvl w:val="0"/>
          <w:numId w:val="14"/>
        </w:numPr>
        <w:tabs>
          <w:tab w:val="clear" w:pos="720"/>
          <w:tab w:val="num" w:pos="426"/>
        </w:tabs>
        <w:ind w:left="0" w:firstLine="0"/>
        <w:jc w:val="both"/>
      </w:pPr>
      <w:r w:rsidRPr="00706AF4">
        <w:t>Качественное улучшение индивидуальной работы с учащимися группы риска;</w:t>
      </w:r>
    </w:p>
    <w:p w:rsidR="00943D1D" w:rsidRPr="00706AF4" w:rsidRDefault="00943D1D" w:rsidP="0044283A">
      <w:pPr>
        <w:numPr>
          <w:ilvl w:val="0"/>
          <w:numId w:val="14"/>
        </w:numPr>
        <w:tabs>
          <w:tab w:val="clear" w:pos="720"/>
          <w:tab w:val="num" w:pos="426"/>
        </w:tabs>
        <w:ind w:left="0" w:firstLine="0"/>
        <w:jc w:val="both"/>
      </w:pPr>
      <w:r w:rsidRPr="00706AF4">
        <w:t>Продолжение формирования у учащихся представления о здоровом образе жизни;</w:t>
      </w:r>
    </w:p>
    <w:p w:rsidR="00943D1D" w:rsidRDefault="00943D1D" w:rsidP="0044283A">
      <w:pPr>
        <w:numPr>
          <w:ilvl w:val="0"/>
          <w:numId w:val="14"/>
        </w:numPr>
        <w:tabs>
          <w:tab w:val="clear" w:pos="720"/>
          <w:tab w:val="num" w:pos="426"/>
        </w:tabs>
        <w:ind w:left="0" w:firstLine="0"/>
        <w:jc w:val="both"/>
      </w:pPr>
      <w:r w:rsidRPr="00706AF4">
        <w:t>Продолжение развития внеурочной деятельности учащихся, направленной на формирование нравственной культуры, гражданской позиции, расширение кругозора.</w:t>
      </w:r>
    </w:p>
    <w:p w:rsidR="0044283A" w:rsidRDefault="0044283A" w:rsidP="0044283A">
      <w:pPr>
        <w:jc w:val="both"/>
      </w:pPr>
    </w:p>
    <w:p w:rsidR="0044283A" w:rsidRDefault="0044283A" w:rsidP="0044283A">
      <w:pPr>
        <w:jc w:val="center"/>
        <w:rPr>
          <w:sz w:val="28"/>
          <w:szCs w:val="28"/>
        </w:rPr>
      </w:pPr>
    </w:p>
    <w:p w:rsidR="0044283A" w:rsidRDefault="0044283A" w:rsidP="0044283A">
      <w:pPr>
        <w:jc w:val="center"/>
        <w:rPr>
          <w:sz w:val="28"/>
          <w:szCs w:val="28"/>
        </w:rPr>
      </w:pPr>
    </w:p>
    <w:p w:rsidR="0044283A" w:rsidRDefault="0044283A" w:rsidP="0044283A">
      <w:pPr>
        <w:jc w:val="center"/>
        <w:rPr>
          <w:sz w:val="28"/>
          <w:szCs w:val="28"/>
        </w:rPr>
      </w:pPr>
    </w:p>
    <w:p w:rsidR="0044283A" w:rsidRDefault="0044283A" w:rsidP="0044283A">
      <w:pPr>
        <w:jc w:val="center"/>
        <w:rPr>
          <w:sz w:val="28"/>
          <w:szCs w:val="28"/>
        </w:rPr>
      </w:pPr>
    </w:p>
    <w:p w:rsidR="0044283A" w:rsidRDefault="0044283A" w:rsidP="0044283A">
      <w:pPr>
        <w:jc w:val="center"/>
        <w:rPr>
          <w:sz w:val="28"/>
          <w:szCs w:val="28"/>
        </w:rPr>
      </w:pPr>
    </w:p>
    <w:p w:rsidR="0044283A" w:rsidRDefault="0044283A" w:rsidP="0044283A">
      <w:pPr>
        <w:jc w:val="center"/>
        <w:rPr>
          <w:sz w:val="28"/>
          <w:szCs w:val="28"/>
        </w:rPr>
      </w:pPr>
      <w:r w:rsidRPr="000E3F58">
        <w:rPr>
          <w:sz w:val="28"/>
          <w:szCs w:val="28"/>
        </w:rPr>
        <w:t>Цели и задачи школы на новый 201</w:t>
      </w:r>
      <w:r>
        <w:rPr>
          <w:sz w:val="28"/>
          <w:szCs w:val="28"/>
        </w:rPr>
        <w:t>3-2014</w:t>
      </w:r>
      <w:r w:rsidRPr="000E3F58">
        <w:rPr>
          <w:sz w:val="28"/>
          <w:szCs w:val="28"/>
        </w:rPr>
        <w:t xml:space="preserve"> учебный год</w:t>
      </w:r>
      <w:bookmarkEnd w:id="2"/>
    </w:p>
    <w:p w:rsidR="0044283A" w:rsidRDefault="0044283A" w:rsidP="0044283A">
      <w:pPr>
        <w:jc w:val="center"/>
        <w:rPr>
          <w:sz w:val="28"/>
          <w:szCs w:val="28"/>
        </w:rPr>
      </w:pPr>
    </w:p>
    <w:p w:rsidR="00943D1D" w:rsidRPr="0044283A" w:rsidRDefault="00943D1D" w:rsidP="0044283A">
      <w:pPr>
        <w:jc w:val="center"/>
      </w:pPr>
      <w:r w:rsidRPr="000E3F58">
        <w:rPr>
          <w:b/>
        </w:rPr>
        <w:t>Цель: создание необходимых организационных, кадровых, информационных условий для предоставления качественного образования, становления личности ребенка, его здоровья, самореализации.</w:t>
      </w:r>
    </w:p>
    <w:p w:rsidR="00943D1D" w:rsidRPr="000E3F58" w:rsidRDefault="00943D1D" w:rsidP="00943D1D">
      <w:pPr>
        <w:pStyle w:val="af4"/>
        <w:spacing w:before="0" w:after="0"/>
        <w:ind w:firstLine="567"/>
        <w:jc w:val="both"/>
        <w:rPr>
          <w:b/>
        </w:rPr>
      </w:pPr>
    </w:p>
    <w:p w:rsidR="00943D1D" w:rsidRPr="000E3F58" w:rsidRDefault="00943D1D" w:rsidP="00943D1D">
      <w:pPr>
        <w:ind w:firstLine="567"/>
        <w:jc w:val="both"/>
        <w:rPr>
          <w:b/>
        </w:rPr>
      </w:pPr>
      <w:r w:rsidRPr="000E3F58">
        <w:rPr>
          <w:b/>
        </w:rPr>
        <w:t>Задачи:</w:t>
      </w:r>
    </w:p>
    <w:p w:rsidR="00943D1D" w:rsidRPr="000E3F58" w:rsidRDefault="00943D1D" w:rsidP="0044283A">
      <w:pPr>
        <w:pStyle w:val="ab"/>
        <w:numPr>
          <w:ilvl w:val="0"/>
          <w:numId w:val="18"/>
        </w:numPr>
        <w:ind w:left="0"/>
        <w:jc w:val="both"/>
      </w:pPr>
      <w:r w:rsidRPr="000E3F58">
        <w:t>Удовлетворение запросов со стороны основных участников образовательного процесса – учащихся, их родителей, учителей;</w:t>
      </w:r>
    </w:p>
    <w:p w:rsidR="00943D1D" w:rsidRPr="000E3F58" w:rsidRDefault="00943D1D" w:rsidP="00943D1D">
      <w:pPr>
        <w:pStyle w:val="ab"/>
        <w:ind w:left="0"/>
        <w:jc w:val="both"/>
      </w:pPr>
    </w:p>
    <w:p w:rsidR="00943D1D" w:rsidRPr="000E3F58" w:rsidRDefault="00943D1D" w:rsidP="0044283A">
      <w:pPr>
        <w:pStyle w:val="ab"/>
        <w:numPr>
          <w:ilvl w:val="0"/>
          <w:numId w:val="18"/>
        </w:numPr>
        <w:ind w:left="0"/>
        <w:jc w:val="both"/>
      </w:pPr>
      <w:r w:rsidRPr="000E3F58">
        <w:t xml:space="preserve">Повышение конкурентоспособности школы; </w:t>
      </w:r>
    </w:p>
    <w:p w:rsidR="00943D1D" w:rsidRPr="000E3F58" w:rsidRDefault="00943D1D" w:rsidP="00943D1D">
      <w:pPr>
        <w:pStyle w:val="ab"/>
        <w:ind w:left="0"/>
      </w:pPr>
    </w:p>
    <w:p w:rsidR="00943D1D" w:rsidRPr="000E3F58" w:rsidRDefault="00943D1D" w:rsidP="0044283A">
      <w:pPr>
        <w:pStyle w:val="ab"/>
        <w:numPr>
          <w:ilvl w:val="0"/>
          <w:numId w:val="18"/>
        </w:numPr>
        <w:ind w:left="0"/>
        <w:jc w:val="both"/>
      </w:pPr>
      <w:r w:rsidRPr="000E3F58">
        <w:t>Создание образовательного пространства школы, которое позволит обеспечить личностный рост учащегося и его подготовку к полноценному и эффективному участию в условиях информационного общества;</w:t>
      </w:r>
    </w:p>
    <w:p w:rsidR="00943D1D" w:rsidRPr="000E3F58" w:rsidRDefault="00943D1D" w:rsidP="00943D1D">
      <w:pPr>
        <w:pStyle w:val="ab"/>
        <w:ind w:left="0"/>
        <w:jc w:val="both"/>
      </w:pPr>
    </w:p>
    <w:p w:rsidR="00943D1D" w:rsidRPr="000E3F58" w:rsidRDefault="00943D1D" w:rsidP="0044283A">
      <w:pPr>
        <w:pStyle w:val="ab"/>
        <w:numPr>
          <w:ilvl w:val="0"/>
          <w:numId w:val="18"/>
        </w:numPr>
        <w:ind w:left="0"/>
        <w:jc w:val="both"/>
      </w:pPr>
      <w:r w:rsidRPr="000E3F58">
        <w:t xml:space="preserve">Внедрить  системный </w:t>
      </w:r>
      <w:proofErr w:type="spellStart"/>
      <w:r w:rsidRPr="000E3F58">
        <w:t>здоровьесберегающий</w:t>
      </w:r>
      <w:proofErr w:type="spellEnd"/>
      <w:r w:rsidRPr="000E3F58">
        <w:t xml:space="preserve"> педагогический подход, осуществление которого способствует воспитанию здоровых, социально активных людей, способных к творческим преобразованиям;</w:t>
      </w:r>
    </w:p>
    <w:p w:rsidR="00943D1D" w:rsidRPr="000E3F58" w:rsidRDefault="00943D1D" w:rsidP="00943D1D">
      <w:pPr>
        <w:pStyle w:val="ab"/>
        <w:ind w:left="0"/>
        <w:jc w:val="both"/>
      </w:pPr>
    </w:p>
    <w:p w:rsidR="00943D1D" w:rsidRPr="000E3F58" w:rsidRDefault="00943D1D" w:rsidP="0044283A">
      <w:pPr>
        <w:pStyle w:val="ab"/>
        <w:numPr>
          <w:ilvl w:val="0"/>
          <w:numId w:val="18"/>
        </w:numPr>
        <w:ind w:left="0"/>
        <w:jc w:val="both"/>
      </w:pPr>
      <w:r w:rsidRPr="000E3F58">
        <w:t>Осуществлять развитие школы в системе ценностей, традиций и всего того, что составляет ее уклад.</w:t>
      </w:r>
    </w:p>
    <w:p w:rsidR="00943D1D" w:rsidRPr="000E3F58" w:rsidRDefault="00943D1D" w:rsidP="00943D1D">
      <w:r w:rsidRPr="000E3F58">
        <w:br/>
      </w:r>
    </w:p>
    <w:p w:rsidR="00943D1D" w:rsidRDefault="00943D1D" w:rsidP="0040737F">
      <w:pPr>
        <w:rPr>
          <w:sz w:val="26"/>
          <w:szCs w:val="26"/>
        </w:rPr>
      </w:pPr>
    </w:p>
    <w:p w:rsidR="00943D1D" w:rsidRDefault="00943D1D" w:rsidP="0040737F">
      <w:pPr>
        <w:rPr>
          <w:sz w:val="26"/>
          <w:szCs w:val="26"/>
        </w:rPr>
      </w:pPr>
    </w:p>
    <w:p w:rsidR="0040737F" w:rsidRDefault="0040737F" w:rsidP="0040737F">
      <w:pPr>
        <w:jc w:val="right"/>
        <w:rPr>
          <w:i/>
        </w:rPr>
      </w:pPr>
    </w:p>
    <w:p w:rsidR="0040737F" w:rsidRDefault="0040737F" w:rsidP="0040737F">
      <w:pPr>
        <w:jc w:val="center"/>
        <w:rPr>
          <w:rFonts w:ascii="Arial Black" w:hAnsi="Arial Black"/>
          <w:color w:val="0000FF"/>
        </w:rPr>
      </w:pPr>
    </w:p>
    <w:p w:rsidR="0040737F" w:rsidRDefault="0040737F" w:rsidP="0040737F">
      <w:pPr>
        <w:jc w:val="both"/>
        <w:rPr>
          <w:sz w:val="26"/>
          <w:szCs w:val="26"/>
        </w:rPr>
      </w:pPr>
    </w:p>
    <w:p w:rsidR="0044283A" w:rsidRDefault="0040737F" w:rsidP="0044283A">
      <w:pPr>
        <w:jc w:val="both"/>
        <w:rPr>
          <w:sz w:val="26"/>
          <w:szCs w:val="26"/>
        </w:rPr>
      </w:pPr>
      <w:r>
        <w:rPr>
          <w:i/>
          <w:sz w:val="26"/>
          <w:szCs w:val="26"/>
        </w:rPr>
        <w:tab/>
      </w:r>
    </w:p>
    <w:sectPr w:rsidR="0044283A" w:rsidSect="0044283A">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2C6E9E"/>
    <w:multiLevelType w:val="multilevel"/>
    <w:tmpl w:val="FD18116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1A485A"/>
    <w:multiLevelType w:val="hybridMultilevel"/>
    <w:tmpl w:val="D19A8E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998191F"/>
    <w:multiLevelType w:val="hybridMultilevel"/>
    <w:tmpl w:val="FE42BBA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2E7D43"/>
    <w:multiLevelType w:val="multilevel"/>
    <w:tmpl w:val="ABBCC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D94850"/>
    <w:multiLevelType w:val="hybridMultilevel"/>
    <w:tmpl w:val="EBEC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8557B8"/>
    <w:multiLevelType w:val="hybridMultilevel"/>
    <w:tmpl w:val="EDF445FA"/>
    <w:lvl w:ilvl="0" w:tplc="0419000F">
      <w:start w:val="2"/>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3C735E7"/>
    <w:multiLevelType w:val="hybridMultilevel"/>
    <w:tmpl w:val="3AFC65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9987633"/>
    <w:multiLevelType w:val="hybridMultilevel"/>
    <w:tmpl w:val="979A9BFC"/>
    <w:lvl w:ilvl="0" w:tplc="0419000F">
      <w:start w:val="1"/>
      <w:numFmt w:val="decimal"/>
      <w:lvlText w:val="%1."/>
      <w:lvlJc w:val="left"/>
      <w:pPr>
        <w:ind w:left="693" w:hanging="360"/>
      </w:pPr>
    </w:lvl>
    <w:lvl w:ilvl="1" w:tplc="04190019" w:tentative="1">
      <w:start w:val="1"/>
      <w:numFmt w:val="lowerLetter"/>
      <w:lvlText w:val="%2."/>
      <w:lvlJc w:val="left"/>
      <w:pPr>
        <w:ind w:left="1413" w:hanging="360"/>
      </w:p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9">
    <w:nsid w:val="368A7E23"/>
    <w:multiLevelType w:val="hybridMultilevel"/>
    <w:tmpl w:val="AC7C9AA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38F31376"/>
    <w:multiLevelType w:val="multilevel"/>
    <w:tmpl w:val="F6F84CF6"/>
    <w:lvl w:ilvl="0">
      <w:start w:val="1"/>
      <w:numFmt w:val="decimal"/>
      <w:lvlText w:val="%1."/>
      <w:lvlJc w:val="left"/>
      <w:pPr>
        <w:ind w:left="1440" w:hanging="360"/>
      </w:pPr>
      <w:rPr>
        <w:rFonts w:cs="Times New Roman" w:hint="default"/>
        <w:b w:val="0"/>
        <w:i w:val="0"/>
      </w:rPr>
    </w:lvl>
    <w:lvl w:ilvl="1">
      <w:start w:val="1"/>
      <w:numFmt w:val="decimal"/>
      <w:isLgl/>
      <w:lvlText w:val="%1.%2"/>
      <w:lvlJc w:val="left"/>
      <w:pPr>
        <w:ind w:left="1554" w:hanging="42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2214" w:hanging="108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574" w:hanging="144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934" w:hanging="1800"/>
      </w:pPr>
      <w:rPr>
        <w:rFonts w:cs="Times New Roman" w:hint="default"/>
      </w:rPr>
    </w:lvl>
  </w:abstractNum>
  <w:abstractNum w:abstractNumId="11">
    <w:nsid w:val="40170381"/>
    <w:multiLevelType w:val="hybridMultilevel"/>
    <w:tmpl w:val="466269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0E31524"/>
    <w:multiLevelType w:val="hybridMultilevel"/>
    <w:tmpl w:val="84E24D46"/>
    <w:lvl w:ilvl="0" w:tplc="82DC9FA0">
      <w:start w:val="1"/>
      <w:numFmt w:val="bullet"/>
      <w:lvlText w:val=""/>
      <w:lvlJc w:val="left"/>
      <w:pPr>
        <w:tabs>
          <w:tab w:val="num" w:pos="924"/>
        </w:tabs>
        <w:ind w:left="1361" w:hanging="434"/>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560F49E1"/>
    <w:multiLevelType w:val="hybridMultilevel"/>
    <w:tmpl w:val="04DCBF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71C01A7E"/>
    <w:multiLevelType w:val="hybridMultilevel"/>
    <w:tmpl w:val="2E6C5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2503EA8"/>
    <w:multiLevelType w:val="hybridMultilevel"/>
    <w:tmpl w:val="C95C52CC"/>
    <w:name w:val="WW8Num22"/>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72CE0F06"/>
    <w:multiLevelType w:val="hybridMultilevel"/>
    <w:tmpl w:val="331AE7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3606D9F"/>
    <w:multiLevelType w:val="hybridMultilevel"/>
    <w:tmpl w:val="9092B7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6612C8B"/>
    <w:multiLevelType w:val="multilevel"/>
    <w:tmpl w:val="2D56C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D309B4"/>
    <w:multiLevelType w:val="hybridMultilevel"/>
    <w:tmpl w:val="E6B2D8CE"/>
    <w:name w:val="WW8Num222"/>
    <w:lvl w:ilvl="0" w:tplc="F2E26E9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1"/>
  </w:num>
  <w:num w:numId="6">
    <w:abstractNumId w:val="4"/>
  </w:num>
  <w:num w:numId="7">
    <w:abstractNumId w:val="18"/>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10"/>
  </w:num>
  <w:num w:numId="17">
    <w:abstractNumId w:val="12"/>
  </w:num>
  <w:num w:numId="18">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savePreviewPicture/>
  <w:compat/>
  <w:rsids>
    <w:rsidRoot w:val="0040737F"/>
    <w:rsid w:val="001904F6"/>
    <w:rsid w:val="001C0C40"/>
    <w:rsid w:val="00222A71"/>
    <w:rsid w:val="00300BE7"/>
    <w:rsid w:val="003A0399"/>
    <w:rsid w:val="003E2936"/>
    <w:rsid w:val="0040737F"/>
    <w:rsid w:val="0044283A"/>
    <w:rsid w:val="005E1D35"/>
    <w:rsid w:val="006624E7"/>
    <w:rsid w:val="007B11F6"/>
    <w:rsid w:val="007B1F02"/>
    <w:rsid w:val="00910E80"/>
    <w:rsid w:val="00943D1D"/>
    <w:rsid w:val="00B4502A"/>
    <w:rsid w:val="00B75E77"/>
    <w:rsid w:val="00C11503"/>
    <w:rsid w:val="00C11DC2"/>
    <w:rsid w:val="00C87B9A"/>
    <w:rsid w:val="00EA6C0F"/>
    <w:rsid w:val="00F63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Table Grid 8"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37F"/>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qFormat/>
    <w:rsid w:val="00F63098"/>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nhideWhenUsed/>
    <w:qFormat/>
    <w:rsid w:val="00F63098"/>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nhideWhenUsed/>
    <w:qFormat/>
    <w:rsid w:val="00F63098"/>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nhideWhenUsed/>
    <w:qFormat/>
    <w:rsid w:val="00F63098"/>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semiHidden/>
    <w:unhideWhenUsed/>
    <w:qFormat/>
    <w:rsid w:val="00F63098"/>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semiHidden/>
    <w:unhideWhenUsed/>
    <w:qFormat/>
    <w:rsid w:val="00F63098"/>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semiHidden/>
    <w:unhideWhenUsed/>
    <w:qFormat/>
    <w:rsid w:val="00F63098"/>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nhideWhenUsed/>
    <w:qFormat/>
    <w:rsid w:val="00F63098"/>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semiHidden/>
    <w:unhideWhenUsed/>
    <w:qFormat/>
    <w:rsid w:val="00F63098"/>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3098"/>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rsid w:val="00F63098"/>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rsid w:val="00F63098"/>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rsid w:val="00F63098"/>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semiHidden/>
    <w:rsid w:val="00F63098"/>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semiHidden/>
    <w:rsid w:val="00F63098"/>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semiHidden/>
    <w:rsid w:val="00F63098"/>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rsid w:val="00F63098"/>
    <w:rPr>
      <w:rFonts w:asciiTheme="majorHAnsi" w:eastAsiaTheme="majorEastAsia" w:hAnsiTheme="majorHAnsi" w:cstheme="majorBidi"/>
      <w:i/>
      <w:iCs/>
      <w:color w:val="C0504D" w:themeColor="accent2"/>
    </w:rPr>
  </w:style>
  <w:style w:type="character" w:customStyle="1" w:styleId="90">
    <w:name w:val="Заголовок 9 Знак"/>
    <w:basedOn w:val="a0"/>
    <w:link w:val="9"/>
    <w:semiHidden/>
    <w:rsid w:val="00F63098"/>
    <w:rPr>
      <w:rFonts w:asciiTheme="majorHAnsi" w:eastAsiaTheme="majorEastAsia" w:hAnsiTheme="majorHAnsi" w:cstheme="majorBidi"/>
      <w:i/>
      <w:iCs/>
      <w:color w:val="C0504D" w:themeColor="accent2"/>
      <w:sz w:val="20"/>
      <w:szCs w:val="20"/>
    </w:rPr>
  </w:style>
  <w:style w:type="paragraph" w:styleId="a3">
    <w:name w:val="No Spacing"/>
    <w:basedOn w:val="a"/>
    <w:qFormat/>
    <w:rsid w:val="00F63098"/>
  </w:style>
  <w:style w:type="paragraph" w:styleId="a4">
    <w:name w:val="caption"/>
    <w:basedOn w:val="a"/>
    <w:next w:val="a"/>
    <w:uiPriority w:val="35"/>
    <w:semiHidden/>
    <w:unhideWhenUsed/>
    <w:qFormat/>
    <w:rsid w:val="00F63098"/>
    <w:rPr>
      <w:b/>
      <w:bCs/>
      <w:color w:val="943634" w:themeColor="accent2" w:themeShade="BF"/>
      <w:sz w:val="18"/>
      <w:szCs w:val="18"/>
    </w:rPr>
  </w:style>
  <w:style w:type="paragraph" w:styleId="a5">
    <w:name w:val="Title"/>
    <w:basedOn w:val="a"/>
    <w:next w:val="a"/>
    <w:link w:val="a6"/>
    <w:qFormat/>
    <w:rsid w:val="00F63098"/>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6">
    <w:name w:val="Название Знак"/>
    <w:basedOn w:val="a0"/>
    <w:link w:val="a5"/>
    <w:rsid w:val="00F63098"/>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7">
    <w:name w:val="Subtitle"/>
    <w:basedOn w:val="a"/>
    <w:next w:val="a"/>
    <w:link w:val="a8"/>
    <w:qFormat/>
    <w:rsid w:val="00F63098"/>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8">
    <w:name w:val="Подзаголовок Знак"/>
    <w:basedOn w:val="a0"/>
    <w:link w:val="a7"/>
    <w:rsid w:val="00F63098"/>
    <w:rPr>
      <w:rFonts w:asciiTheme="majorHAnsi" w:eastAsiaTheme="majorEastAsia" w:hAnsiTheme="majorHAnsi" w:cstheme="majorBidi"/>
      <w:i/>
      <w:iCs/>
      <w:color w:val="622423" w:themeColor="accent2" w:themeShade="7F"/>
      <w:sz w:val="24"/>
      <w:szCs w:val="24"/>
    </w:rPr>
  </w:style>
  <w:style w:type="character" w:styleId="a9">
    <w:name w:val="Strong"/>
    <w:qFormat/>
    <w:rsid w:val="00F63098"/>
    <w:rPr>
      <w:b/>
      <w:bCs/>
      <w:spacing w:val="0"/>
    </w:rPr>
  </w:style>
  <w:style w:type="character" w:styleId="aa">
    <w:name w:val="Emphasis"/>
    <w:qFormat/>
    <w:rsid w:val="00F63098"/>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b">
    <w:name w:val="List Paragraph"/>
    <w:basedOn w:val="a"/>
    <w:uiPriority w:val="34"/>
    <w:qFormat/>
    <w:rsid w:val="00F63098"/>
    <w:pPr>
      <w:ind w:left="720"/>
      <w:contextualSpacing/>
    </w:pPr>
  </w:style>
  <w:style w:type="paragraph" w:styleId="21">
    <w:name w:val="Quote"/>
    <w:basedOn w:val="a"/>
    <w:next w:val="a"/>
    <w:link w:val="22"/>
    <w:uiPriority w:val="29"/>
    <w:qFormat/>
    <w:rsid w:val="00F63098"/>
    <w:rPr>
      <w:color w:val="943634" w:themeColor="accent2" w:themeShade="BF"/>
    </w:rPr>
  </w:style>
  <w:style w:type="character" w:customStyle="1" w:styleId="22">
    <w:name w:val="Цитата 2 Знак"/>
    <w:basedOn w:val="a0"/>
    <w:link w:val="21"/>
    <w:uiPriority w:val="29"/>
    <w:rsid w:val="00F63098"/>
    <w:rPr>
      <w:color w:val="943634" w:themeColor="accent2" w:themeShade="BF"/>
      <w:sz w:val="20"/>
      <w:szCs w:val="20"/>
    </w:rPr>
  </w:style>
  <w:style w:type="paragraph" w:styleId="ac">
    <w:name w:val="Intense Quote"/>
    <w:basedOn w:val="a"/>
    <w:next w:val="a"/>
    <w:link w:val="ad"/>
    <w:uiPriority w:val="30"/>
    <w:qFormat/>
    <w:rsid w:val="00F63098"/>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F63098"/>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F63098"/>
    <w:rPr>
      <w:rFonts w:asciiTheme="majorHAnsi" w:eastAsiaTheme="majorEastAsia" w:hAnsiTheme="majorHAnsi" w:cstheme="majorBidi"/>
      <w:i/>
      <w:iCs/>
      <w:color w:val="C0504D" w:themeColor="accent2"/>
    </w:rPr>
  </w:style>
  <w:style w:type="character" w:styleId="af">
    <w:name w:val="Intense Emphasis"/>
    <w:uiPriority w:val="21"/>
    <w:qFormat/>
    <w:rsid w:val="00F63098"/>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F63098"/>
    <w:rPr>
      <w:i/>
      <w:iCs/>
      <w:smallCaps/>
      <w:color w:val="C0504D" w:themeColor="accent2"/>
      <w:u w:color="C0504D" w:themeColor="accent2"/>
    </w:rPr>
  </w:style>
  <w:style w:type="character" w:styleId="af1">
    <w:name w:val="Intense Reference"/>
    <w:uiPriority w:val="32"/>
    <w:qFormat/>
    <w:rsid w:val="00F63098"/>
    <w:rPr>
      <w:b/>
      <w:bCs/>
      <w:i/>
      <w:iCs/>
      <w:smallCaps/>
      <w:color w:val="C0504D" w:themeColor="accent2"/>
      <w:u w:color="C0504D" w:themeColor="accent2"/>
    </w:rPr>
  </w:style>
  <w:style w:type="character" w:styleId="af2">
    <w:name w:val="Book Title"/>
    <w:uiPriority w:val="33"/>
    <w:qFormat/>
    <w:rsid w:val="00F63098"/>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F63098"/>
    <w:pPr>
      <w:outlineLvl w:val="9"/>
    </w:pPr>
  </w:style>
  <w:style w:type="character" w:customStyle="1" w:styleId="HTML">
    <w:name w:val="Стандартный HTML Знак"/>
    <w:basedOn w:val="a0"/>
    <w:link w:val="HTML0"/>
    <w:semiHidden/>
    <w:rsid w:val="0040737F"/>
    <w:rPr>
      <w:rFonts w:ascii="Courier New" w:eastAsia="Times New Roman" w:hAnsi="Courier New" w:cs="Courier New"/>
      <w:sz w:val="20"/>
      <w:szCs w:val="20"/>
      <w:lang w:val="ru-RU" w:eastAsia="ru-RU" w:bidi="ar-SA"/>
    </w:rPr>
  </w:style>
  <w:style w:type="paragraph" w:styleId="HTML0">
    <w:name w:val="HTML Preformatted"/>
    <w:basedOn w:val="a"/>
    <w:link w:val="HTML"/>
    <w:semiHidden/>
    <w:unhideWhenUsed/>
    <w:rsid w:val="00407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4">
    <w:name w:val="Normal (Web)"/>
    <w:basedOn w:val="a"/>
    <w:unhideWhenUsed/>
    <w:rsid w:val="0040737F"/>
    <w:pPr>
      <w:spacing w:before="100" w:beforeAutospacing="1" w:after="100" w:afterAutospacing="1"/>
    </w:pPr>
  </w:style>
  <w:style w:type="character" w:customStyle="1" w:styleId="af5">
    <w:name w:val="Верхний колонтитул Знак"/>
    <w:basedOn w:val="a0"/>
    <w:link w:val="af6"/>
    <w:rsid w:val="0040737F"/>
    <w:rPr>
      <w:rFonts w:ascii="Times New Roman" w:eastAsia="Times New Roman" w:hAnsi="Times New Roman" w:cs="Times New Roman"/>
      <w:sz w:val="24"/>
      <w:szCs w:val="24"/>
      <w:lang w:val="ru-RU" w:eastAsia="ru-RU" w:bidi="ar-SA"/>
    </w:rPr>
  </w:style>
  <w:style w:type="paragraph" w:styleId="af6">
    <w:name w:val="header"/>
    <w:basedOn w:val="a"/>
    <w:link w:val="af5"/>
    <w:unhideWhenUsed/>
    <w:rsid w:val="0040737F"/>
    <w:pPr>
      <w:tabs>
        <w:tab w:val="center" w:pos="4677"/>
        <w:tab w:val="right" w:pos="9355"/>
      </w:tabs>
    </w:pPr>
  </w:style>
  <w:style w:type="paragraph" w:styleId="af7">
    <w:name w:val="footer"/>
    <w:basedOn w:val="a"/>
    <w:link w:val="af8"/>
    <w:unhideWhenUsed/>
    <w:rsid w:val="0040737F"/>
    <w:pPr>
      <w:tabs>
        <w:tab w:val="center" w:pos="4677"/>
        <w:tab w:val="right" w:pos="9355"/>
      </w:tabs>
    </w:pPr>
  </w:style>
  <w:style w:type="character" w:customStyle="1" w:styleId="af8">
    <w:name w:val="Нижний колонтитул Знак"/>
    <w:basedOn w:val="a0"/>
    <w:link w:val="af7"/>
    <w:rsid w:val="0040737F"/>
    <w:rPr>
      <w:rFonts w:ascii="Times New Roman" w:eastAsia="Times New Roman" w:hAnsi="Times New Roman" w:cs="Times New Roman"/>
      <w:sz w:val="24"/>
      <w:szCs w:val="24"/>
      <w:lang w:val="ru-RU" w:eastAsia="ru-RU" w:bidi="ar-SA"/>
    </w:rPr>
  </w:style>
  <w:style w:type="character" w:customStyle="1" w:styleId="af9">
    <w:name w:val="Основной текст Знак"/>
    <w:basedOn w:val="a0"/>
    <w:link w:val="afa"/>
    <w:rsid w:val="0040737F"/>
    <w:rPr>
      <w:rFonts w:ascii="Times New Roman" w:eastAsia="Times New Roman" w:hAnsi="Times New Roman" w:cs="Times New Roman"/>
      <w:sz w:val="24"/>
      <w:szCs w:val="24"/>
      <w:lang w:val="ru-RU" w:eastAsia="ru-RU" w:bidi="ar-SA"/>
    </w:rPr>
  </w:style>
  <w:style w:type="paragraph" w:styleId="afa">
    <w:name w:val="Body Text"/>
    <w:basedOn w:val="a"/>
    <w:link w:val="af9"/>
    <w:unhideWhenUsed/>
    <w:rsid w:val="0040737F"/>
    <w:pPr>
      <w:spacing w:after="120"/>
    </w:pPr>
  </w:style>
  <w:style w:type="paragraph" w:styleId="afb">
    <w:name w:val="Body Text Indent"/>
    <w:basedOn w:val="a"/>
    <w:link w:val="afc"/>
    <w:unhideWhenUsed/>
    <w:rsid w:val="0040737F"/>
    <w:pPr>
      <w:spacing w:after="120"/>
      <w:ind w:left="360"/>
    </w:pPr>
  </w:style>
  <w:style w:type="character" w:customStyle="1" w:styleId="afc">
    <w:name w:val="Основной текст с отступом Знак"/>
    <w:basedOn w:val="a0"/>
    <w:link w:val="afb"/>
    <w:rsid w:val="0040737F"/>
    <w:rPr>
      <w:rFonts w:ascii="Times New Roman" w:eastAsia="Times New Roman" w:hAnsi="Times New Roman" w:cs="Times New Roman"/>
      <w:sz w:val="24"/>
      <w:szCs w:val="24"/>
      <w:lang w:val="ru-RU" w:eastAsia="ru-RU" w:bidi="ar-SA"/>
    </w:rPr>
  </w:style>
  <w:style w:type="paragraph" w:styleId="23">
    <w:name w:val="Body Text 2"/>
    <w:basedOn w:val="a"/>
    <w:link w:val="24"/>
    <w:unhideWhenUsed/>
    <w:rsid w:val="0040737F"/>
    <w:pPr>
      <w:spacing w:after="120" w:line="480" w:lineRule="auto"/>
    </w:pPr>
  </w:style>
  <w:style w:type="character" w:customStyle="1" w:styleId="24">
    <w:name w:val="Основной текст 2 Знак"/>
    <w:basedOn w:val="a0"/>
    <w:link w:val="23"/>
    <w:rsid w:val="0040737F"/>
    <w:rPr>
      <w:rFonts w:ascii="Times New Roman" w:eastAsia="Times New Roman" w:hAnsi="Times New Roman" w:cs="Times New Roman"/>
      <w:sz w:val="24"/>
      <w:szCs w:val="24"/>
      <w:lang w:val="ru-RU" w:eastAsia="ru-RU" w:bidi="ar-SA"/>
    </w:rPr>
  </w:style>
  <w:style w:type="character" w:customStyle="1" w:styleId="25">
    <w:name w:val="Основной текст с отступом 2 Знак"/>
    <w:basedOn w:val="a0"/>
    <w:link w:val="26"/>
    <w:rsid w:val="0040737F"/>
    <w:rPr>
      <w:rFonts w:ascii="Times New Roman" w:eastAsia="Times New Roman" w:hAnsi="Times New Roman" w:cs="Times New Roman"/>
      <w:sz w:val="24"/>
      <w:szCs w:val="24"/>
      <w:lang w:val="ru-RU" w:eastAsia="ru-RU" w:bidi="ar-SA"/>
    </w:rPr>
  </w:style>
  <w:style w:type="paragraph" w:styleId="26">
    <w:name w:val="Body Text Indent 2"/>
    <w:basedOn w:val="a"/>
    <w:link w:val="25"/>
    <w:unhideWhenUsed/>
    <w:rsid w:val="0040737F"/>
    <w:pPr>
      <w:spacing w:after="120" w:line="480" w:lineRule="auto"/>
      <w:ind w:left="283"/>
    </w:pPr>
  </w:style>
  <w:style w:type="character" w:customStyle="1" w:styleId="31">
    <w:name w:val="Основной текст с отступом 3 Знак"/>
    <w:basedOn w:val="a0"/>
    <w:link w:val="32"/>
    <w:rsid w:val="0040737F"/>
    <w:rPr>
      <w:rFonts w:ascii="Times New Roman" w:eastAsia="Times New Roman" w:hAnsi="Times New Roman" w:cs="Times New Roman"/>
      <w:sz w:val="16"/>
      <w:szCs w:val="16"/>
      <w:lang w:val="ru-RU" w:eastAsia="ru-RU" w:bidi="ar-SA"/>
    </w:rPr>
  </w:style>
  <w:style w:type="paragraph" w:styleId="32">
    <w:name w:val="Body Text Indent 3"/>
    <w:basedOn w:val="a"/>
    <w:link w:val="31"/>
    <w:unhideWhenUsed/>
    <w:rsid w:val="0040737F"/>
    <w:pPr>
      <w:spacing w:after="120"/>
      <w:ind w:left="283"/>
    </w:pPr>
    <w:rPr>
      <w:sz w:val="16"/>
      <w:szCs w:val="16"/>
    </w:rPr>
  </w:style>
  <w:style w:type="paragraph" w:styleId="afd">
    <w:name w:val="Balloon Text"/>
    <w:basedOn w:val="a"/>
    <w:link w:val="afe"/>
    <w:unhideWhenUsed/>
    <w:rsid w:val="0040737F"/>
    <w:rPr>
      <w:rFonts w:ascii="Tahoma" w:hAnsi="Tahoma" w:cs="Tahoma"/>
      <w:sz w:val="16"/>
      <w:szCs w:val="16"/>
    </w:rPr>
  </w:style>
  <w:style w:type="character" w:customStyle="1" w:styleId="afe">
    <w:name w:val="Текст выноски Знак"/>
    <w:basedOn w:val="a0"/>
    <w:link w:val="afd"/>
    <w:rsid w:val="0040737F"/>
    <w:rPr>
      <w:rFonts w:ascii="Tahoma" w:eastAsia="Times New Roman" w:hAnsi="Tahoma" w:cs="Tahoma"/>
      <w:sz w:val="16"/>
      <w:szCs w:val="16"/>
      <w:lang w:val="ru-RU" w:eastAsia="ru-RU" w:bidi="ar-SA"/>
    </w:rPr>
  </w:style>
  <w:style w:type="paragraph" w:customStyle="1" w:styleId="11">
    <w:name w:val="заголовок 1"/>
    <w:basedOn w:val="a"/>
    <w:next w:val="a"/>
    <w:rsid w:val="0040737F"/>
    <w:pPr>
      <w:keepNext/>
      <w:autoSpaceDE w:val="0"/>
      <w:autoSpaceDN w:val="0"/>
    </w:pPr>
    <w:rPr>
      <w:b/>
      <w:bCs/>
      <w:sz w:val="20"/>
      <w:szCs w:val="20"/>
    </w:rPr>
  </w:style>
  <w:style w:type="paragraph" w:customStyle="1" w:styleId="aff">
    <w:name w:val="Знак Знак Знак"/>
    <w:basedOn w:val="a"/>
    <w:rsid w:val="0040737F"/>
    <w:pPr>
      <w:spacing w:before="100" w:beforeAutospacing="1" w:after="100" w:afterAutospacing="1"/>
    </w:pPr>
    <w:rPr>
      <w:rFonts w:ascii="Tahoma" w:hAnsi="Tahoma"/>
      <w:sz w:val="20"/>
      <w:szCs w:val="20"/>
      <w:lang w:val="en-US" w:eastAsia="en-US"/>
    </w:rPr>
  </w:style>
  <w:style w:type="paragraph" w:customStyle="1" w:styleId="aff0">
    <w:name w:val="Экономный"/>
    <w:basedOn w:val="a"/>
    <w:rsid w:val="0040737F"/>
    <w:pPr>
      <w:ind w:firstLine="851"/>
    </w:pPr>
  </w:style>
  <w:style w:type="paragraph" w:customStyle="1" w:styleId="FR1">
    <w:name w:val="FR1"/>
    <w:rsid w:val="0040737F"/>
    <w:pPr>
      <w:widowControl w:val="0"/>
      <w:autoSpaceDE w:val="0"/>
      <w:autoSpaceDN w:val="0"/>
      <w:adjustRightInd w:val="0"/>
      <w:spacing w:before="560" w:after="300" w:line="240" w:lineRule="auto"/>
      <w:jc w:val="center"/>
    </w:pPr>
    <w:rPr>
      <w:rFonts w:ascii="Times New Roman" w:eastAsia="Times New Roman" w:hAnsi="Times New Roman" w:cs="Times New Roman"/>
      <w:b/>
      <w:bCs/>
      <w:sz w:val="24"/>
      <w:szCs w:val="24"/>
      <w:lang w:val="ru-RU" w:eastAsia="ru-RU" w:bidi="ar-SA"/>
    </w:rPr>
  </w:style>
  <w:style w:type="paragraph" w:customStyle="1" w:styleId="text">
    <w:name w:val="text"/>
    <w:basedOn w:val="a"/>
    <w:rsid w:val="0040737F"/>
    <w:pPr>
      <w:spacing w:before="100" w:beforeAutospacing="1" w:after="100" w:afterAutospacing="1"/>
    </w:pPr>
    <w:rPr>
      <w:rFonts w:ascii="Arial" w:hAnsi="Arial" w:cs="Arial"/>
      <w:color w:val="000000"/>
      <w:sz w:val="18"/>
      <w:szCs w:val="18"/>
    </w:rPr>
  </w:style>
  <w:style w:type="paragraph" w:customStyle="1" w:styleId="aff1">
    <w:name w:val="Знак"/>
    <w:basedOn w:val="a"/>
    <w:rsid w:val="0040737F"/>
    <w:pPr>
      <w:spacing w:after="160" w:line="240" w:lineRule="exact"/>
    </w:pPr>
    <w:rPr>
      <w:rFonts w:ascii="Verdana" w:hAnsi="Verdana"/>
      <w:sz w:val="20"/>
      <w:szCs w:val="20"/>
      <w:lang w:val="en-US" w:eastAsia="en-US"/>
    </w:rPr>
  </w:style>
  <w:style w:type="paragraph" w:customStyle="1" w:styleId="Default">
    <w:name w:val="Default"/>
    <w:rsid w:val="0040737F"/>
    <w:pPr>
      <w:autoSpaceDE w:val="0"/>
      <w:autoSpaceDN w:val="0"/>
      <w:adjustRightInd w:val="0"/>
      <w:spacing w:after="0" w:line="240" w:lineRule="auto"/>
    </w:pPr>
    <w:rPr>
      <w:rFonts w:ascii="Times New Roman" w:eastAsia="Calibri" w:hAnsi="Times New Roman" w:cs="Times New Roman"/>
      <w:color w:val="000000"/>
      <w:sz w:val="24"/>
      <w:szCs w:val="24"/>
      <w:lang w:val="ru-RU" w:eastAsia="ru-RU" w:bidi="ar-SA"/>
    </w:rPr>
  </w:style>
  <w:style w:type="paragraph" w:customStyle="1" w:styleId="210">
    <w:name w:val="Основной текст 21"/>
    <w:basedOn w:val="a"/>
    <w:rsid w:val="0040737F"/>
    <w:pPr>
      <w:widowControl w:val="0"/>
      <w:shd w:val="clear" w:color="auto" w:fill="FFFFFF"/>
      <w:ind w:left="1260"/>
    </w:pPr>
    <w:rPr>
      <w:sz w:val="28"/>
      <w:szCs w:val="20"/>
    </w:rPr>
  </w:style>
  <w:style w:type="paragraph" w:customStyle="1" w:styleId="211">
    <w:name w:val="Основной текст с отступом 21"/>
    <w:basedOn w:val="a"/>
    <w:rsid w:val="0040737F"/>
    <w:pPr>
      <w:widowControl w:val="0"/>
      <w:shd w:val="clear" w:color="auto" w:fill="FFFFFF"/>
      <w:ind w:left="567"/>
    </w:pPr>
    <w:rPr>
      <w:sz w:val="28"/>
      <w:szCs w:val="20"/>
    </w:rPr>
  </w:style>
  <w:style w:type="paragraph" w:customStyle="1" w:styleId="310">
    <w:name w:val="Основной текст с отступом 31"/>
    <w:basedOn w:val="a"/>
    <w:rsid w:val="0040737F"/>
    <w:pPr>
      <w:widowControl w:val="0"/>
      <w:shd w:val="clear" w:color="auto" w:fill="FFFFFF"/>
      <w:spacing w:before="94"/>
      <w:ind w:left="698"/>
    </w:pPr>
    <w:rPr>
      <w:sz w:val="28"/>
      <w:szCs w:val="20"/>
    </w:rPr>
  </w:style>
  <w:style w:type="paragraph" w:customStyle="1" w:styleId="msolistparagraphcxspmiddle">
    <w:name w:val="msolistparagraphcxspmiddle"/>
    <w:basedOn w:val="a"/>
    <w:rsid w:val="0040737F"/>
    <w:pPr>
      <w:spacing w:before="100" w:beforeAutospacing="1" w:after="100" w:afterAutospacing="1"/>
    </w:pPr>
  </w:style>
  <w:style w:type="paragraph" w:customStyle="1" w:styleId="msolistparagraph0">
    <w:name w:val="msolistparagraph"/>
    <w:basedOn w:val="a"/>
    <w:rsid w:val="0040737F"/>
    <w:pPr>
      <w:spacing w:before="100" w:beforeAutospacing="1" w:after="100" w:afterAutospacing="1"/>
    </w:pPr>
  </w:style>
  <w:style w:type="paragraph" w:customStyle="1" w:styleId="msolistparagraphcxsplast">
    <w:name w:val="msolistparagraphcxsplast"/>
    <w:basedOn w:val="a"/>
    <w:rsid w:val="0040737F"/>
    <w:pPr>
      <w:spacing w:before="100" w:beforeAutospacing="1" w:after="100" w:afterAutospacing="1"/>
    </w:pPr>
  </w:style>
  <w:style w:type="paragraph" w:customStyle="1" w:styleId="msolistparagraphcxspmiddlecxspmiddle">
    <w:name w:val="msolistparagraphcxspmiddlecxspmiddle"/>
    <w:basedOn w:val="a"/>
    <w:rsid w:val="0040737F"/>
    <w:pPr>
      <w:spacing w:before="100" w:beforeAutospacing="1" w:after="100" w:afterAutospacing="1"/>
    </w:pPr>
  </w:style>
  <w:style w:type="paragraph" w:customStyle="1" w:styleId="msolistparagraphcxspmiddlecxsplast">
    <w:name w:val="msolistparagraphcxspmiddlecxsplast"/>
    <w:basedOn w:val="a"/>
    <w:rsid w:val="0040737F"/>
    <w:pPr>
      <w:spacing w:before="100" w:beforeAutospacing="1" w:after="100" w:afterAutospacing="1"/>
    </w:pPr>
  </w:style>
  <w:style w:type="character" w:customStyle="1" w:styleId="71">
    <w:name w:val="Знак Знак7"/>
    <w:rsid w:val="0040737F"/>
    <w:rPr>
      <w:rFonts w:ascii="Cambria" w:eastAsia="Times New Roman" w:hAnsi="Cambria" w:cs="Times New Roman" w:hint="default"/>
      <w:b/>
      <w:bCs/>
      <w:kern w:val="32"/>
      <w:sz w:val="32"/>
      <w:szCs w:val="32"/>
    </w:rPr>
  </w:style>
  <w:style w:type="paragraph" w:customStyle="1" w:styleId="msonormalbullet1gif">
    <w:name w:val="msonormalbullet1.gif"/>
    <w:basedOn w:val="a"/>
    <w:rsid w:val="0040737F"/>
    <w:pPr>
      <w:spacing w:before="100" w:beforeAutospacing="1" w:after="100" w:afterAutospacing="1"/>
    </w:pPr>
  </w:style>
  <w:style w:type="paragraph" w:customStyle="1" w:styleId="msonormalbullet2gif">
    <w:name w:val="msonormalbullet2.gif"/>
    <w:basedOn w:val="a"/>
    <w:rsid w:val="0040737F"/>
    <w:pPr>
      <w:spacing w:before="100" w:beforeAutospacing="1" w:after="100" w:afterAutospacing="1"/>
    </w:pPr>
  </w:style>
  <w:style w:type="table" w:styleId="aff2">
    <w:name w:val="Table Grid"/>
    <w:basedOn w:val="a1"/>
    <w:uiPriority w:val="59"/>
    <w:rsid w:val="00B450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2">
    <w:name w:val="Основной шрифт абзаца1"/>
    <w:rsid w:val="00943D1D"/>
  </w:style>
  <w:style w:type="character" w:styleId="aff3">
    <w:name w:val="page number"/>
    <w:basedOn w:val="12"/>
    <w:rsid w:val="00943D1D"/>
  </w:style>
  <w:style w:type="paragraph" w:customStyle="1" w:styleId="13">
    <w:name w:val="Обычный1"/>
    <w:rsid w:val="00943D1D"/>
    <w:pPr>
      <w:suppressAutoHyphens/>
      <w:spacing w:after="0" w:line="240" w:lineRule="auto"/>
    </w:pPr>
    <w:rPr>
      <w:rFonts w:ascii="Arial" w:eastAsia="Arial" w:hAnsi="Arial" w:cs="Times New Roman"/>
      <w:sz w:val="24"/>
      <w:szCs w:val="20"/>
      <w:lang w:val="ru-RU" w:eastAsia="ar-SA" w:bidi="ar-SA"/>
    </w:rPr>
  </w:style>
  <w:style w:type="paragraph" w:customStyle="1" w:styleId="aff4">
    <w:name w:val="Содержимое таблицы"/>
    <w:basedOn w:val="a"/>
    <w:rsid w:val="00943D1D"/>
    <w:pPr>
      <w:widowControl w:val="0"/>
      <w:suppressLineNumbers/>
      <w:suppressAutoHyphens/>
    </w:pPr>
    <w:rPr>
      <w:rFonts w:eastAsia="Lucida Sans Unicode" w:cs="Tahoma"/>
      <w:color w:val="000000"/>
      <w:lang w:val="en-US" w:eastAsia="en-US" w:bidi="en-US"/>
    </w:rPr>
  </w:style>
  <w:style w:type="paragraph" w:customStyle="1" w:styleId="db">
    <w:name w:val="Обычнdbй"/>
    <w:rsid w:val="00943D1D"/>
    <w:pPr>
      <w:widowControl w:val="0"/>
      <w:suppressAutoHyphens/>
      <w:spacing w:after="0" w:line="240" w:lineRule="auto"/>
    </w:pPr>
    <w:rPr>
      <w:rFonts w:ascii="Times New Roman" w:eastAsia="Arial" w:hAnsi="Times New Roman" w:cs="Times New Roman"/>
      <w:sz w:val="20"/>
      <w:szCs w:val="20"/>
      <w:lang w:val="ru-RU" w:eastAsia="ar-SA" w:bidi="ar-SA"/>
    </w:rPr>
  </w:style>
  <w:style w:type="paragraph" w:customStyle="1" w:styleId="14">
    <w:name w:val="Абзац списка1"/>
    <w:basedOn w:val="a"/>
    <w:rsid w:val="00943D1D"/>
    <w:pPr>
      <w:spacing w:after="200" w:line="276" w:lineRule="auto"/>
      <w:ind w:left="720"/>
      <w:contextualSpacing/>
    </w:pPr>
    <w:rPr>
      <w:rFonts w:ascii="Calibri" w:hAnsi="Calibri"/>
      <w:sz w:val="22"/>
      <w:szCs w:val="22"/>
      <w:lang w:eastAsia="en-US"/>
    </w:rPr>
  </w:style>
  <w:style w:type="character" w:styleId="aff5">
    <w:name w:val="Hyperlink"/>
    <w:basedOn w:val="a0"/>
    <w:uiPriority w:val="99"/>
    <w:rsid w:val="00943D1D"/>
    <w:rPr>
      <w:color w:val="0000FF"/>
      <w:u w:val="single"/>
    </w:rPr>
  </w:style>
  <w:style w:type="paragraph" w:styleId="15">
    <w:name w:val="toc 1"/>
    <w:basedOn w:val="a"/>
    <w:next w:val="a"/>
    <w:autoRedefine/>
    <w:uiPriority w:val="39"/>
    <w:rsid w:val="00943D1D"/>
    <w:pPr>
      <w:tabs>
        <w:tab w:val="right" w:leader="dot" w:pos="9911"/>
      </w:tabs>
      <w:suppressAutoHyphens/>
    </w:pPr>
    <w:rPr>
      <w:bCs/>
      <w:sz w:val="28"/>
      <w:szCs w:val="28"/>
      <w:lang w:eastAsia="ar-SA"/>
    </w:rPr>
  </w:style>
  <w:style w:type="paragraph" w:styleId="27">
    <w:name w:val="toc 2"/>
    <w:basedOn w:val="a"/>
    <w:next w:val="a"/>
    <w:autoRedefine/>
    <w:uiPriority w:val="39"/>
    <w:rsid w:val="00943D1D"/>
    <w:pPr>
      <w:suppressAutoHyphens/>
      <w:ind w:left="240"/>
    </w:pPr>
    <w:rPr>
      <w:lang w:eastAsia="ar-SA"/>
    </w:rPr>
  </w:style>
  <w:style w:type="paragraph" w:styleId="33">
    <w:name w:val="toc 3"/>
    <w:basedOn w:val="a"/>
    <w:next w:val="a"/>
    <w:autoRedefine/>
    <w:uiPriority w:val="39"/>
    <w:rsid w:val="00943D1D"/>
    <w:pPr>
      <w:suppressAutoHyphens/>
      <w:ind w:left="480"/>
    </w:pPr>
    <w:rPr>
      <w:lang w:eastAsia="ar-SA"/>
    </w:rPr>
  </w:style>
  <w:style w:type="paragraph" w:customStyle="1" w:styleId="c0">
    <w:name w:val="c0"/>
    <w:basedOn w:val="a"/>
    <w:rsid w:val="00943D1D"/>
    <w:pPr>
      <w:spacing w:before="90" w:after="90"/>
    </w:pPr>
  </w:style>
  <w:style w:type="character" w:customStyle="1" w:styleId="c8">
    <w:name w:val="c8"/>
    <w:basedOn w:val="a0"/>
    <w:rsid w:val="00943D1D"/>
  </w:style>
  <w:style w:type="paragraph" w:customStyle="1" w:styleId="c10">
    <w:name w:val="c10"/>
    <w:basedOn w:val="a"/>
    <w:rsid w:val="00943D1D"/>
    <w:pPr>
      <w:spacing w:before="90" w:after="90"/>
    </w:pPr>
  </w:style>
  <w:style w:type="paragraph" w:styleId="aff6">
    <w:name w:val="Plain Text"/>
    <w:basedOn w:val="a"/>
    <w:link w:val="aff7"/>
    <w:unhideWhenUsed/>
    <w:rsid w:val="00943D1D"/>
    <w:rPr>
      <w:rFonts w:ascii="Courier New" w:hAnsi="Courier New" w:cs="Courier New"/>
      <w:sz w:val="20"/>
      <w:szCs w:val="20"/>
    </w:rPr>
  </w:style>
  <w:style w:type="character" w:customStyle="1" w:styleId="aff7">
    <w:name w:val="Текст Знак"/>
    <w:basedOn w:val="a0"/>
    <w:link w:val="aff6"/>
    <w:rsid w:val="00943D1D"/>
    <w:rPr>
      <w:rFonts w:ascii="Courier New" w:eastAsia="Times New Roman" w:hAnsi="Courier New" w:cs="Courier New"/>
      <w:sz w:val="20"/>
      <w:szCs w:val="20"/>
      <w:lang w:val="ru-RU" w:eastAsia="ru-RU" w:bidi="ar-SA"/>
    </w:rPr>
  </w:style>
  <w:style w:type="paragraph" w:customStyle="1" w:styleId="msonospacing0">
    <w:name w:val="msonospacing"/>
    <w:rsid w:val="00943D1D"/>
    <w:pPr>
      <w:spacing w:after="0" w:line="240" w:lineRule="auto"/>
    </w:pPr>
    <w:rPr>
      <w:rFonts w:ascii="Calibri" w:eastAsia="Times New Roman" w:hAnsi="Calibri" w:cs="Times New Roman"/>
      <w:lang w:val="ru-RU" w:eastAsia="ru-RU" w:bidi="ar-SA"/>
    </w:rPr>
  </w:style>
  <w:style w:type="paragraph" w:customStyle="1" w:styleId="c48c10c71">
    <w:name w:val="c48 c10 c71"/>
    <w:basedOn w:val="a"/>
    <w:rsid w:val="00943D1D"/>
    <w:pPr>
      <w:spacing w:before="90" w:after="90"/>
    </w:pPr>
  </w:style>
  <w:style w:type="paragraph" w:customStyle="1" w:styleId="61">
    <w:name w:val="стиль6"/>
    <w:basedOn w:val="a"/>
    <w:rsid w:val="00943D1D"/>
    <w:pPr>
      <w:spacing w:before="100" w:beforeAutospacing="1" w:after="100" w:afterAutospacing="1"/>
    </w:pPr>
  </w:style>
  <w:style w:type="paragraph" w:styleId="34">
    <w:name w:val="Body Text 3"/>
    <w:basedOn w:val="a"/>
    <w:link w:val="35"/>
    <w:rsid w:val="00943D1D"/>
    <w:pPr>
      <w:suppressAutoHyphens/>
      <w:spacing w:after="120"/>
    </w:pPr>
    <w:rPr>
      <w:sz w:val="16"/>
      <w:szCs w:val="16"/>
      <w:lang w:eastAsia="ar-SA"/>
    </w:rPr>
  </w:style>
  <w:style w:type="character" w:customStyle="1" w:styleId="35">
    <w:name w:val="Основной текст 3 Знак"/>
    <w:basedOn w:val="a0"/>
    <w:link w:val="34"/>
    <w:rsid w:val="00943D1D"/>
    <w:rPr>
      <w:rFonts w:ascii="Times New Roman" w:eastAsia="Times New Roman" w:hAnsi="Times New Roman" w:cs="Times New Roman"/>
      <w:sz w:val="16"/>
      <w:szCs w:val="16"/>
      <w:lang w:val="ru-RU" w:eastAsia="ar-SA" w:bidi="ar-SA"/>
    </w:rPr>
  </w:style>
  <w:style w:type="character" w:customStyle="1" w:styleId="16">
    <w:name w:val="Подзаголовок Знак1"/>
    <w:basedOn w:val="a0"/>
    <w:locked/>
    <w:rsid w:val="00943D1D"/>
    <w:rPr>
      <w:rFonts w:ascii="Calibri" w:eastAsia="Calibri" w:hAnsi="Calibri"/>
      <w:sz w:val="24"/>
      <w:szCs w:val="22"/>
    </w:rPr>
  </w:style>
  <w:style w:type="character" w:customStyle="1" w:styleId="212">
    <w:name w:val="Основной текст 2 Знак1"/>
    <w:basedOn w:val="a0"/>
    <w:locked/>
    <w:rsid w:val="00943D1D"/>
    <w:rPr>
      <w:rFonts w:ascii="Calibri" w:eastAsia="Calibri" w:hAnsi="Calibri"/>
      <w:sz w:val="28"/>
      <w:szCs w:val="24"/>
    </w:rPr>
  </w:style>
  <w:style w:type="character" w:customStyle="1" w:styleId="213">
    <w:name w:val="Основной текст с отступом 2 Знак1"/>
    <w:basedOn w:val="a0"/>
    <w:locked/>
    <w:rsid w:val="00943D1D"/>
    <w:rPr>
      <w:rFonts w:ascii="Calibri" w:eastAsia="Calibri" w:hAnsi="Calibri"/>
      <w:sz w:val="22"/>
      <w:szCs w:val="22"/>
    </w:rPr>
  </w:style>
  <w:style w:type="character" w:customStyle="1" w:styleId="311">
    <w:name w:val="Основной текст с отступом 3 Знак1"/>
    <w:basedOn w:val="a0"/>
    <w:locked/>
    <w:rsid w:val="00943D1D"/>
    <w:rPr>
      <w:rFonts w:ascii="Calibri" w:eastAsia="Calibri" w:hAnsi="Calibri"/>
      <w:sz w:val="16"/>
      <w:szCs w:val="16"/>
    </w:rPr>
  </w:style>
  <w:style w:type="character" w:customStyle="1" w:styleId="17">
    <w:name w:val="Текст выноски Знак1"/>
    <w:basedOn w:val="a0"/>
    <w:locked/>
    <w:rsid w:val="00943D1D"/>
    <w:rPr>
      <w:rFonts w:ascii="Tahoma" w:eastAsia="Calibri" w:hAnsi="Tahoma" w:cs="Tahoma"/>
      <w:sz w:val="16"/>
      <w:szCs w:val="16"/>
    </w:rPr>
  </w:style>
  <w:style w:type="paragraph" w:customStyle="1" w:styleId="51">
    <w:name w:val="стиль5"/>
    <w:basedOn w:val="a"/>
    <w:rsid w:val="00943D1D"/>
    <w:pPr>
      <w:spacing w:before="100" w:beforeAutospacing="1" w:after="100" w:afterAutospacing="1"/>
    </w:pPr>
  </w:style>
  <w:style w:type="paragraph" w:customStyle="1" w:styleId="91">
    <w:name w:val="стиль9"/>
    <w:basedOn w:val="a"/>
    <w:rsid w:val="00943D1D"/>
    <w:pPr>
      <w:spacing w:before="100" w:beforeAutospacing="1" w:after="100" w:afterAutospacing="1"/>
    </w:pPr>
  </w:style>
  <w:style w:type="paragraph" w:customStyle="1" w:styleId="710">
    <w:name w:val="стиль71"/>
    <w:basedOn w:val="a"/>
    <w:rsid w:val="00943D1D"/>
    <w:pPr>
      <w:spacing w:before="100" w:beforeAutospacing="1" w:after="100" w:afterAutospacing="1"/>
    </w:pPr>
  </w:style>
  <w:style w:type="paragraph" w:customStyle="1" w:styleId="18">
    <w:name w:val="Обычный (веб)1"/>
    <w:basedOn w:val="a"/>
    <w:rsid w:val="00943D1D"/>
    <w:pPr>
      <w:overflowPunct w:val="0"/>
      <w:autoSpaceDE w:val="0"/>
      <w:autoSpaceDN w:val="0"/>
      <w:adjustRightInd w:val="0"/>
      <w:spacing w:line="360" w:lineRule="auto"/>
      <w:ind w:firstLine="567"/>
      <w:jc w:val="both"/>
    </w:pPr>
    <w:rPr>
      <w:rFonts w:ascii="Garamond" w:eastAsia="Arial Unicode MS" w:hAnsi="Garamond"/>
      <w:szCs w:val="20"/>
      <w:lang w:eastAsia="en-US"/>
    </w:rPr>
  </w:style>
  <w:style w:type="character" w:customStyle="1" w:styleId="19">
    <w:name w:val="Название Знак1"/>
    <w:basedOn w:val="a0"/>
    <w:locked/>
    <w:rsid w:val="00943D1D"/>
    <w:rPr>
      <w:rFonts w:eastAsia="Calibri"/>
      <w:b/>
      <w:bCs/>
      <w:sz w:val="28"/>
      <w:szCs w:val="24"/>
    </w:rPr>
  </w:style>
  <w:style w:type="character" w:customStyle="1" w:styleId="312">
    <w:name w:val="Основной текст 3 Знак1"/>
    <w:basedOn w:val="a0"/>
    <w:locked/>
    <w:rsid w:val="00943D1D"/>
    <w:rPr>
      <w:rFonts w:eastAsia="Calibri"/>
      <w:b/>
      <w:bCs/>
      <w:sz w:val="28"/>
      <w:szCs w:val="24"/>
      <w:u w:val="single"/>
    </w:rPr>
  </w:style>
  <w:style w:type="character" w:customStyle="1" w:styleId="72">
    <w:name w:val="стиль7"/>
    <w:basedOn w:val="a0"/>
    <w:rsid w:val="00943D1D"/>
  </w:style>
  <w:style w:type="paragraph" w:customStyle="1" w:styleId="1a">
    <w:name w:val="Абзац списка1"/>
    <w:basedOn w:val="a"/>
    <w:rsid w:val="00943D1D"/>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4653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25" b="1" i="0" u="none" strike="noStrike" baseline="0">
                <a:solidFill>
                  <a:srgbClr val="800080"/>
                </a:solidFill>
                <a:latin typeface="Arial Cyr"/>
                <a:ea typeface="Arial Cyr"/>
                <a:cs typeface="Arial Cyr"/>
              </a:defRPr>
            </a:pPr>
            <a:r>
              <a:rPr lang="ru-RU"/>
              <a:t>Количество  учащихся</a:t>
            </a:r>
          </a:p>
        </c:rich>
      </c:tx>
      <c:layout>
        <c:manualLayout>
          <c:xMode val="edge"/>
          <c:yMode val="edge"/>
          <c:x val="0.39888423988842453"/>
          <c:y val="1.5384615384615396E-2"/>
        </c:manualLayout>
      </c:layout>
      <c:spPr>
        <a:noFill/>
        <a:ln w="25402">
          <a:noFill/>
        </a:ln>
      </c:spPr>
    </c:title>
    <c:view3D>
      <c:rotX val="59"/>
      <c:hPercent val="63"/>
      <c:rotY val="44"/>
      <c:depthPercent val="100"/>
      <c:rAngAx val="1"/>
    </c:view3D>
    <c:floor>
      <c:spPr>
        <a:solidFill>
          <a:srgbClr val="C0C0C0"/>
        </a:solidFill>
        <a:ln w="3175">
          <a:solidFill>
            <a:srgbClr val="000000"/>
          </a:solidFill>
          <a:prstDash val="solid"/>
        </a:ln>
      </c:spPr>
    </c:floor>
    <c:sideWall>
      <c:spPr>
        <a:solidFill>
          <a:srgbClr val="C0C0C0"/>
        </a:solidFill>
        <a:ln w="3175">
          <a:solidFill>
            <a:srgbClr val="000000"/>
          </a:solidFill>
          <a:prstDash val="solid"/>
        </a:ln>
      </c:spPr>
    </c:sideWall>
    <c:backWall>
      <c:spPr>
        <a:solidFill>
          <a:srgbClr val="C0C0C0"/>
        </a:solidFill>
        <a:ln w="3175">
          <a:solidFill>
            <a:srgbClr val="000000"/>
          </a:solidFill>
          <a:prstDash val="solid"/>
        </a:ln>
      </c:spPr>
    </c:backWall>
    <c:plotArea>
      <c:layout>
        <c:manualLayout>
          <c:layoutTarget val="inner"/>
          <c:xMode val="edge"/>
          <c:yMode val="edge"/>
          <c:x val="4.741980474198048E-2"/>
          <c:y val="9.5726495726495872E-2"/>
          <c:w val="0.94700139470013944"/>
          <c:h val="0.72307692307692306"/>
        </c:manualLayout>
      </c:layout>
      <c:bar3DChart>
        <c:barDir val="col"/>
        <c:grouping val="clustered"/>
        <c:ser>
          <c:idx val="0"/>
          <c:order val="0"/>
          <c:tx>
            <c:strRef>
              <c:f>Sheet1!$A$2</c:f>
              <c:strCache>
                <c:ptCount val="1"/>
                <c:pt idx="0">
                  <c:v>Всего учащихся</c:v>
                </c:pt>
              </c:strCache>
            </c:strRef>
          </c:tx>
          <c:spPr>
            <a:solidFill>
              <a:srgbClr val="9999FF"/>
            </a:solidFill>
            <a:ln w="12701">
              <a:solidFill>
                <a:srgbClr val="000000"/>
              </a:solidFill>
              <a:prstDash val="solid"/>
            </a:ln>
          </c:spPr>
          <c:dLbls>
            <c:dLbl>
              <c:idx val="1"/>
              <c:layout>
                <c:manualLayout>
                  <c:x val="6.6002345734235954E-2"/>
                  <c:y val="-0.16612936801693443"/>
                </c:manualLayout>
              </c:layout>
              <c:spPr>
                <a:noFill/>
                <a:ln w="25402">
                  <a:noFill/>
                </a:ln>
              </c:spPr>
              <c:txPr>
                <a:bodyPr/>
                <a:lstStyle/>
                <a:p>
                  <a:pPr>
                    <a:defRPr sz="925" b="1" i="0" u="none" strike="noStrike" baseline="0">
                      <a:solidFill>
                        <a:srgbClr val="0000FF"/>
                      </a:solidFill>
                      <a:latin typeface="Arial Cyr"/>
                      <a:ea typeface="Arial Cyr"/>
                      <a:cs typeface="Arial Cyr"/>
                    </a:defRPr>
                  </a:pPr>
                  <a:endParaRPr lang="ru-RU"/>
                </a:p>
              </c:txPr>
              <c:showLegendKey val="1"/>
              <c:showVal val="1"/>
            </c:dLbl>
            <c:dLbl>
              <c:idx val="3"/>
              <c:layout>
                <c:manualLayout>
                  <c:x val="6.5853850848160922E-2"/>
                  <c:y val="-0.15804443533019727"/>
                </c:manualLayout>
              </c:layout>
              <c:spPr>
                <a:noFill/>
                <a:ln w="25402">
                  <a:noFill/>
                </a:ln>
              </c:spPr>
              <c:txPr>
                <a:bodyPr/>
                <a:lstStyle/>
                <a:p>
                  <a:pPr>
                    <a:defRPr sz="925" b="1" i="0" u="none" strike="noStrike" baseline="0">
                      <a:solidFill>
                        <a:srgbClr val="0000FF"/>
                      </a:solidFill>
                      <a:latin typeface="Arial Cyr"/>
                      <a:ea typeface="Arial Cyr"/>
                      <a:cs typeface="Arial Cyr"/>
                    </a:defRPr>
                  </a:pPr>
                  <a:endParaRPr lang="ru-RU"/>
                </a:p>
              </c:txPr>
              <c:showLegendKey val="1"/>
              <c:showVal val="1"/>
            </c:dLbl>
            <c:dLbl>
              <c:idx val="5"/>
              <c:layout>
                <c:manualLayout>
                  <c:x val="6.1521087205551918E-2"/>
                  <c:y val="-0.15870794568117244"/>
                </c:manualLayout>
              </c:layout>
              <c:spPr>
                <a:noFill/>
                <a:ln w="25402">
                  <a:noFill/>
                </a:ln>
              </c:spPr>
              <c:txPr>
                <a:bodyPr/>
                <a:lstStyle/>
                <a:p>
                  <a:pPr>
                    <a:defRPr sz="925" b="1" i="0" u="none" strike="noStrike" baseline="0">
                      <a:solidFill>
                        <a:srgbClr val="0000FF"/>
                      </a:solidFill>
                      <a:latin typeface="Arial Cyr"/>
                      <a:ea typeface="Arial Cyr"/>
                      <a:cs typeface="Arial Cyr"/>
                    </a:defRPr>
                  </a:pPr>
                  <a:endParaRPr lang="ru-RU"/>
                </a:p>
              </c:txPr>
              <c:showLegendKey val="1"/>
              <c:showVal val="1"/>
            </c:dLbl>
            <c:spPr>
              <a:noFill/>
              <a:ln w="25402">
                <a:noFill/>
              </a:ln>
            </c:spPr>
            <c:txPr>
              <a:bodyPr/>
              <a:lstStyle/>
              <a:p>
                <a:pPr>
                  <a:defRPr sz="1050"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Sheet1!$B$2:$G$2</c:f>
              <c:numCache>
                <c:formatCode>General</c:formatCode>
                <c:ptCount val="6"/>
                <c:pt idx="1">
                  <c:v>571</c:v>
                </c:pt>
                <c:pt idx="3">
                  <c:v>560</c:v>
                </c:pt>
                <c:pt idx="5">
                  <c:v>559</c:v>
                </c:pt>
              </c:numCache>
            </c:numRef>
          </c:val>
        </c:ser>
        <c:ser>
          <c:idx val="1"/>
          <c:order val="1"/>
          <c:tx>
            <c:strRef>
              <c:f>Sheet1!$A$3</c:f>
              <c:strCache>
                <c:ptCount val="1"/>
                <c:pt idx="0">
                  <c:v>Начальная школа</c:v>
                </c:pt>
              </c:strCache>
            </c:strRef>
          </c:tx>
          <c:spPr>
            <a:solidFill>
              <a:srgbClr val="993366"/>
            </a:solidFill>
            <a:ln w="12701">
              <a:solidFill>
                <a:srgbClr val="000000"/>
              </a:solidFill>
              <a:prstDash val="solid"/>
            </a:ln>
          </c:spPr>
          <c:dLbls>
            <c:dLbl>
              <c:idx val="1"/>
              <c:layout>
                <c:manualLayout>
                  <c:x val="-7.1325844505499697E-2"/>
                  <c:y val="-2.4136379024277013E-3"/>
                </c:manualLayout>
              </c:layout>
              <c:showLegendKey val="1"/>
              <c:showVal val="1"/>
            </c:dLbl>
            <c:dLbl>
              <c:idx val="3"/>
              <c:layout>
                <c:manualLayout>
                  <c:x val="-7.4263739670514695E-2"/>
                  <c:y val="7.8427723539825807E-3"/>
                </c:manualLayout>
              </c:layout>
              <c:showLegendKey val="1"/>
              <c:showVal val="1"/>
            </c:dLbl>
            <c:dLbl>
              <c:idx val="5"/>
              <c:layout>
                <c:manualLayout>
                  <c:x val="-7.5806934696059661E-2"/>
                  <c:y val="1.0497170036933658E-2"/>
                </c:manualLayout>
              </c:layout>
              <c:showLegendKey val="1"/>
              <c:showVal val="1"/>
            </c:dLbl>
            <c:spPr>
              <a:noFill/>
              <a:ln w="25402">
                <a:noFill/>
              </a:ln>
            </c:spPr>
            <c:txPr>
              <a:bodyPr/>
              <a:lstStyle/>
              <a:p>
                <a:pPr>
                  <a:defRPr sz="925"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Sheet1!$B$3:$G$3</c:f>
              <c:numCache>
                <c:formatCode>General</c:formatCode>
                <c:ptCount val="6"/>
                <c:pt idx="1">
                  <c:v>251</c:v>
                </c:pt>
                <c:pt idx="3">
                  <c:v>251</c:v>
                </c:pt>
                <c:pt idx="5">
                  <c:v>255</c:v>
                </c:pt>
              </c:numCache>
            </c:numRef>
          </c:val>
        </c:ser>
        <c:ser>
          <c:idx val="2"/>
          <c:order val="2"/>
          <c:tx>
            <c:strRef>
              <c:f>Sheet1!$A$4</c:f>
              <c:strCache>
                <c:ptCount val="1"/>
                <c:pt idx="0">
                  <c:v>Среднее звено</c:v>
                </c:pt>
              </c:strCache>
            </c:strRef>
          </c:tx>
          <c:spPr>
            <a:solidFill>
              <a:srgbClr val="FFFFCC"/>
            </a:solidFill>
            <a:ln w="12701">
              <a:solidFill>
                <a:srgbClr val="000000"/>
              </a:solidFill>
              <a:prstDash val="solid"/>
            </a:ln>
          </c:spPr>
          <c:dLbls>
            <c:dLbl>
              <c:idx val="1"/>
              <c:layout>
                <c:manualLayout>
                  <c:x val="5.773386023166132E-2"/>
                  <c:y val="-1.8482845410392228E-2"/>
                </c:manualLayout>
              </c:layout>
              <c:showLegendKey val="1"/>
              <c:showVal val="1"/>
            </c:dLbl>
            <c:dLbl>
              <c:idx val="3"/>
              <c:layout>
                <c:manualLayout>
                  <c:x val="5.3401264927176402E-2"/>
                  <c:y val="-1.4862488741201371E-2"/>
                </c:manualLayout>
              </c:layout>
              <c:showLegendKey val="1"/>
              <c:showVal val="1"/>
            </c:dLbl>
            <c:dLbl>
              <c:idx val="5"/>
              <c:layout>
                <c:manualLayout>
                  <c:x val="4.4884569204280897E-2"/>
                  <c:y val="-1.9327064758747761E-2"/>
                </c:manualLayout>
              </c:layout>
              <c:showLegendKey val="1"/>
              <c:showVal val="1"/>
            </c:dLbl>
            <c:spPr>
              <a:noFill/>
              <a:ln w="25402">
                <a:noFill/>
              </a:ln>
            </c:spPr>
            <c:txPr>
              <a:bodyPr/>
              <a:lstStyle/>
              <a:p>
                <a:pPr>
                  <a:defRPr sz="925"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Sheet1!$B$4:$G$4</c:f>
              <c:numCache>
                <c:formatCode>General</c:formatCode>
                <c:ptCount val="6"/>
                <c:pt idx="1">
                  <c:v>268</c:v>
                </c:pt>
                <c:pt idx="3">
                  <c:v>258</c:v>
                </c:pt>
                <c:pt idx="5">
                  <c:v>259</c:v>
                </c:pt>
              </c:numCache>
            </c:numRef>
          </c:val>
        </c:ser>
        <c:ser>
          <c:idx val="3"/>
          <c:order val="3"/>
          <c:tx>
            <c:strRef>
              <c:f>Sheet1!$A$5</c:f>
              <c:strCache>
                <c:ptCount val="1"/>
                <c:pt idx="0">
                  <c:v>Старшее звено</c:v>
                </c:pt>
              </c:strCache>
            </c:strRef>
          </c:tx>
          <c:spPr>
            <a:solidFill>
              <a:srgbClr val="CCFFFF"/>
            </a:solidFill>
            <a:ln w="12701">
              <a:solidFill>
                <a:srgbClr val="000000"/>
              </a:solidFill>
              <a:prstDash val="solid"/>
            </a:ln>
          </c:spPr>
          <c:dLbls>
            <c:dLbl>
              <c:idx val="1"/>
              <c:layout>
                <c:manualLayout>
                  <c:x val="7.3902047719995992E-2"/>
                  <c:y val="8.6042333775080748E-2"/>
                </c:manualLayout>
              </c:layout>
              <c:showLegendKey val="1"/>
              <c:showVal val="1"/>
            </c:dLbl>
            <c:dLbl>
              <c:idx val="3"/>
              <c:layout>
                <c:manualLayout>
                  <c:x val="7.3753552833920891E-2"/>
                  <c:y val="8.8797626842909178E-2"/>
                </c:manualLayout>
              </c:layout>
              <c:showLegendKey val="1"/>
              <c:showVal val="1"/>
            </c:dLbl>
            <c:dLbl>
              <c:idx val="5"/>
              <c:layout>
                <c:manualLayout>
                  <c:x val="3.1763885425621689E-2"/>
                  <c:y val="9.1653577776247691E-2"/>
                </c:manualLayout>
              </c:layout>
              <c:showLegendKey val="1"/>
              <c:showVal val="1"/>
            </c:dLbl>
            <c:spPr>
              <a:noFill/>
              <a:ln w="25402">
                <a:noFill/>
              </a:ln>
            </c:spPr>
            <c:txPr>
              <a:bodyPr/>
              <a:lstStyle/>
              <a:p>
                <a:pPr>
                  <a:defRPr sz="925"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Sheet1!$B$5:$G$5</c:f>
              <c:numCache>
                <c:formatCode>General</c:formatCode>
                <c:ptCount val="6"/>
                <c:pt idx="1">
                  <c:v>52</c:v>
                </c:pt>
                <c:pt idx="3">
                  <c:v>51</c:v>
                </c:pt>
                <c:pt idx="5">
                  <c:v>45</c:v>
                </c:pt>
              </c:numCache>
            </c:numRef>
          </c:val>
        </c:ser>
        <c:gapDepth val="0"/>
        <c:shape val="box"/>
        <c:axId val="66638976"/>
        <c:axId val="66640512"/>
        <c:axId val="0"/>
      </c:bar3DChart>
      <c:catAx>
        <c:axId val="66638976"/>
        <c:scaling>
          <c:orientation val="minMax"/>
        </c:scaling>
        <c:axPos val="b"/>
        <c:numFmt formatCode="General" sourceLinked="1"/>
        <c:tickLblPos val="low"/>
        <c:spPr>
          <a:ln w="3175">
            <a:solidFill>
              <a:srgbClr val="000000"/>
            </a:solidFill>
            <a:prstDash val="solid"/>
          </a:ln>
        </c:spPr>
        <c:txPr>
          <a:bodyPr rot="0" vert="horz"/>
          <a:lstStyle/>
          <a:p>
            <a:pPr>
              <a:defRPr sz="775" b="1" i="0" u="none" strike="noStrike" baseline="0">
                <a:solidFill>
                  <a:srgbClr val="0000FF"/>
                </a:solidFill>
                <a:latin typeface="Arial Cyr"/>
                <a:ea typeface="Arial Cyr"/>
                <a:cs typeface="Arial Cyr"/>
              </a:defRPr>
            </a:pPr>
            <a:endParaRPr lang="ru-RU"/>
          </a:p>
        </c:txPr>
        <c:crossAx val="66640512"/>
        <c:crosses val="autoZero"/>
        <c:auto val="1"/>
        <c:lblAlgn val="ctr"/>
        <c:lblOffset val="100"/>
        <c:tickLblSkip val="1"/>
        <c:tickMarkSkip val="1"/>
      </c:catAx>
      <c:valAx>
        <c:axId val="6664051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50" b="1" i="0" u="none" strike="noStrike" baseline="0">
                <a:solidFill>
                  <a:srgbClr val="0000FF"/>
                </a:solidFill>
                <a:latin typeface="Arial Cyr"/>
                <a:ea typeface="Arial Cyr"/>
                <a:cs typeface="Arial Cyr"/>
              </a:defRPr>
            </a:pPr>
            <a:endParaRPr lang="ru-RU"/>
          </a:p>
        </c:txPr>
        <c:crossAx val="66638976"/>
        <c:crosses val="autoZero"/>
        <c:crossBetween val="between"/>
      </c:valAx>
      <c:spPr>
        <a:solidFill>
          <a:srgbClr val="C0C0C0"/>
        </a:solidFill>
        <a:ln w="25402">
          <a:noFill/>
        </a:ln>
      </c:spPr>
    </c:plotArea>
    <c:legend>
      <c:legendPos val="b"/>
      <c:layout>
        <c:manualLayout>
          <c:xMode val="edge"/>
          <c:yMode val="edge"/>
          <c:x val="0.13389121338912141"/>
          <c:y val="0.88205128205128214"/>
          <c:w val="0.74895397489539761"/>
          <c:h val="0.10427350427350442"/>
        </c:manualLayout>
      </c:layout>
      <c:spPr>
        <a:solidFill>
          <a:srgbClr val="C0C0C0"/>
        </a:solidFill>
        <a:ln w="25402">
          <a:noFill/>
        </a:ln>
      </c:spPr>
      <c:txPr>
        <a:bodyPr/>
        <a:lstStyle/>
        <a:p>
          <a:pPr>
            <a:defRPr sz="1470" b="1" i="0" u="none" strike="noStrike" baseline="0">
              <a:solidFill>
                <a:srgbClr val="800080"/>
              </a:solidFill>
              <a:latin typeface="Arial Cyr"/>
              <a:ea typeface="Arial Cyr"/>
              <a:cs typeface="Arial Cyr"/>
            </a:defRPr>
          </a:pPr>
          <a:endParaRPr lang="ru-RU"/>
        </a:p>
      </c:txPr>
    </c:legend>
    <c:plotVisOnly val="1"/>
    <c:dispBlanksAs val="gap"/>
  </c:chart>
  <c:spPr>
    <a:solidFill>
      <a:srgbClr val="C0C0C0"/>
    </a:solidFill>
    <a:ln>
      <a:noFill/>
    </a:ln>
  </c:spPr>
  <c:txPr>
    <a:bodyPr/>
    <a:lstStyle/>
    <a:p>
      <a:pPr>
        <a:defRPr sz="2075"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550" b="1" i="0" u="none" strike="noStrike" baseline="0">
                <a:solidFill>
                  <a:srgbClr val="800080"/>
                </a:solidFill>
                <a:latin typeface="Arial Cyr"/>
                <a:ea typeface="Arial Cyr"/>
                <a:cs typeface="Arial Cyr"/>
              </a:defRPr>
            </a:pPr>
            <a:r>
              <a:rPr lang="ru-RU"/>
              <a:t>Образование</a:t>
            </a:r>
          </a:p>
        </c:rich>
      </c:tx>
      <c:layout>
        <c:manualLayout>
          <c:xMode val="edge"/>
          <c:yMode val="edge"/>
          <c:x val="0.30503978779840873"/>
          <c:y val="0"/>
        </c:manualLayout>
      </c:layout>
      <c:spPr>
        <a:noFill/>
        <a:ln w="25396">
          <a:noFill/>
        </a:ln>
      </c:spPr>
    </c:title>
    <c:plotArea>
      <c:layout>
        <c:manualLayout>
          <c:layoutTarget val="inner"/>
          <c:xMode val="edge"/>
          <c:yMode val="edge"/>
          <c:x val="4.5092838196286504E-2"/>
          <c:y val="9.1722595078299912E-2"/>
          <c:w val="0.91511936339522548"/>
          <c:h val="0.77181208053691253"/>
        </c:manualLayout>
      </c:layout>
      <c:pieChart>
        <c:varyColors val="1"/>
        <c:ser>
          <c:idx val="0"/>
          <c:order val="0"/>
          <c:tx>
            <c:strRef>
              <c:f>Sheet1!$A$2</c:f>
              <c:strCache>
                <c:ptCount val="1"/>
              </c:strCache>
            </c:strRef>
          </c:tx>
          <c:spPr>
            <a:solidFill>
              <a:srgbClr val="99CCFF"/>
            </a:solidFill>
            <a:ln w="12698">
              <a:solidFill>
                <a:srgbClr val="000000"/>
              </a:solidFill>
              <a:prstDash val="solid"/>
            </a:ln>
          </c:spPr>
          <c:dPt>
            <c:idx val="1"/>
            <c:spPr>
              <a:solidFill>
                <a:srgbClr val="FF00FF"/>
              </a:solidFill>
              <a:ln w="12698">
                <a:solidFill>
                  <a:srgbClr val="000000"/>
                </a:solidFill>
                <a:prstDash val="solid"/>
              </a:ln>
            </c:spPr>
          </c:dPt>
          <c:dLbls>
            <c:dLbl>
              <c:idx val="0"/>
              <c:layout>
                <c:manualLayout>
                  <c:x val="0.10875331564986732"/>
                  <c:y val="-7.6452779264861992E-2"/>
                </c:manualLayout>
              </c:layout>
              <c:dLblPos val="bestFit"/>
              <c:showLegendKey val="1"/>
              <c:showVal val="1"/>
            </c:dLbl>
            <c:dLbl>
              <c:idx val="1"/>
              <c:layout>
                <c:manualLayout>
                  <c:x val="-0.21645550925460086"/>
                  <c:y val="3.7108970220274998E-2"/>
                </c:manualLayout>
              </c:layout>
              <c:dLblPos val="bestFit"/>
              <c:showLegendKey val="1"/>
              <c:showVal val="1"/>
            </c:dLbl>
            <c:spPr>
              <a:noFill/>
              <a:ln w="25396">
                <a:noFill/>
              </a:ln>
            </c:spPr>
            <c:txPr>
              <a:bodyPr/>
              <a:lstStyle/>
              <a:p>
                <a:pPr>
                  <a:defRPr sz="1100" b="1" i="0" u="none" strike="noStrike" baseline="0">
                    <a:solidFill>
                      <a:srgbClr val="000000"/>
                    </a:solidFill>
                    <a:latin typeface="Arial Cyr"/>
                    <a:ea typeface="Arial Cyr"/>
                    <a:cs typeface="Arial Cyr"/>
                  </a:defRPr>
                </a:pPr>
                <a:endParaRPr lang="ru-RU"/>
              </a:p>
            </c:txPr>
            <c:showLegendKey val="1"/>
            <c:showVal val="1"/>
          </c:dLbls>
          <c:cat>
            <c:strRef>
              <c:f>Sheet1!$B$1:$C$1</c:f>
              <c:strCache>
                <c:ptCount val="2"/>
                <c:pt idx="0">
                  <c:v>высшее</c:v>
                </c:pt>
                <c:pt idx="1">
                  <c:v>среднее специальное</c:v>
                </c:pt>
              </c:strCache>
            </c:strRef>
          </c:cat>
          <c:val>
            <c:numRef>
              <c:f>Sheet1!$B$2:$C$2</c:f>
              <c:numCache>
                <c:formatCode>0.00%</c:formatCode>
                <c:ptCount val="2"/>
                <c:pt idx="0">
                  <c:v>0.87500000000000044</c:v>
                </c:pt>
                <c:pt idx="1">
                  <c:v>0.125</c:v>
                </c:pt>
              </c:numCache>
            </c:numRef>
          </c:val>
        </c:ser>
        <c:firstSliceAng val="90"/>
      </c:pieChart>
      <c:spPr>
        <a:solidFill>
          <a:srgbClr val="C0C0C0"/>
        </a:solidFill>
        <a:ln w="25396">
          <a:noFill/>
        </a:ln>
      </c:spPr>
    </c:plotArea>
    <c:legend>
      <c:legendPos val="r"/>
      <c:legendEntry>
        <c:idx val="0"/>
        <c:txPr>
          <a:bodyPr/>
          <a:lstStyle/>
          <a:p>
            <a:pPr>
              <a:defRPr sz="1100" b="1" i="0" u="none" strike="noStrike" baseline="0">
                <a:solidFill>
                  <a:srgbClr val="800080"/>
                </a:solidFill>
                <a:latin typeface="Arial Cyr"/>
                <a:ea typeface="Arial Cyr"/>
                <a:cs typeface="Arial Cyr"/>
              </a:defRPr>
            </a:pPr>
            <a:endParaRPr lang="ru-RU"/>
          </a:p>
        </c:txPr>
      </c:legendEntry>
      <c:legendEntry>
        <c:idx val="1"/>
        <c:txPr>
          <a:bodyPr/>
          <a:lstStyle/>
          <a:p>
            <a:pPr>
              <a:defRPr sz="1100" b="1" i="0" u="none" strike="noStrike" baseline="0">
                <a:solidFill>
                  <a:srgbClr val="800080"/>
                </a:solidFill>
                <a:latin typeface="Arial Cyr"/>
                <a:ea typeface="Arial Cyr"/>
                <a:cs typeface="Arial Cyr"/>
              </a:defRPr>
            </a:pPr>
            <a:endParaRPr lang="ru-RU"/>
          </a:p>
        </c:txPr>
      </c:legendEntry>
      <c:layout>
        <c:manualLayout>
          <c:xMode val="edge"/>
          <c:yMode val="edge"/>
          <c:x val="5.570291777188334E-2"/>
          <c:y val="0.86577181208053822"/>
          <c:w val="0.901856763925729"/>
          <c:h val="0.1029082774049217"/>
        </c:manualLayout>
      </c:layout>
      <c:spPr>
        <a:noFill/>
        <a:ln w="25396">
          <a:noFill/>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zero"/>
  </c:chart>
  <c:spPr>
    <a:solidFill>
      <a:srgbClr val="C0C0C0"/>
    </a:solidFill>
    <a:ln>
      <a:noFill/>
    </a:ln>
  </c:spPr>
  <c:txPr>
    <a:bodyPr/>
    <a:lstStyle/>
    <a:p>
      <a:pPr>
        <a:defRPr sz="1075"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597" b="1" i="0" u="none" strike="noStrike" baseline="0">
                <a:solidFill>
                  <a:srgbClr val="800080"/>
                </a:solidFill>
                <a:latin typeface="Arial Cyr"/>
                <a:ea typeface="Arial Cyr"/>
                <a:cs typeface="Arial Cyr"/>
              </a:defRPr>
            </a:pPr>
            <a:r>
              <a:rPr lang="ru-RU"/>
              <a:t>Уровень квалификации</a:t>
            </a:r>
          </a:p>
        </c:rich>
      </c:tx>
      <c:layout>
        <c:manualLayout>
          <c:xMode val="edge"/>
          <c:yMode val="edge"/>
          <c:x val="0.14092140921409221"/>
          <c:y val="2.242152466367716E-3"/>
        </c:manualLayout>
      </c:layout>
      <c:spPr>
        <a:noFill/>
        <a:ln w="25347">
          <a:noFill/>
        </a:ln>
      </c:spPr>
    </c:title>
    <c:plotArea>
      <c:layout>
        <c:manualLayout>
          <c:layoutTarget val="inner"/>
          <c:xMode val="edge"/>
          <c:yMode val="edge"/>
          <c:x val="4.065040650406504E-2"/>
          <c:y val="7.847533632286996E-2"/>
          <c:w val="0.95121951219512235"/>
          <c:h val="0.78699551569506765"/>
        </c:manualLayout>
      </c:layout>
      <c:pieChart>
        <c:varyColors val="1"/>
        <c:ser>
          <c:idx val="0"/>
          <c:order val="0"/>
          <c:tx>
            <c:strRef>
              <c:f>Sheet1!$A$2</c:f>
              <c:strCache>
                <c:ptCount val="1"/>
              </c:strCache>
            </c:strRef>
          </c:tx>
          <c:spPr>
            <a:solidFill>
              <a:srgbClr val="00CCFF"/>
            </a:solidFill>
            <a:ln w="12674">
              <a:solidFill>
                <a:srgbClr val="000000"/>
              </a:solidFill>
              <a:prstDash val="solid"/>
            </a:ln>
          </c:spPr>
          <c:dPt>
            <c:idx val="0"/>
            <c:spPr>
              <a:solidFill>
                <a:srgbClr val="FF00FF"/>
              </a:solidFill>
              <a:ln w="12674">
                <a:solidFill>
                  <a:srgbClr val="000000"/>
                </a:solidFill>
                <a:prstDash val="solid"/>
              </a:ln>
            </c:spPr>
          </c:dPt>
          <c:dPt>
            <c:idx val="1"/>
            <c:spPr>
              <a:solidFill>
                <a:srgbClr val="00FF00"/>
              </a:solidFill>
              <a:ln w="12674">
                <a:solidFill>
                  <a:srgbClr val="000000"/>
                </a:solidFill>
                <a:prstDash val="solid"/>
              </a:ln>
            </c:spPr>
          </c:dPt>
          <c:dPt>
            <c:idx val="2"/>
            <c:spPr>
              <a:solidFill>
                <a:srgbClr val="99CCFF"/>
              </a:solidFill>
              <a:ln w="12674">
                <a:solidFill>
                  <a:srgbClr val="000000"/>
                </a:solidFill>
                <a:prstDash val="solid"/>
              </a:ln>
            </c:spPr>
          </c:dPt>
          <c:dPt>
            <c:idx val="3"/>
            <c:spPr>
              <a:solidFill>
                <a:srgbClr val="FFCC99"/>
              </a:solidFill>
              <a:ln w="12674">
                <a:solidFill>
                  <a:srgbClr val="000000"/>
                </a:solidFill>
                <a:prstDash val="solid"/>
              </a:ln>
            </c:spPr>
          </c:dPt>
          <c:dLbls>
            <c:dLbl>
              <c:idx val="0"/>
              <c:dLblPos val="bestFit"/>
              <c:showLegendKey val="1"/>
              <c:showVal val="1"/>
            </c:dLbl>
            <c:dLbl>
              <c:idx val="1"/>
              <c:layout>
                <c:manualLayout>
                  <c:x val="-5.5959025282041414E-2"/>
                  <c:y val="5.6556018512517146E-2"/>
                </c:manualLayout>
              </c:layout>
              <c:dLblPos val="bestFit"/>
              <c:showLegendKey val="1"/>
              <c:showVal val="1"/>
            </c:dLbl>
            <c:dLbl>
              <c:idx val="2"/>
              <c:layout>
                <c:manualLayout>
                  <c:x val="-2.586105276125868E-2"/>
                  <c:y val="-8.6331003138199136E-2"/>
                </c:manualLayout>
              </c:layout>
              <c:dLblPos val="bestFit"/>
              <c:showLegendKey val="1"/>
              <c:showVal val="1"/>
            </c:dLbl>
            <c:dLbl>
              <c:idx val="3"/>
              <c:layout>
                <c:manualLayout>
                  <c:x val="1.1021687269740996E-2"/>
                  <c:y val="-0.15251115789638359"/>
                </c:manualLayout>
              </c:layout>
              <c:dLblPos val="bestFit"/>
              <c:showLegendKey val="1"/>
              <c:showVal val="1"/>
            </c:dLbl>
            <c:dLbl>
              <c:idx val="4"/>
              <c:layout>
                <c:manualLayout>
                  <c:x val="2.4312814556717032E-2"/>
                  <c:y val="-0.12175509610413825"/>
                </c:manualLayout>
              </c:layout>
              <c:dLblPos val="bestFit"/>
              <c:showLegendKey val="1"/>
              <c:showVal val="1"/>
            </c:dLbl>
            <c:numFmt formatCode="0.0%" sourceLinked="0"/>
            <c:spPr>
              <a:noFill/>
              <a:ln w="25347">
                <a:noFill/>
              </a:ln>
            </c:spPr>
            <c:txPr>
              <a:bodyPr/>
              <a:lstStyle/>
              <a:p>
                <a:pPr>
                  <a:defRPr sz="1198" b="1" i="0" u="none" strike="noStrike" baseline="0">
                    <a:solidFill>
                      <a:srgbClr val="0000FF"/>
                    </a:solidFill>
                    <a:latin typeface="Arial Cyr"/>
                    <a:ea typeface="Arial Cyr"/>
                    <a:cs typeface="Arial Cyr"/>
                  </a:defRPr>
                </a:pPr>
                <a:endParaRPr lang="ru-RU"/>
              </a:p>
            </c:txPr>
            <c:showLegendKey val="1"/>
            <c:showVal val="1"/>
          </c:dLbls>
          <c:cat>
            <c:strRef>
              <c:f>Sheet1!$B$1:$F$1</c:f>
              <c:strCache>
                <c:ptCount val="5"/>
                <c:pt idx="0">
                  <c:v>высшая</c:v>
                </c:pt>
                <c:pt idx="1">
                  <c:v>первая</c:v>
                </c:pt>
                <c:pt idx="2">
                  <c:v>вторая</c:v>
                </c:pt>
                <c:pt idx="3">
                  <c:v>соответствие должности</c:v>
                </c:pt>
                <c:pt idx="4">
                  <c:v>не имеют</c:v>
                </c:pt>
              </c:strCache>
            </c:strRef>
          </c:cat>
          <c:val>
            <c:numRef>
              <c:f>Sheet1!$B$2:$F$2</c:f>
              <c:numCache>
                <c:formatCode>0.00%</c:formatCode>
                <c:ptCount val="5"/>
                <c:pt idx="0">
                  <c:v>0.125</c:v>
                </c:pt>
                <c:pt idx="1">
                  <c:v>0.62500000000000044</c:v>
                </c:pt>
                <c:pt idx="2">
                  <c:v>7.5000000000000011E-2</c:v>
                </c:pt>
                <c:pt idx="3">
                  <c:v>0.05</c:v>
                </c:pt>
                <c:pt idx="4">
                  <c:v>0.125</c:v>
                </c:pt>
              </c:numCache>
            </c:numRef>
          </c:val>
        </c:ser>
        <c:firstSliceAng val="240"/>
      </c:pieChart>
      <c:spPr>
        <a:solidFill>
          <a:srgbClr val="C0C0C0"/>
        </a:solidFill>
        <a:ln w="25347">
          <a:noFill/>
        </a:ln>
      </c:spPr>
    </c:plotArea>
    <c:legend>
      <c:legendPos val="r"/>
      <c:layout>
        <c:manualLayout>
          <c:xMode val="edge"/>
          <c:yMode val="edge"/>
          <c:x val="3.2520325203252036E-2"/>
          <c:y val="0.81165919282511256"/>
          <c:w val="0.68563685636856431"/>
          <c:h val="0.1905829596412556"/>
        </c:manualLayout>
      </c:layout>
      <c:spPr>
        <a:noFill/>
        <a:ln w="25347">
          <a:noFill/>
        </a:ln>
      </c:spPr>
      <c:txPr>
        <a:bodyPr/>
        <a:lstStyle/>
        <a:p>
          <a:pPr>
            <a:defRPr sz="1098" b="1" i="0" u="none" strike="noStrike" baseline="0">
              <a:solidFill>
                <a:srgbClr val="800080"/>
              </a:solidFill>
              <a:latin typeface="Arial Cyr"/>
              <a:ea typeface="Arial Cyr"/>
              <a:cs typeface="Arial Cyr"/>
            </a:defRPr>
          </a:pPr>
          <a:endParaRPr lang="ru-RU"/>
        </a:p>
      </c:txPr>
    </c:legend>
    <c:plotVisOnly val="1"/>
    <c:dispBlanksAs val="zero"/>
  </c:chart>
  <c:spPr>
    <a:solidFill>
      <a:srgbClr val="C0C0C0"/>
    </a:solidFill>
    <a:ln>
      <a:noFill/>
    </a:ln>
  </c:spPr>
  <c:txPr>
    <a:bodyPr/>
    <a:lstStyle/>
    <a:p>
      <a:pPr>
        <a:defRPr sz="1198" b="1" i="0" u="none" strike="noStrike" baseline="0">
          <a:solidFill>
            <a:srgbClr val="000000"/>
          </a:solidFill>
          <a:latin typeface="Arial Cyr"/>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546" b="1" i="0" u="none" strike="noStrike" baseline="0">
                <a:solidFill>
                  <a:srgbClr val="800080"/>
                </a:solidFill>
                <a:latin typeface="Arial Cyr"/>
                <a:ea typeface="Arial Cyr"/>
                <a:cs typeface="Arial Cyr"/>
              </a:defRPr>
            </a:pPr>
            <a:r>
              <a:rPr lang="ru-RU"/>
              <a:t>Стаж работы</a:t>
            </a:r>
          </a:p>
        </c:rich>
      </c:tx>
      <c:layout>
        <c:manualLayout>
          <c:xMode val="edge"/>
          <c:yMode val="edge"/>
          <c:x val="0.32804232804232802"/>
          <c:y val="0"/>
        </c:manualLayout>
      </c:layout>
      <c:spPr>
        <a:noFill/>
        <a:ln w="25335">
          <a:noFill/>
        </a:ln>
      </c:spPr>
    </c:title>
    <c:plotArea>
      <c:layout>
        <c:manualLayout>
          <c:layoutTarget val="inner"/>
          <c:xMode val="edge"/>
          <c:yMode val="edge"/>
          <c:x val="0.1111111111111111"/>
          <c:y val="0.12585812356979406"/>
          <c:w val="0.80158730158730107"/>
          <c:h val="0.69336384439359311"/>
        </c:manualLayout>
      </c:layout>
      <c:pieChart>
        <c:varyColors val="1"/>
        <c:ser>
          <c:idx val="0"/>
          <c:order val="0"/>
          <c:tx>
            <c:strRef>
              <c:f>Sheet1!$A$2</c:f>
              <c:strCache>
                <c:ptCount val="1"/>
              </c:strCache>
            </c:strRef>
          </c:tx>
          <c:spPr>
            <a:solidFill>
              <a:srgbClr val="9999FF"/>
            </a:solidFill>
            <a:ln w="12668">
              <a:solidFill>
                <a:srgbClr val="000000"/>
              </a:solidFill>
              <a:prstDash val="solid"/>
            </a:ln>
          </c:spPr>
          <c:dPt>
            <c:idx val="0"/>
            <c:spPr>
              <a:solidFill>
                <a:srgbClr val="FFCC99"/>
              </a:solidFill>
              <a:ln w="12668">
                <a:solidFill>
                  <a:srgbClr val="000000"/>
                </a:solidFill>
                <a:prstDash val="solid"/>
              </a:ln>
            </c:spPr>
          </c:dPt>
          <c:dPt>
            <c:idx val="1"/>
            <c:spPr>
              <a:solidFill>
                <a:srgbClr val="FF00FF"/>
              </a:solidFill>
              <a:ln w="12668">
                <a:solidFill>
                  <a:srgbClr val="000000"/>
                </a:solidFill>
                <a:prstDash val="solid"/>
              </a:ln>
            </c:spPr>
          </c:dPt>
          <c:dPt>
            <c:idx val="2"/>
            <c:spPr>
              <a:solidFill>
                <a:srgbClr val="00FF00"/>
              </a:solidFill>
              <a:ln w="12668">
                <a:solidFill>
                  <a:srgbClr val="000000"/>
                </a:solidFill>
                <a:prstDash val="solid"/>
              </a:ln>
            </c:spPr>
          </c:dPt>
          <c:dPt>
            <c:idx val="3"/>
            <c:spPr>
              <a:solidFill>
                <a:srgbClr val="00CCFF"/>
              </a:solidFill>
              <a:ln w="12668">
                <a:solidFill>
                  <a:srgbClr val="000000"/>
                </a:solidFill>
                <a:prstDash val="solid"/>
              </a:ln>
            </c:spPr>
          </c:dPt>
          <c:dPt>
            <c:idx val="4"/>
            <c:spPr>
              <a:solidFill>
                <a:srgbClr val="660066"/>
              </a:solidFill>
              <a:ln w="12668">
                <a:solidFill>
                  <a:srgbClr val="000000"/>
                </a:solidFill>
                <a:prstDash val="solid"/>
              </a:ln>
            </c:spPr>
          </c:dPt>
          <c:dLbls>
            <c:dLbl>
              <c:idx val="0"/>
              <c:layout>
                <c:manualLayout>
                  <c:x val="-1.5651240970071711E-2"/>
                  <c:y val="-6.137907480724265E-4"/>
                </c:manualLayout>
              </c:layout>
              <c:dLblPos val="bestFit"/>
              <c:showLegendKey val="1"/>
              <c:showVal val="1"/>
            </c:dLbl>
            <c:dLbl>
              <c:idx val="1"/>
              <c:layout>
                <c:manualLayout>
                  <c:x val="-6.7936181163150006E-3"/>
                  <c:y val="-1.5505828114839075E-2"/>
                </c:manualLayout>
              </c:layout>
              <c:dLblPos val="bestFit"/>
              <c:showLegendKey val="1"/>
              <c:showVal val="1"/>
            </c:dLbl>
            <c:dLbl>
              <c:idx val="2"/>
              <c:layout>
                <c:manualLayout>
                  <c:x val="1.8980388216612649E-2"/>
                  <c:y val="3.4483248264915563E-2"/>
                </c:manualLayout>
              </c:layout>
              <c:dLblPos val="bestFit"/>
              <c:showLegendKey val="1"/>
              <c:showVal val="1"/>
            </c:dLbl>
            <c:dLbl>
              <c:idx val="3"/>
              <c:layout>
                <c:manualLayout>
                  <c:x val="-0.13029996743630592"/>
                  <c:y val="-0.17552937071757216"/>
                </c:manualLayout>
              </c:layout>
              <c:dLblPos val="bestFit"/>
              <c:showLegendKey val="1"/>
              <c:showVal val="1"/>
            </c:dLbl>
            <c:dLbl>
              <c:idx val="4"/>
              <c:layout>
                <c:manualLayout>
                  <c:x val="-1.0246982122602698E-3"/>
                  <c:y val="8.8025122074271794E-2"/>
                </c:manualLayout>
              </c:layout>
              <c:dLblPos val="bestFit"/>
              <c:showLegendKey val="1"/>
              <c:showVal val="1"/>
            </c:dLbl>
            <c:dLbl>
              <c:idx val="5"/>
              <c:layout>
                <c:manualLayout>
                  <c:xMode val="edge"/>
                  <c:yMode val="edge"/>
                  <c:x val="0.49735449735449799"/>
                  <c:y val="0.1029748283752861"/>
                </c:manualLayout>
              </c:layout>
              <c:dLblPos val="bestFit"/>
              <c:showLegendKey val="1"/>
              <c:showVal val="1"/>
            </c:dLbl>
            <c:numFmt formatCode="0.0%" sourceLinked="0"/>
            <c:spPr>
              <a:noFill/>
              <a:ln w="25335">
                <a:noFill/>
              </a:ln>
            </c:spPr>
            <c:txPr>
              <a:bodyPr/>
              <a:lstStyle/>
              <a:p>
                <a:pPr>
                  <a:defRPr sz="1147" b="1" i="0" u="none" strike="noStrike" baseline="0">
                    <a:solidFill>
                      <a:srgbClr val="0000FF"/>
                    </a:solidFill>
                    <a:latin typeface="Arial Cyr"/>
                    <a:ea typeface="Arial Cyr"/>
                    <a:cs typeface="Arial Cyr"/>
                  </a:defRPr>
                </a:pPr>
                <a:endParaRPr lang="ru-RU"/>
              </a:p>
            </c:txPr>
            <c:showLegendKey val="1"/>
            <c:showVal val="1"/>
            <c:showLeaderLines val="1"/>
          </c:dLbls>
          <c:cat>
            <c:strRef>
              <c:f>Sheet1!$B$1:$F$1</c:f>
              <c:strCache>
                <c:ptCount val="5"/>
                <c:pt idx="0">
                  <c:v>до 2-х лет</c:v>
                </c:pt>
                <c:pt idx="1">
                  <c:v>2-8 лет</c:v>
                </c:pt>
                <c:pt idx="2">
                  <c:v>9-15 лет</c:v>
                </c:pt>
                <c:pt idx="3">
                  <c:v>16-30 лет</c:v>
                </c:pt>
                <c:pt idx="4">
                  <c:v>свыше 30</c:v>
                </c:pt>
              </c:strCache>
            </c:strRef>
          </c:cat>
          <c:val>
            <c:numRef>
              <c:f>Sheet1!$B$2:$F$2</c:f>
              <c:numCache>
                <c:formatCode>General</c:formatCode>
                <c:ptCount val="5"/>
                <c:pt idx="0">
                  <c:v>2.5000000000000001E-2</c:v>
                </c:pt>
                <c:pt idx="1">
                  <c:v>7.5000000000000011E-2</c:v>
                </c:pt>
                <c:pt idx="2">
                  <c:v>0.05</c:v>
                </c:pt>
                <c:pt idx="3">
                  <c:v>0.62500000000000044</c:v>
                </c:pt>
                <c:pt idx="4">
                  <c:v>0.22500000000000001</c:v>
                </c:pt>
              </c:numCache>
            </c:numRef>
          </c:val>
        </c:ser>
        <c:ser>
          <c:idx val="1"/>
          <c:order val="1"/>
          <c:tx>
            <c:strRef>
              <c:f>Sheet1!$A$3</c:f>
              <c:strCache>
                <c:ptCount val="1"/>
              </c:strCache>
            </c:strRef>
          </c:tx>
          <c:spPr>
            <a:solidFill>
              <a:srgbClr val="993366"/>
            </a:solidFill>
            <a:ln w="12668">
              <a:solidFill>
                <a:srgbClr val="000000"/>
              </a:solidFill>
              <a:prstDash val="solid"/>
            </a:ln>
          </c:spPr>
          <c:dPt>
            <c:idx val="0"/>
            <c:spPr>
              <a:solidFill>
                <a:srgbClr val="9999FF"/>
              </a:solidFill>
              <a:ln w="12668">
                <a:solidFill>
                  <a:srgbClr val="000000"/>
                </a:solidFill>
                <a:prstDash val="solid"/>
              </a:ln>
            </c:spPr>
          </c:dPt>
          <c:dPt>
            <c:idx val="2"/>
            <c:spPr>
              <a:solidFill>
                <a:srgbClr val="FFFFCC"/>
              </a:solidFill>
              <a:ln w="12668">
                <a:solidFill>
                  <a:srgbClr val="000000"/>
                </a:solidFill>
                <a:prstDash val="solid"/>
              </a:ln>
            </c:spPr>
          </c:dPt>
          <c:dPt>
            <c:idx val="3"/>
            <c:spPr>
              <a:solidFill>
                <a:srgbClr val="CCFFFF"/>
              </a:solidFill>
              <a:ln w="12668">
                <a:solidFill>
                  <a:srgbClr val="000000"/>
                </a:solidFill>
                <a:prstDash val="solid"/>
              </a:ln>
            </c:spPr>
          </c:dPt>
          <c:dPt>
            <c:idx val="4"/>
            <c:spPr>
              <a:solidFill>
                <a:srgbClr val="660066"/>
              </a:solidFill>
              <a:ln w="12668">
                <a:solidFill>
                  <a:srgbClr val="000000"/>
                </a:solidFill>
                <a:prstDash val="solid"/>
              </a:ln>
            </c:spPr>
          </c:dPt>
          <c:cat>
            <c:strRef>
              <c:f>Sheet1!$B$1:$F$1</c:f>
              <c:strCache>
                <c:ptCount val="5"/>
                <c:pt idx="0">
                  <c:v>до 2-х лет</c:v>
                </c:pt>
                <c:pt idx="1">
                  <c:v>2-8 лет</c:v>
                </c:pt>
                <c:pt idx="2">
                  <c:v>9-15 лет</c:v>
                </c:pt>
                <c:pt idx="3">
                  <c:v>16-30 лет</c:v>
                </c:pt>
                <c:pt idx="4">
                  <c:v>свыше 30</c:v>
                </c:pt>
              </c:strCache>
            </c:strRef>
          </c:cat>
          <c:val>
            <c:numRef>
              <c:f>Sheet1!$B$3:$F$3</c:f>
              <c:numCache>
                <c:formatCode>General</c:formatCode>
                <c:ptCount val="5"/>
              </c:numCache>
            </c:numRef>
          </c:val>
        </c:ser>
        <c:firstSliceAng val="0"/>
      </c:pieChart>
      <c:spPr>
        <a:solidFill>
          <a:srgbClr val="C0C0C0"/>
        </a:solidFill>
        <a:ln w="25335">
          <a:noFill/>
        </a:ln>
      </c:spPr>
    </c:plotArea>
    <c:legend>
      <c:legendPos val="r"/>
      <c:layout>
        <c:manualLayout>
          <c:xMode val="edge"/>
          <c:yMode val="edge"/>
          <c:x val="2.6455026455026488E-3"/>
          <c:y val="0.85354691075514877"/>
          <c:w val="0.99470899470899454"/>
          <c:h val="9.6109839816933634E-2"/>
        </c:manualLayout>
      </c:layout>
      <c:spPr>
        <a:noFill/>
        <a:ln w="25335">
          <a:noFill/>
        </a:ln>
      </c:spPr>
      <c:txPr>
        <a:bodyPr/>
        <a:lstStyle/>
        <a:p>
          <a:pPr>
            <a:defRPr sz="1007" b="1" i="0" u="none" strike="noStrike" baseline="0">
              <a:solidFill>
                <a:srgbClr val="800080"/>
              </a:solidFill>
              <a:latin typeface="Arial Cyr"/>
              <a:ea typeface="Arial Cyr"/>
              <a:cs typeface="Arial Cyr"/>
            </a:defRPr>
          </a:pPr>
          <a:endParaRPr lang="ru-RU"/>
        </a:p>
      </c:txPr>
    </c:legend>
    <c:plotVisOnly val="1"/>
    <c:dispBlanksAs val="zero"/>
  </c:chart>
  <c:spPr>
    <a:solidFill>
      <a:srgbClr val="C0C0C0"/>
    </a:solidFill>
    <a:ln>
      <a:noFill/>
    </a:ln>
  </c:spPr>
  <c:txPr>
    <a:bodyPr/>
    <a:lstStyle/>
    <a:p>
      <a:pPr>
        <a:defRPr sz="1097" b="1"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598" b="1" i="0" u="none" strike="noStrike" baseline="0">
                <a:solidFill>
                  <a:srgbClr val="800080"/>
                </a:solidFill>
                <a:latin typeface="Arial Cyr"/>
                <a:ea typeface="Arial Cyr"/>
                <a:cs typeface="Arial Cyr"/>
              </a:defRPr>
            </a:pPr>
            <a:r>
              <a:rPr lang="ru-RU"/>
              <a:t>Возрастной ценз</a:t>
            </a:r>
          </a:p>
        </c:rich>
      </c:tx>
      <c:layout>
        <c:manualLayout>
          <c:xMode val="edge"/>
          <c:yMode val="edge"/>
          <c:x val="0.25409836065573771"/>
          <c:y val="0"/>
        </c:manualLayout>
      </c:layout>
      <c:spPr>
        <a:noFill/>
        <a:ln w="25365">
          <a:noFill/>
        </a:ln>
      </c:spPr>
    </c:title>
    <c:plotArea>
      <c:layout>
        <c:manualLayout>
          <c:layoutTarget val="inner"/>
          <c:xMode val="edge"/>
          <c:yMode val="edge"/>
          <c:x val="8.1967213114754051E-2"/>
          <c:y val="0.13023255813953488"/>
          <c:w val="0.8333333333333337"/>
          <c:h val="0.70930232558139539"/>
        </c:manualLayout>
      </c:layout>
      <c:pieChart>
        <c:varyColors val="1"/>
        <c:ser>
          <c:idx val="0"/>
          <c:order val="0"/>
          <c:tx>
            <c:strRef>
              <c:f>Sheet1!$A$2</c:f>
              <c:strCache>
                <c:ptCount val="1"/>
              </c:strCache>
            </c:strRef>
          </c:tx>
          <c:spPr>
            <a:solidFill>
              <a:srgbClr val="9999FF"/>
            </a:solidFill>
            <a:ln w="12682">
              <a:solidFill>
                <a:srgbClr val="000000"/>
              </a:solidFill>
              <a:prstDash val="solid"/>
            </a:ln>
          </c:spPr>
          <c:explosion val="7"/>
          <c:dPt>
            <c:idx val="1"/>
            <c:spPr>
              <a:solidFill>
                <a:srgbClr val="993366"/>
              </a:solidFill>
              <a:ln w="12682">
                <a:solidFill>
                  <a:srgbClr val="000000"/>
                </a:solidFill>
                <a:prstDash val="solid"/>
              </a:ln>
            </c:spPr>
          </c:dPt>
          <c:dPt>
            <c:idx val="2"/>
            <c:spPr>
              <a:solidFill>
                <a:srgbClr val="FFFFCC"/>
              </a:solidFill>
              <a:ln w="12682">
                <a:solidFill>
                  <a:srgbClr val="000000"/>
                </a:solidFill>
                <a:prstDash val="solid"/>
              </a:ln>
            </c:spPr>
          </c:dPt>
          <c:dPt>
            <c:idx val="3"/>
            <c:spPr>
              <a:solidFill>
                <a:srgbClr val="CCFFFF"/>
              </a:solidFill>
              <a:ln w="12682">
                <a:solidFill>
                  <a:srgbClr val="000000"/>
                </a:solidFill>
                <a:prstDash val="solid"/>
              </a:ln>
            </c:spPr>
          </c:dPt>
          <c:dLbls>
            <c:dLbl>
              <c:idx val="0"/>
              <c:layout>
                <c:manualLayout>
                  <c:x val="-5.2594903484587154E-2"/>
                  <c:y val="3.0315617693896606E-2"/>
                </c:manualLayout>
              </c:layout>
              <c:dLblPos val="bestFit"/>
              <c:showLegendKey val="1"/>
              <c:showVal val="1"/>
            </c:dLbl>
            <c:dLbl>
              <c:idx val="1"/>
              <c:layout>
                <c:manualLayout>
                  <c:x val="1.5634039711761669E-2"/>
                  <c:y val="5.9574679293741571E-2"/>
                </c:manualLayout>
              </c:layout>
              <c:dLblPos val="bestFit"/>
              <c:showLegendKey val="1"/>
              <c:showVal val="1"/>
            </c:dLbl>
            <c:dLbl>
              <c:idx val="2"/>
              <c:layout>
                <c:manualLayout>
                  <c:x val="1.6603803919963734E-2"/>
                  <c:y val="-0.21072305070164021"/>
                </c:manualLayout>
              </c:layout>
              <c:dLblPos val="bestFit"/>
              <c:showLegendKey val="1"/>
              <c:showVal val="1"/>
            </c:dLbl>
            <c:dLbl>
              <c:idx val="3"/>
              <c:layout>
                <c:manualLayout>
                  <c:x val="0.15780916501166539"/>
                  <c:y val="0.20395800613839452"/>
                </c:manualLayout>
              </c:layout>
              <c:dLblPos val="bestFit"/>
              <c:showLegendKey val="1"/>
              <c:showVal val="1"/>
            </c:dLbl>
            <c:dLbl>
              <c:idx val="4"/>
              <c:layout>
                <c:manualLayout>
                  <c:xMode val="edge"/>
                  <c:yMode val="edge"/>
                  <c:x val="4.0983606557377074E-2"/>
                  <c:y val="7.906976744186052E-2"/>
                </c:manualLayout>
              </c:layout>
              <c:dLblPos val="bestFit"/>
              <c:showLegendKey val="1"/>
              <c:showVal val="1"/>
            </c:dLbl>
            <c:numFmt formatCode="0.0%" sourceLinked="0"/>
            <c:spPr>
              <a:noFill/>
              <a:ln w="25365">
                <a:noFill/>
              </a:ln>
            </c:spPr>
            <c:txPr>
              <a:bodyPr/>
              <a:lstStyle/>
              <a:p>
                <a:pPr>
                  <a:defRPr sz="1198" b="1" i="0" u="none" strike="noStrike" baseline="0">
                    <a:solidFill>
                      <a:srgbClr val="0000FF"/>
                    </a:solidFill>
                    <a:latin typeface="Arial Cyr"/>
                    <a:ea typeface="Arial Cyr"/>
                    <a:cs typeface="Arial Cyr"/>
                  </a:defRPr>
                </a:pPr>
                <a:endParaRPr lang="ru-RU"/>
              </a:p>
            </c:txPr>
            <c:showLegendKey val="1"/>
            <c:showVal val="1"/>
          </c:dLbls>
          <c:cat>
            <c:strRef>
              <c:f>Sheet1!$B$1:$E$1</c:f>
              <c:strCache>
                <c:ptCount val="4"/>
                <c:pt idx="0">
                  <c:v>до 25 лет</c:v>
                </c:pt>
                <c:pt idx="1">
                  <c:v>26-35</c:v>
                </c:pt>
                <c:pt idx="2">
                  <c:v>36-55</c:v>
                </c:pt>
                <c:pt idx="3">
                  <c:v>свыше 55</c:v>
                </c:pt>
              </c:strCache>
            </c:strRef>
          </c:cat>
          <c:val>
            <c:numRef>
              <c:f>Sheet1!$B$2:$E$2</c:f>
              <c:numCache>
                <c:formatCode>0.00%</c:formatCode>
                <c:ptCount val="4"/>
                <c:pt idx="0">
                  <c:v>0.05</c:v>
                </c:pt>
                <c:pt idx="1">
                  <c:v>7.5000000000000011E-2</c:v>
                </c:pt>
                <c:pt idx="2">
                  <c:v>0.72500000000000042</c:v>
                </c:pt>
                <c:pt idx="3">
                  <c:v>0.15000000000000011</c:v>
                </c:pt>
              </c:numCache>
            </c:numRef>
          </c:val>
        </c:ser>
        <c:firstSliceAng val="0"/>
      </c:pieChart>
      <c:spPr>
        <a:solidFill>
          <a:srgbClr val="C0C0C0"/>
        </a:solidFill>
        <a:ln w="25365">
          <a:noFill/>
        </a:ln>
      </c:spPr>
    </c:plotArea>
    <c:legend>
      <c:legendPos val="r"/>
      <c:layout>
        <c:manualLayout>
          <c:xMode val="edge"/>
          <c:yMode val="edge"/>
          <c:x val="1.0928961748633888E-2"/>
          <c:y val="0.86046511627906974"/>
          <c:w val="0.98360655737704916"/>
          <c:h val="0.11162790697674418"/>
        </c:manualLayout>
      </c:layout>
      <c:spPr>
        <a:noFill/>
        <a:ln w="25365">
          <a:noFill/>
        </a:ln>
      </c:spPr>
      <c:txPr>
        <a:bodyPr/>
        <a:lstStyle/>
        <a:p>
          <a:pPr>
            <a:defRPr sz="1009" b="1" i="0" u="none" strike="noStrike" baseline="0">
              <a:solidFill>
                <a:srgbClr val="800080"/>
              </a:solidFill>
              <a:latin typeface="Arial Cyr"/>
              <a:ea typeface="Arial Cyr"/>
              <a:cs typeface="Arial Cyr"/>
            </a:defRPr>
          </a:pPr>
          <a:endParaRPr lang="ru-RU"/>
        </a:p>
      </c:txPr>
    </c:legend>
    <c:plotVisOnly val="1"/>
    <c:dispBlanksAs val="zero"/>
  </c:chart>
  <c:spPr>
    <a:solidFill>
      <a:srgbClr val="C0C0C0"/>
    </a:solidFill>
    <a:ln>
      <a:noFill/>
    </a:ln>
  </c:spPr>
  <c:txPr>
    <a:bodyPr/>
    <a:lstStyle/>
    <a:p>
      <a:pPr>
        <a:defRPr sz="1049" b="1" i="0" u="none" strike="noStrike" baseline="0">
          <a:solidFill>
            <a:srgbClr val="000000"/>
          </a:solidFill>
          <a:latin typeface="Arial Cyr"/>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23" b="1" i="0" u="none" strike="noStrike" baseline="0">
                <a:solidFill>
                  <a:srgbClr val="800080"/>
                </a:solidFill>
                <a:latin typeface="Arial Cyr"/>
                <a:ea typeface="Arial Cyr"/>
                <a:cs typeface="Arial Cyr"/>
              </a:defRPr>
            </a:pPr>
            <a:r>
              <a:rPr lang="ru-RU"/>
              <a:t>Динамика квалификационого уровня педагогов</a:t>
            </a:r>
          </a:p>
        </c:rich>
      </c:tx>
      <c:layout>
        <c:manualLayout>
          <c:xMode val="edge"/>
          <c:yMode val="edge"/>
          <c:x val="0.2566248256624829"/>
          <c:y val="1.5384615384615396E-2"/>
        </c:manualLayout>
      </c:layout>
      <c:spPr>
        <a:noFill/>
        <a:ln w="25359">
          <a:noFill/>
        </a:ln>
      </c:spPr>
    </c:title>
    <c:view3D>
      <c:rotX val="59"/>
      <c:hPercent val="68"/>
      <c:rotY val="44"/>
      <c:depthPercent val="100"/>
      <c:rAngAx val="1"/>
    </c:view3D>
    <c:floor>
      <c:spPr>
        <a:solidFill>
          <a:srgbClr val="C0C0C0"/>
        </a:solidFill>
        <a:ln w="3175">
          <a:solidFill>
            <a:srgbClr val="000000"/>
          </a:solidFill>
          <a:prstDash val="solid"/>
        </a:ln>
      </c:spPr>
    </c:floor>
    <c:sideWall>
      <c:spPr>
        <a:solidFill>
          <a:srgbClr val="C0C0C0"/>
        </a:solidFill>
        <a:ln w="3175">
          <a:solidFill>
            <a:srgbClr val="000000"/>
          </a:solidFill>
          <a:prstDash val="solid"/>
        </a:ln>
      </c:spPr>
    </c:sideWall>
    <c:backWall>
      <c:spPr>
        <a:solidFill>
          <a:srgbClr val="C0C0C0"/>
        </a:solidFill>
        <a:ln w="3175">
          <a:solidFill>
            <a:srgbClr val="000000"/>
          </a:solidFill>
          <a:prstDash val="solid"/>
        </a:ln>
      </c:spPr>
    </c:backWall>
    <c:plotArea>
      <c:layout>
        <c:manualLayout>
          <c:layoutTarget val="inner"/>
          <c:xMode val="edge"/>
          <c:yMode val="edge"/>
          <c:x val="7.8103207810320846E-2"/>
          <c:y val="7.179487179487179E-2"/>
          <c:w val="0.91631799163179917"/>
          <c:h val="0.79145299145299097"/>
        </c:manualLayout>
      </c:layout>
      <c:bar3DChart>
        <c:barDir val="col"/>
        <c:grouping val="clustered"/>
        <c:ser>
          <c:idx val="0"/>
          <c:order val="0"/>
          <c:tx>
            <c:strRef>
              <c:f>Sheet1!$A$2</c:f>
              <c:strCache>
                <c:ptCount val="1"/>
                <c:pt idx="0">
                  <c:v>высшая категория</c:v>
                </c:pt>
              </c:strCache>
            </c:strRef>
          </c:tx>
          <c:spPr>
            <a:solidFill>
              <a:srgbClr val="9999FF"/>
            </a:solidFill>
            <a:ln w="12680">
              <a:solidFill>
                <a:srgbClr val="000000"/>
              </a:solidFill>
              <a:prstDash val="solid"/>
            </a:ln>
          </c:spPr>
          <c:dLbls>
            <c:dLbl>
              <c:idx val="1"/>
              <c:layout>
                <c:manualLayout>
                  <c:x val="-7.0102373758463704E-2"/>
                  <c:y val="0.11918380044955598"/>
                </c:manualLayout>
              </c:layout>
              <c:numFmt formatCode="0.00%" sourceLinked="0"/>
              <c:spPr>
                <a:noFill/>
                <a:ln w="25359">
                  <a:noFill/>
                </a:ln>
              </c:spPr>
              <c:txPr>
                <a:bodyPr/>
                <a:lstStyle/>
                <a:p>
                  <a:pPr>
                    <a:defRPr sz="924" b="1" i="0" u="none" strike="noStrike" baseline="0">
                      <a:solidFill>
                        <a:srgbClr val="0000FF"/>
                      </a:solidFill>
                      <a:latin typeface="Arial Cyr"/>
                      <a:ea typeface="Arial Cyr"/>
                      <a:cs typeface="Arial Cyr"/>
                    </a:defRPr>
                  </a:pPr>
                  <a:endParaRPr lang="ru-RU"/>
                </a:p>
              </c:txPr>
              <c:showLegendKey val="1"/>
              <c:showVal val="1"/>
            </c:dLbl>
            <c:dLbl>
              <c:idx val="3"/>
              <c:layout>
                <c:manualLayout>
                  <c:x val="-2.1424529740083947E-2"/>
                  <c:y val="0.15761392699787061"/>
                </c:manualLayout>
              </c:layout>
              <c:numFmt formatCode="0.00%" sourceLinked="0"/>
              <c:spPr>
                <a:noFill/>
                <a:ln w="25359">
                  <a:noFill/>
                </a:ln>
              </c:spPr>
              <c:txPr>
                <a:bodyPr/>
                <a:lstStyle/>
                <a:p>
                  <a:pPr>
                    <a:defRPr sz="924" b="1" i="0" u="none" strike="noStrike" baseline="0">
                      <a:solidFill>
                        <a:srgbClr val="0000FF"/>
                      </a:solidFill>
                      <a:latin typeface="Arial Cyr"/>
                      <a:ea typeface="Arial Cyr"/>
                      <a:cs typeface="Arial Cyr"/>
                    </a:defRPr>
                  </a:pPr>
                  <a:endParaRPr lang="ru-RU"/>
                </a:p>
              </c:txPr>
              <c:showLegendKey val="1"/>
              <c:showVal val="1"/>
            </c:dLbl>
            <c:dLbl>
              <c:idx val="5"/>
              <c:layout>
                <c:manualLayout>
                  <c:x val="1.6566692991011017E-2"/>
                  <c:y val="8.8784368493857194E-2"/>
                </c:manualLayout>
              </c:layout>
              <c:numFmt formatCode="0.00%" sourceLinked="0"/>
              <c:spPr>
                <a:noFill/>
                <a:ln w="25359">
                  <a:noFill/>
                </a:ln>
              </c:spPr>
              <c:txPr>
                <a:bodyPr/>
                <a:lstStyle/>
                <a:p>
                  <a:pPr>
                    <a:defRPr sz="924" b="1" i="0" u="none" strike="noStrike" baseline="0">
                      <a:solidFill>
                        <a:srgbClr val="0000FF"/>
                      </a:solidFill>
                      <a:latin typeface="Arial Cyr"/>
                      <a:ea typeface="Arial Cyr"/>
                      <a:cs typeface="Arial Cyr"/>
                    </a:defRPr>
                  </a:pPr>
                  <a:endParaRPr lang="ru-RU"/>
                </a:p>
              </c:txPr>
              <c:showLegendKey val="1"/>
              <c:showVal val="1"/>
            </c:dLbl>
            <c:numFmt formatCode="0.00%" sourceLinked="0"/>
            <c:spPr>
              <a:noFill/>
              <a:ln w="25359">
                <a:noFill/>
              </a:ln>
            </c:spPr>
            <c:txPr>
              <a:bodyPr/>
              <a:lstStyle/>
              <a:p>
                <a:pPr>
                  <a:defRPr sz="1048"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Sheet1!$B$2:$G$2</c:f>
              <c:numCache>
                <c:formatCode>General</c:formatCode>
                <c:ptCount val="6"/>
                <c:pt idx="1">
                  <c:v>7.0000000000000021E-2</c:v>
                </c:pt>
                <c:pt idx="3" formatCode="0.00%">
                  <c:v>0.1</c:v>
                </c:pt>
                <c:pt idx="5" formatCode="0.00%">
                  <c:v>0.125</c:v>
                </c:pt>
              </c:numCache>
            </c:numRef>
          </c:val>
        </c:ser>
        <c:ser>
          <c:idx val="1"/>
          <c:order val="1"/>
          <c:tx>
            <c:strRef>
              <c:f>Sheet1!$A$3</c:f>
              <c:strCache>
                <c:ptCount val="1"/>
                <c:pt idx="0">
                  <c:v>первая категория</c:v>
                </c:pt>
              </c:strCache>
            </c:strRef>
          </c:tx>
          <c:spPr>
            <a:solidFill>
              <a:srgbClr val="993366"/>
            </a:solidFill>
            <a:ln w="12680">
              <a:solidFill>
                <a:srgbClr val="000000"/>
              </a:solidFill>
              <a:prstDash val="solid"/>
            </a:ln>
          </c:spPr>
          <c:dLbls>
            <c:dLbl>
              <c:idx val="1"/>
              <c:layout>
                <c:manualLayout>
                  <c:x val="-8.3099950036707226E-2"/>
                  <c:y val="-0.13558884950451833"/>
                </c:manualLayout>
              </c:layout>
              <c:showLegendKey val="1"/>
              <c:showVal val="1"/>
            </c:dLbl>
            <c:dLbl>
              <c:idx val="3"/>
              <c:layout>
                <c:manualLayout>
                  <c:x val="-8.694973148971262E-2"/>
                  <c:y val="-0.1202865408777959"/>
                </c:manualLayout>
              </c:layout>
              <c:showLegendKey val="1"/>
              <c:showVal val="1"/>
            </c:dLbl>
            <c:dLbl>
              <c:idx val="5"/>
              <c:layout>
                <c:manualLayout>
                  <c:x val="-6.5694910432257711E-2"/>
                  <c:y val="-0.12199594258719758"/>
                </c:manualLayout>
              </c:layout>
              <c:showLegendKey val="1"/>
              <c:showVal val="1"/>
            </c:dLbl>
            <c:numFmt formatCode="0.00%" sourceLinked="0"/>
            <c:spPr>
              <a:noFill/>
              <a:ln w="25359">
                <a:noFill/>
              </a:ln>
            </c:spPr>
            <c:txPr>
              <a:bodyPr/>
              <a:lstStyle/>
              <a:p>
                <a:pPr>
                  <a:defRPr sz="924"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Sheet1!$B$3:$G$3</c:f>
              <c:numCache>
                <c:formatCode>General</c:formatCode>
                <c:ptCount val="6"/>
                <c:pt idx="1">
                  <c:v>0.62800000000000045</c:v>
                </c:pt>
                <c:pt idx="3" formatCode="0.00%">
                  <c:v>0.62500000000000044</c:v>
                </c:pt>
                <c:pt idx="5" formatCode="0.00%">
                  <c:v>0.62500000000000044</c:v>
                </c:pt>
              </c:numCache>
            </c:numRef>
          </c:val>
        </c:ser>
        <c:ser>
          <c:idx val="2"/>
          <c:order val="2"/>
          <c:tx>
            <c:strRef>
              <c:f>Sheet1!$A$4</c:f>
              <c:strCache>
                <c:ptCount val="1"/>
                <c:pt idx="0">
                  <c:v>вторая категория</c:v>
                </c:pt>
              </c:strCache>
            </c:strRef>
          </c:tx>
          <c:spPr>
            <a:solidFill>
              <a:srgbClr val="FFFFCC"/>
            </a:solidFill>
            <a:ln w="12680">
              <a:solidFill>
                <a:srgbClr val="000000"/>
              </a:solidFill>
              <a:prstDash val="solid"/>
            </a:ln>
          </c:spPr>
          <c:dLbls>
            <c:dLbl>
              <c:idx val="1"/>
              <c:layout>
                <c:manualLayout>
                  <c:x val="-7.8419164984360051E-2"/>
                  <c:y val="7.4800795275038121E-2"/>
                </c:manualLayout>
              </c:layout>
              <c:showLegendKey val="1"/>
              <c:showVal val="1"/>
            </c:dLbl>
            <c:dLbl>
              <c:idx val="3"/>
              <c:layout>
                <c:manualLayout>
                  <c:x val="-9.2502827242130964E-2"/>
                  <c:y val="8.0690850074793735E-2"/>
                </c:manualLayout>
              </c:layout>
              <c:showLegendKey val="1"/>
              <c:showVal val="1"/>
            </c:dLbl>
            <c:dLbl>
              <c:idx val="5"/>
              <c:layout>
                <c:manualLayout>
                  <c:x val="-2.8936022172100215E-2"/>
                  <c:y val="0.13413590387546648"/>
                </c:manualLayout>
              </c:layout>
              <c:showLegendKey val="1"/>
              <c:showVal val="1"/>
            </c:dLbl>
            <c:spPr>
              <a:noFill/>
              <a:ln w="25359">
                <a:noFill/>
              </a:ln>
            </c:spPr>
            <c:txPr>
              <a:bodyPr/>
              <a:lstStyle/>
              <a:p>
                <a:pPr>
                  <a:defRPr sz="924"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Sheet1!$B$4:$G$4</c:f>
              <c:numCache>
                <c:formatCode>0.00%</c:formatCode>
                <c:ptCount val="6"/>
                <c:pt idx="1">
                  <c:v>9.3000000000000083E-2</c:v>
                </c:pt>
                <c:pt idx="3">
                  <c:v>0.1</c:v>
                </c:pt>
                <c:pt idx="5">
                  <c:v>7.5000000000000011E-2</c:v>
                </c:pt>
              </c:numCache>
            </c:numRef>
          </c:val>
        </c:ser>
        <c:ser>
          <c:idx val="3"/>
          <c:order val="3"/>
          <c:tx>
            <c:strRef>
              <c:f>Sheet1!$A$5</c:f>
              <c:strCache>
                <c:ptCount val="1"/>
                <c:pt idx="0">
                  <c:v>соответствие должности</c:v>
                </c:pt>
              </c:strCache>
            </c:strRef>
          </c:tx>
          <c:spPr>
            <a:solidFill>
              <a:srgbClr val="CCFFFF"/>
            </a:solidFill>
            <a:ln w="12680">
              <a:solidFill>
                <a:srgbClr val="000000"/>
              </a:solidFill>
              <a:prstDash val="solid"/>
            </a:ln>
          </c:spPr>
          <c:dLbls>
            <c:dLbl>
              <c:idx val="1"/>
              <c:layout>
                <c:manualLayout>
                  <c:x val="-0.1272079650603487"/>
                  <c:y val="0.1544226716025747"/>
                </c:manualLayout>
              </c:layout>
              <c:showLegendKey val="1"/>
              <c:showVal val="1"/>
            </c:dLbl>
            <c:dLbl>
              <c:idx val="3"/>
              <c:layout>
                <c:manualLayout>
                  <c:x val="5.9545192765562714E-2"/>
                  <c:y val="6.8725038108981854E-2"/>
                </c:manualLayout>
              </c:layout>
              <c:showLegendKey val="1"/>
              <c:showVal val="1"/>
            </c:dLbl>
            <c:dLbl>
              <c:idx val="5"/>
              <c:layout>
                <c:manualLayout>
                  <c:x val="-7.6330122108618989E-2"/>
                  <c:y val="0.13164516956306871"/>
                </c:manualLayout>
              </c:layout>
              <c:showLegendKey val="1"/>
              <c:showVal val="1"/>
            </c:dLbl>
            <c:spPr>
              <a:noFill/>
              <a:ln w="25359">
                <a:noFill/>
              </a:ln>
            </c:spPr>
            <c:txPr>
              <a:bodyPr/>
              <a:lstStyle/>
              <a:p>
                <a:pPr>
                  <a:defRPr sz="924"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Sheet1!$B$5:$G$5</c:f>
              <c:numCache>
                <c:formatCode>0.00%</c:formatCode>
                <c:ptCount val="6"/>
                <c:pt idx="1">
                  <c:v>4.5999999999999999E-2</c:v>
                </c:pt>
                <c:pt idx="3">
                  <c:v>0.1</c:v>
                </c:pt>
                <c:pt idx="5">
                  <c:v>5.0000000000000036E-3</c:v>
                </c:pt>
              </c:numCache>
            </c:numRef>
          </c:val>
        </c:ser>
        <c:ser>
          <c:idx val="4"/>
          <c:order val="4"/>
          <c:tx>
            <c:strRef>
              <c:f>Sheet1!$A$6</c:f>
              <c:strCache>
                <c:ptCount val="1"/>
                <c:pt idx="0">
                  <c:v>без категории</c:v>
                </c:pt>
              </c:strCache>
            </c:strRef>
          </c:tx>
          <c:spPr>
            <a:solidFill>
              <a:srgbClr val="660066"/>
            </a:solidFill>
            <a:ln w="12680">
              <a:solidFill>
                <a:srgbClr val="000000"/>
              </a:solidFill>
              <a:prstDash val="solid"/>
            </a:ln>
          </c:spPr>
          <c:dLbls>
            <c:dLbl>
              <c:idx val="1"/>
              <c:layout>
                <c:manualLayout>
                  <c:x val="5.3657934542140108E-2"/>
                  <c:y val="4.2506259243636546E-2"/>
                </c:manualLayout>
              </c:layout>
              <c:showLegendKey val="1"/>
              <c:showVal val="1"/>
            </c:dLbl>
            <c:dLbl>
              <c:idx val="3"/>
              <c:layout>
                <c:manualLayout>
                  <c:x val="6.701537809684982E-2"/>
                  <c:y val="9.6529066268628991E-2"/>
                </c:manualLayout>
              </c:layout>
              <c:showLegendKey val="1"/>
              <c:showVal val="1"/>
            </c:dLbl>
            <c:dLbl>
              <c:idx val="5"/>
              <c:layout>
                <c:manualLayout>
                  <c:x val="-2.7960892250181828E-2"/>
                  <c:y val="4.6049325758814111E-2"/>
                </c:manualLayout>
              </c:layout>
              <c:showLegendKey val="1"/>
              <c:showVal val="1"/>
            </c:dLbl>
            <c:spPr>
              <a:noFill/>
              <a:ln w="25359">
                <a:noFill/>
              </a:ln>
            </c:spPr>
            <c:txPr>
              <a:bodyPr/>
              <a:lstStyle/>
              <a:p>
                <a:pPr>
                  <a:defRPr sz="924" b="1" i="0" u="none" strike="noStrike" baseline="0">
                    <a:solidFill>
                      <a:srgbClr val="0000FF"/>
                    </a:solidFill>
                    <a:latin typeface="Arial Cyr"/>
                    <a:ea typeface="Arial Cyr"/>
                    <a:cs typeface="Arial Cyr"/>
                  </a:defRPr>
                </a:pPr>
                <a:endParaRPr lang="ru-RU"/>
              </a:p>
            </c:txPr>
            <c:showLegendKey val="1"/>
            <c:showVal val="1"/>
          </c:dLbls>
          <c:cat>
            <c:strRef>
              <c:f>Sheet1!$B$1:$G$1</c:f>
              <c:strCache>
                <c:ptCount val="6"/>
                <c:pt idx="1">
                  <c:v>2010-2011</c:v>
                </c:pt>
                <c:pt idx="3">
                  <c:v>2011-2012</c:v>
                </c:pt>
                <c:pt idx="5">
                  <c:v>2012-2013</c:v>
                </c:pt>
              </c:strCache>
            </c:strRef>
          </c:cat>
          <c:val>
            <c:numRef>
              <c:f>Sheet1!$B$6:$G$6</c:f>
              <c:numCache>
                <c:formatCode>0.00%</c:formatCode>
                <c:ptCount val="6"/>
                <c:pt idx="1">
                  <c:v>0.16200000000000001</c:v>
                </c:pt>
                <c:pt idx="3">
                  <c:v>7.5000000000000011E-2</c:v>
                </c:pt>
                <c:pt idx="5">
                  <c:v>0.125</c:v>
                </c:pt>
              </c:numCache>
            </c:numRef>
          </c:val>
        </c:ser>
        <c:dLbls>
          <c:showLegendKey val="1"/>
          <c:showVal val="1"/>
        </c:dLbls>
        <c:gapDepth val="0"/>
        <c:shape val="box"/>
        <c:axId val="40320384"/>
        <c:axId val="40330368"/>
        <c:axId val="0"/>
      </c:bar3DChart>
      <c:catAx>
        <c:axId val="40320384"/>
        <c:scaling>
          <c:orientation val="minMax"/>
        </c:scaling>
        <c:axPos val="b"/>
        <c:numFmt formatCode="General" sourceLinked="1"/>
        <c:tickLblPos val="low"/>
        <c:spPr>
          <a:ln w="3170">
            <a:solidFill>
              <a:srgbClr val="000000"/>
            </a:solidFill>
            <a:prstDash val="solid"/>
          </a:ln>
        </c:spPr>
        <c:txPr>
          <a:bodyPr rot="0" vert="horz"/>
          <a:lstStyle/>
          <a:p>
            <a:pPr>
              <a:defRPr sz="774" b="1" i="0" u="none" strike="noStrike" baseline="0">
                <a:solidFill>
                  <a:srgbClr val="0000FF"/>
                </a:solidFill>
                <a:latin typeface="Arial Cyr"/>
                <a:ea typeface="Arial Cyr"/>
                <a:cs typeface="Arial Cyr"/>
              </a:defRPr>
            </a:pPr>
            <a:endParaRPr lang="ru-RU"/>
          </a:p>
        </c:txPr>
        <c:crossAx val="40330368"/>
        <c:crosses val="autoZero"/>
        <c:auto val="1"/>
        <c:lblAlgn val="ctr"/>
        <c:lblOffset val="100"/>
        <c:tickLblSkip val="1"/>
        <c:tickMarkSkip val="1"/>
      </c:catAx>
      <c:valAx>
        <c:axId val="40330368"/>
        <c:scaling>
          <c:orientation val="minMax"/>
        </c:scaling>
        <c:axPos val="l"/>
        <c:majorGridlines>
          <c:spPr>
            <a:ln w="3170">
              <a:solidFill>
                <a:srgbClr val="000000"/>
              </a:solidFill>
              <a:prstDash val="solid"/>
            </a:ln>
          </c:spPr>
        </c:majorGridlines>
        <c:numFmt formatCode="0.00%" sourceLinked="0"/>
        <c:tickLblPos val="nextTo"/>
        <c:spPr>
          <a:ln w="3170">
            <a:solidFill>
              <a:srgbClr val="000000"/>
            </a:solidFill>
            <a:prstDash val="solid"/>
          </a:ln>
        </c:spPr>
        <c:txPr>
          <a:bodyPr rot="0" vert="horz"/>
          <a:lstStyle/>
          <a:p>
            <a:pPr>
              <a:defRPr sz="1048" b="1" i="0" u="none" strike="noStrike" baseline="0">
                <a:solidFill>
                  <a:srgbClr val="0000FF"/>
                </a:solidFill>
                <a:latin typeface="Arial Cyr"/>
                <a:ea typeface="Arial Cyr"/>
                <a:cs typeface="Arial Cyr"/>
              </a:defRPr>
            </a:pPr>
            <a:endParaRPr lang="ru-RU"/>
          </a:p>
        </c:txPr>
        <c:crossAx val="40320384"/>
        <c:crosses val="autoZero"/>
        <c:crossBetween val="between"/>
      </c:valAx>
      <c:spPr>
        <a:solidFill>
          <a:srgbClr val="C0C0C0"/>
        </a:solidFill>
        <a:ln w="25359">
          <a:noFill/>
        </a:ln>
      </c:spPr>
    </c:plotArea>
    <c:legend>
      <c:legendPos val="r"/>
      <c:layout>
        <c:manualLayout>
          <c:xMode val="edge"/>
          <c:yMode val="edge"/>
          <c:x val="2.6499302649930289E-2"/>
          <c:y val="0.83589743589743593"/>
          <c:w val="0.74895397489539761"/>
          <c:h val="0.16581196581196592"/>
        </c:manualLayout>
      </c:layout>
      <c:spPr>
        <a:solidFill>
          <a:srgbClr val="C0C0C0"/>
        </a:solidFill>
        <a:ln w="25359">
          <a:noFill/>
        </a:ln>
      </c:spPr>
      <c:txPr>
        <a:bodyPr/>
        <a:lstStyle/>
        <a:p>
          <a:pPr>
            <a:defRPr sz="1283" b="1" i="0" u="none" strike="noStrike" baseline="0">
              <a:solidFill>
                <a:srgbClr val="800080"/>
              </a:solidFill>
              <a:latin typeface="Arial Cyr"/>
              <a:ea typeface="Arial Cyr"/>
              <a:cs typeface="Arial Cyr"/>
            </a:defRPr>
          </a:pPr>
          <a:endParaRPr lang="ru-RU"/>
        </a:p>
      </c:txPr>
    </c:legend>
    <c:plotVisOnly val="1"/>
    <c:dispBlanksAs val="gap"/>
  </c:chart>
  <c:spPr>
    <a:solidFill>
      <a:srgbClr val="C0C0C0"/>
    </a:solidFill>
    <a:ln>
      <a:noFill/>
    </a:ln>
  </c:spPr>
  <c:txPr>
    <a:bodyPr/>
    <a:lstStyle/>
    <a:p>
      <a:pPr>
        <a:defRPr sz="2072"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CCA2C-B41E-45C4-B2AA-82916C90D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34</Pages>
  <Words>13116</Words>
  <Characters>74762</Characters>
  <Application>Microsoft Office Word</Application>
  <DocSecurity>0</DocSecurity>
  <Lines>623</Lines>
  <Paragraphs>175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ОСНОВНАЯ ШКОЛА /5-9 классы/</vt:lpstr>
      <vt:lpstr>    Анализ успеваемости и качества знаний</vt:lpstr>
      <vt:lpstr>V. Внедрение современных образовательных технологий</vt:lpstr>
      <vt:lpstr>VI.Анализ воспитательной работы</vt:lpstr>
      <vt:lpstr>VII. Цели и задачи школы на новый 2012-2013 учебный год.</vt:lpstr>
    </vt:vector>
  </TitlesOfParts>
  <Company/>
  <LinksUpToDate>false</LinksUpToDate>
  <CharactersWithSpaces>87703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3</cp:revision>
  <dcterms:created xsi:type="dcterms:W3CDTF">2013-08-16T06:34:00Z</dcterms:created>
  <dcterms:modified xsi:type="dcterms:W3CDTF">2013-08-16T08:34:00Z</dcterms:modified>
</cp:coreProperties>
</file>